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FFA4" w14:textId="77777777" w:rsidR="00E24FD3" w:rsidRDefault="00E24FD3" w:rsidP="4F0774E7">
      <w:pPr>
        <w:spacing w:before="0"/>
      </w:pPr>
    </w:p>
    <w:p w14:paraId="1EFFF3D6" w14:textId="77777777" w:rsidR="00C172BE" w:rsidRDefault="00C172BE" w:rsidP="4F0774E7">
      <w:pPr>
        <w:spacing w:before="0"/>
      </w:pPr>
    </w:p>
    <w:p w14:paraId="5C3A0BE1" w14:textId="77777777" w:rsidR="0029581B" w:rsidRDefault="0029581B" w:rsidP="4F0774E7">
      <w:pPr>
        <w:spacing w:before="0"/>
      </w:pPr>
    </w:p>
    <w:p w14:paraId="39E6A299" w14:textId="77777777" w:rsidR="002146FC" w:rsidRDefault="002146FC" w:rsidP="4F0774E7">
      <w:pPr>
        <w:spacing w:before="0"/>
      </w:pPr>
    </w:p>
    <w:p w14:paraId="5FF8A05F" w14:textId="77777777" w:rsidR="0029581B" w:rsidRPr="004E5FFC" w:rsidRDefault="0029581B" w:rsidP="4F0774E7">
      <w:pPr>
        <w:spacing w:before="0"/>
      </w:pPr>
    </w:p>
    <w:p w14:paraId="602D3FB7" w14:textId="01BF8A9D" w:rsidR="00943D33" w:rsidRPr="00D54499" w:rsidRDefault="00B77862" w:rsidP="4F0774E7">
      <w:pPr>
        <w:pStyle w:val="Heading1"/>
        <w:spacing w:before="0"/>
        <w:rPr>
          <w:rFonts w:asciiTheme="minorHAnsi" w:hAnsiTheme="minorHAnsi" w:cstheme="minorBidi"/>
        </w:rPr>
      </w:pPr>
      <w:bookmarkStart w:id="0" w:name="_Toc209538206"/>
      <w:r w:rsidRPr="4F0774E7">
        <w:rPr>
          <w:rFonts w:asciiTheme="minorHAnsi" w:hAnsiTheme="minorHAnsi" w:cstheme="minorBidi"/>
        </w:rPr>
        <w:t>Through Her Eyes</w:t>
      </w:r>
      <w:bookmarkEnd w:id="0"/>
    </w:p>
    <w:p w14:paraId="65D0B84D" w14:textId="1881F82E" w:rsidR="00C172BE" w:rsidRDefault="00CB6A1A" w:rsidP="4F0774E7">
      <w:pPr>
        <w:spacing w:before="0"/>
        <w:rPr>
          <w:color w:val="00873B"/>
          <w:sz w:val="48"/>
          <w:szCs w:val="48"/>
        </w:rPr>
      </w:pPr>
      <w:r w:rsidRPr="4F0774E7">
        <w:rPr>
          <w:color w:val="00873B"/>
          <w:sz w:val="48"/>
          <w:szCs w:val="48"/>
        </w:rPr>
        <w:t>Workshop</w:t>
      </w:r>
      <w:r w:rsidR="00B77862" w:rsidRPr="4F0774E7">
        <w:rPr>
          <w:color w:val="00873B"/>
          <w:sz w:val="48"/>
          <w:szCs w:val="48"/>
        </w:rPr>
        <w:t xml:space="preserve"> Plan </w:t>
      </w:r>
      <w:r w:rsidR="00901015" w:rsidRPr="4F0774E7">
        <w:rPr>
          <w:color w:val="00873B"/>
          <w:sz w:val="48"/>
          <w:szCs w:val="48"/>
        </w:rPr>
        <w:t>&amp; Guidance</w:t>
      </w:r>
    </w:p>
    <w:p w14:paraId="61FC5FDE" w14:textId="77777777" w:rsidR="0029581B" w:rsidRDefault="0029581B" w:rsidP="4F0774E7">
      <w:pPr>
        <w:spacing w:before="0"/>
      </w:pPr>
    </w:p>
    <w:p w14:paraId="29F6C4B5" w14:textId="77777777" w:rsidR="0029581B" w:rsidRDefault="0029581B" w:rsidP="4F0774E7">
      <w:pPr>
        <w:spacing w:before="0"/>
      </w:pPr>
    </w:p>
    <w:p w14:paraId="7AE50D4C" w14:textId="77777777" w:rsidR="0029581B" w:rsidRDefault="0029581B" w:rsidP="4F0774E7">
      <w:pPr>
        <w:spacing w:before="0"/>
      </w:pPr>
    </w:p>
    <w:p w14:paraId="403C09A1" w14:textId="77777777" w:rsidR="0029581B" w:rsidRPr="004E5FFC" w:rsidRDefault="004E5FFC" w:rsidP="4F0774E7">
      <w:pPr>
        <w:spacing w:before="0"/>
      </w:pPr>
      <w:r>
        <w:tab/>
      </w:r>
    </w:p>
    <w:p w14:paraId="5A4A4A6A" w14:textId="77777777" w:rsidR="0029581B" w:rsidRDefault="0029581B" w:rsidP="4F0774E7">
      <w:pPr>
        <w:spacing w:before="0"/>
      </w:pPr>
    </w:p>
    <w:p w14:paraId="1D0EF783" w14:textId="40FD2346" w:rsidR="4F0774E7" w:rsidRDefault="4F0774E7" w:rsidP="4F0774E7">
      <w:pPr>
        <w:spacing w:before="0"/>
      </w:pPr>
    </w:p>
    <w:p w14:paraId="228292AD" w14:textId="1432A1C2" w:rsidR="4F0774E7" w:rsidRDefault="4F0774E7" w:rsidP="4F0774E7">
      <w:pPr>
        <w:spacing w:before="0"/>
      </w:pPr>
    </w:p>
    <w:p w14:paraId="49E583CA" w14:textId="41C149BE" w:rsidR="4F0774E7" w:rsidRDefault="4F0774E7" w:rsidP="4F0774E7">
      <w:pPr>
        <w:spacing w:before="0"/>
      </w:pPr>
    </w:p>
    <w:p w14:paraId="1E0D5D25" w14:textId="38E66B18" w:rsidR="4F0774E7" w:rsidRDefault="4F0774E7" w:rsidP="4F0774E7">
      <w:pPr>
        <w:spacing w:before="0"/>
      </w:pPr>
    </w:p>
    <w:p w14:paraId="6D7E10F7" w14:textId="55AF5D75" w:rsidR="4F0774E7" w:rsidRDefault="4F0774E7" w:rsidP="4F0774E7">
      <w:pPr>
        <w:spacing w:before="0"/>
      </w:pPr>
    </w:p>
    <w:p w14:paraId="487CD2CC" w14:textId="77777777" w:rsidR="008C2AF5" w:rsidRDefault="008C2AF5" w:rsidP="4F0774E7">
      <w:pPr>
        <w:spacing w:before="0"/>
      </w:pPr>
    </w:p>
    <w:p w14:paraId="4ACCAFBE" w14:textId="1C0D7070" w:rsidR="006F6E82" w:rsidRDefault="006828B4" w:rsidP="4F0774E7">
      <w:pPr>
        <w:spacing w:before="0"/>
      </w:pPr>
      <w:r>
        <w:rPr>
          <w:noProof/>
        </w:rPr>
        <w:drawing>
          <wp:inline distT="0" distB="0" distL="0" distR="0" wp14:anchorId="5458783D" wp14:editId="4F717DC8">
            <wp:extent cx="1174750" cy="1174750"/>
            <wp:effectExtent l="0" t="0" r="6350" b="6350"/>
            <wp:docPr id="1673558808"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58808" name="Picture 1" descr="A black background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174969" cy="1174969"/>
                    </a:xfrm>
                    <a:prstGeom prst="rect">
                      <a:avLst/>
                    </a:prstGeom>
                  </pic:spPr>
                </pic:pic>
              </a:graphicData>
            </a:graphic>
          </wp:inline>
        </w:drawing>
      </w:r>
      <w:r w:rsidR="00590B67">
        <w:t xml:space="preserve">       </w:t>
      </w:r>
      <w:r w:rsidR="003E441D">
        <w:t xml:space="preserve">       </w:t>
      </w:r>
      <w:r w:rsidR="00590B67">
        <w:t xml:space="preserve">  </w:t>
      </w:r>
      <w:r>
        <w:rPr>
          <w:noProof/>
        </w:rPr>
        <w:drawing>
          <wp:inline distT="0" distB="0" distL="0" distR="0" wp14:anchorId="22509D7E" wp14:editId="30ECDC37">
            <wp:extent cx="2183765" cy="1180649"/>
            <wp:effectExtent l="0" t="0" r="6985" b="635"/>
            <wp:docPr id="1147581570" name="Picture 2" descr="A purpl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81570" name="Picture 2" descr="A purple logo with white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214821" cy="1197440"/>
                    </a:xfrm>
                    <a:prstGeom prst="rect">
                      <a:avLst/>
                    </a:prstGeom>
                  </pic:spPr>
                </pic:pic>
              </a:graphicData>
            </a:graphic>
          </wp:inline>
        </w:drawing>
      </w:r>
      <w:r w:rsidR="003E441D">
        <w:t xml:space="preserve">                 </w:t>
      </w:r>
      <w:r w:rsidR="003E441D">
        <w:rPr>
          <w:noProof/>
        </w:rPr>
        <w:drawing>
          <wp:inline distT="0" distB="0" distL="0" distR="0" wp14:anchorId="1FE67189" wp14:editId="4E0EC63B">
            <wp:extent cx="1778000" cy="1242758"/>
            <wp:effectExtent l="0" t="0" r="0" b="0"/>
            <wp:docPr id="1146098267" name="Picture 4" descr="Safer Southwa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98267" name="Picture 4" descr="Safer Southwark logo">
                      <a:extLst>
                        <a:ext uri="{C183D7F6-B498-43B3-948B-1728B52AA6E4}">
                          <adec:decorative xmlns:adec="http://schemas.microsoft.com/office/drawing/2017/decorative" val="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4731" cy="1254453"/>
                    </a:xfrm>
                    <a:prstGeom prst="rect">
                      <a:avLst/>
                    </a:prstGeom>
                    <a:noFill/>
                  </pic:spPr>
                </pic:pic>
              </a:graphicData>
            </a:graphic>
          </wp:inline>
        </w:drawing>
      </w:r>
    </w:p>
    <w:sdt>
      <w:sdtPr>
        <w:rPr>
          <w:rFonts w:asciiTheme="minorHAnsi" w:eastAsiaTheme="minorEastAsia" w:hAnsiTheme="minorHAnsi" w:cstheme="minorBidi"/>
          <w:color w:val="auto"/>
          <w:kern w:val="2"/>
          <w:sz w:val="24"/>
          <w:szCs w:val="24"/>
          <w:lang w:val="en-GB"/>
          <w14:ligatures w14:val="standardContextual"/>
        </w:rPr>
        <w:id w:val="2034327560"/>
        <w:docPartObj>
          <w:docPartGallery w:val="Table of Contents"/>
          <w:docPartUnique/>
        </w:docPartObj>
      </w:sdtPr>
      <w:sdtEndPr/>
      <w:sdtContent>
        <w:p w14:paraId="7F086768" w14:textId="5079B359" w:rsidR="0029581B" w:rsidRPr="002146FC" w:rsidRDefault="0029581B" w:rsidP="4F0774E7">
          <w:pPr>
            <w:pStyle w:val="TOCHeading"/>
            <w:spacing w:before="0"/>
            <w:rPr>
              <w:rStyle w:val="Heading2Char1"/>
            </w:rPr>
          </w:pPr>
          <w:r w:rsidRPr="4F0774E7">
            <w:rPr>
              <w:rStyle w:val="Heading2Char1"/>
            </w:rPr>
            <w:t>Contents</w:t>
          </w:r>
          <w:r w:rsidR="00557C04" w:rsidRPr="4F0774E7">
            <w:rPr>
              <w:rStyle w:val="Heading2Char1"/>
            </w:rPr>
            <w:t xml:space="preserve"> </w:t>
          </w:r>
        </w:p>
        <w:p w14:paraId="4E285199" w14:textId="32214757" w:rsidR="00D35E64" w:rsidRDefault="00F62EC0">
          <w:pPr>
            <w:pStyle w:val="TOC1"/>
            <w:tabs>
              <w:tab w:val="right" w:leader="dot" w:pos="10531"/>
            </w:tabs>
            <w:rPr>
              <w:rFonts w:eastAsiaTheme="minorEastAsia"/>
              <w:noProof/>
              <w:lang w:eastAsia="en-GB"/>
            </w:rPr>
          </w:pPr>
          <w:r>
            <w:fldChar w:fldCharType="begin"/>
          </w:r>
          <w:r w:rsidR="7B1CA779">
            <w:instrText>TOC \o "1-3" \z \u \h</w:instrText>
          </w:r>
          <w:r>
            <w:fldChar w:fldCharType="separate"/>
          </w:r>
          <w:hyperlink w:anchor="_Toc209538206" w:history="1">
            <w:r w:rsidR="00D35E64" w:rsidRPr="00947F6E">
              <w:rPr>
                <w:rStyle w:val="Hyperlink"/>
                <w:noProof/>
              </w:rPr>
              <w:t>Through Her Eyes</w:t>
            </w:r>
            <w:r w:rsidR="00D35E64">
              <w:rPr>
                <w:noProof/>
                <w:webHidden/>
              </w:rPr>
              <w:tab/>
            </w:r>
            <w:r w:rsidR="00D35E64">
              <w:rPr>
                <w:noProof/>
                <w:webHidden/>
              </w:rPr>
              <w:fldChar w:fldCharType="begin"/>
            </w:r>
            <w:r w:rsidR="00D35E64">
              <w:rPr>
                <w:noProof/>
                <w:webHidden/>
              </w:rPr>
              <w:instrText xml:space="preserve"> PAGEREF _Toc209538206 \h </w:instrText>
            </w:r>
            <w:r w:rsidR="00D35E64">
              <w:rPr>
                <w:noProof/>
                <w:webHidden/>
              </w:rPr>
            </w:r>
            <w:r w:rsidR="00D35E64">
              <w:rPr>
                <w:noProof/>
                <w:webHidden/>
              </w:rPr>
              <w:fldChar w:fldCharType="separate"/>
            </w:r>
            <w:r w:rsidR="00E2118A">
              <w:rPr>
                <w:noProof/>
                <w:webHidden/>
              </w:rPr>
              <w:t>1</w:t>
            </w:r>
            <w:r w:rsidR="00D35E64">
              <w:rPr>
                <w:noProof/>
                <w:webHidden/>
              </w:rPr>
              <w:fldChar w:fldCharType="end"/>
            </w:r>
          </w:hyperlink>
        </w:p>
        <w:p w14:paraId="7BCF2941" w14:textId="6B803063" w:rsidR="00D35E64" w:rsidRDefault="00D35E64">
          <w:pPr>
            <w:pStyle w:val="TOC3"/>
            <w:tabs>
              <w:tab w:val="right" w:leader="dot" w:pos="10531"/>
            </w:tabs>
            <w:rPr>
              <w:rFonts w:eastAsiaTheme="minorEastAsia"/>
              <w:noProof/>
              <w:lang w:eastAsia="en-GB"/>
            </w:rPr>
          </w:pPr>
          <w:hyperlink w:anchor="_Toc209538207" w:history="1">
            <w:r w:rsidRPr="00947F6E">
              <w:rPr>
                <w:rStyle w:val="Hyperlink"/>
                <w:noProof/>
              </w:rPr>
              <w:t>Introduction</w:t>
            </w:r>
            <w:r>
              <w:rPr>
                <w:noProof/>
                <w:webHidden/>
              </w:rPr>
              <w:tab/>
            </w:r>
            <w:r>
              <w:rPr>
                <w:noProof/>
                <w:webHidden/>
              </w:rPr>
              <w:fldChar w:fldCharType="begin"/>
            </w:r>
            <w:r>
              <w:rPr>
                <w:noProof/>
                <w:webHidden/>
              </w:rPr>
              <w:instrText xml:space="preserve"> PAGEREF _Toc209538207 \h </w:instrText>
            </w:r>
            <w:r>
              <w:rPr>
                <w:noProof/>
                <w:webHidden/>
              </w:rPr>
            </w:r>
            <w:r>
              <w:rPr>
                <w:noProof/>
                <w:webHidden/>
              </w:rPr>
              <w:fldChar w:fldCharType="separate"/>
            </w:r>
            <w:r w:rsidR="00E2118A">
              <w:rPr>
                <w:noProof/>
                <w:webHidden/>
              </w:rPr>
              <w:t>3</w:t>
            </w:r>
            <w:r>
              <w:rPr>
                <w:noProof/>
                <w:webHidden/>
              </w:rPr>
              <w:fldChar w:fldCharType="end"/>
            </w:r>
          </w:hyperlink>
        </w:p>
        <w:p w14:paraId="556E982D" w14:textId="6DB3F7DA" w:rsidR="00D35E64" w:rsidRDefault="00D35E64">
          <w:pPr>
            <w:pStyle w:val="TOC3"/>
            <w:tabs>
              <w:tab w:val="right" w:leader="dot" w:pos="10531"/>
            </w:tabs>
            <w:rPr>
              <w:rFonts w:eastAsiaTheme="minorEastAsia"/>
              <w:noProof/>
              <w:lang w:eastAsia="en-GB"/>
            </w:rPr>
          </w:pPr>
          <w:hyperlink w:anchor="_Toc209538208" w:history="1">
            <w:r w:rsidRPr="00947F6E">
              <w:rPr>
                <w:rStyle w:val="Hyperlink"/>
                <w:noProof/>
                <w:lang w:eastAsia="en-GB"/>
              </w:rPr>
              <w:t>Confidentiality &amp; Information Sharing</w:t>
            </w:r>
            <w:r>
              <w:rPr>
                <w:noProof/>
                <w:webHidden/>
              </w:rPr>
              <w:tab/>
            </w:r>
            <w:r>
              <w:rPr>
                <w:noProof/>
                <w:webHidden/>
              </w:rPr>
              <w:fldChar w:fldCharType="begin"/>
            </w:r>
            <w:r>
              <w:rPr>
                <w:noProof/>
                <w:webHidden/>
              </w:rPr>
              <w:instrText xml:space="preserve"> PAGEREF _Toc209538208 \h </w:instrText>
            </w:r>
            <w:r>
              <w:rPr>
                <w:noProof/>
                <w:webHidden/>
              </w:rPr>
            </w:r>
            <w:r>
              <w:rPr>
                <w:noProof/>
                <w:webHidden/>
              </w:rPr>
              <w:fldChar w:fldCharType="separate"/>
            </w:r>
            <w:r w:rsidR="00E2118A">
              <w:rPr>
                <w:noProof/>
                <w:webHidden/>
              </w:rPr>
              <w:t>3</w:t>
            </w:r>
            <w:r>
              <w:rPr>
                <w:noProof/>
                <w:webHidden/>
              </w:rPr>
              <w:fldChar w:fldCharType="end"/>
            </w:r>
          </w:hyperlink>
        </w:p>
        <w:p w14:paraId="0ED0D00A" w14:textId="0675FA27" w:rsidR="00D35E64" w:rsidRDefault="00D35E64">
          <w:pPr>
            <w:pStyle w:val="TOC3"/>
            <w:tabs>
              <w:tab w:val="right" w:leader="dot" w:pos="10531"/>
            </w:tabs>
            <w:rPr>
              <w:rFonts w:eastAsiaTheme="minorEastAsia"/>
              <w:noProof/>
              <w:lang w:eastAsia="en-GB"/>
            </w:rPr>
          </w:pPr>
          <w:hyperlink w:anchor="_Toc209538209" w:history="1">
            <w:r w:rsidRPr="00947F6E">
              <w:rPr>
                <w:rStyle w:val="Hyperlink"/>
                <w:noProof/>
              </w:rPr>
              <w:t>Safeguarding</w:t>
            </w:r>
            <w:r>
              <w:rPr>
                <w:noProof/>
                <w:webHidden/>
              </w:rPr>
              <w:tab/>
            </w:r>
            <w:r>
              <w:rPr>
                <w:noProof/>
                <w:webHidden/>
              </w:rPr>
              <w:fldChar w:fldCharType="begin"/>
            </w:r>
            <w:r>
              <w:rPr>
                <w:noProof/>
                <w:webHidden/>
              </w:rPr>
              <w:instrText xml:space="preserve"> PAGEREF _Toc209538209 \h </w:instrText>
            </w:r>
            <w:r>
              <w:rPr>
                <w:noProof/>
                <w:webHidden/>
              </w:rPr>
            </w:r>
            <w:r>
              <w:rPr>
                <w:noProof/>
                <w:webHidden/>
              </w:rPr>
              <w:fldChar w:fldCharType="separate"/>
            </w:r>
            <w:r w:rsidR="00E2118A">
              <w:rPr>
                <w:noProof/>
                <w:webHidden/>
              </w:rPr>
              <w:t>3</w:t>
            </w:r>
            <w:r>
              <w:rPr>
                <w:noProof/>
                <w:webHidden/>
              </w:rPr>
              <w:fldChar w:fldCharType="end"/>
            </w:r>
          </w:hyperlink>
        </w:p>
        <w:p w14:paraId="7BC9D35D" w14:textId="6552621E" w:rsidR="00D35E64" w:rsidRDefault="00D35E64">
          <w:pPr>
            <w:pStyle w:val="TOC2"/>
            <w:tabs>
              <w:tab w:val="right" w:leader="dot" w:pos="10531"/>
            </w:tabs>
            <w:rPr>
              <w:rFonts w:eastAsiaTheme="minorEastAsia"/>
              <w:noProof/>
              <w:lang w:eastAsia="en-GB"/>
            </w:rPr>
          </w:pPr>
          <w:hyperlink w:anchor="_Toc209538210" w:history="1">
            <w:r w:rsidRPr="00947F6E">
              <w:rPr>
                <w:rStyle w:val="Hyperlink"/>
                <w:noProof/>
              </w:rPr>
              <w:t>Facilitators Guide</w:t>
            </w:r>
            <w:r>
              <w:rPr>
                <w:noProof/>
                <w:webHidden/>
              </w:rPr>
              <w:tab/>
            </w:r>
            <w:r>
              <w:rPr>
                <w:noProof/>
                <w:webHidden/>
              </w:rPr>
              <w:fldChar w:fldCharType="begin"/>
            </w:r>
            <w:r>
              <w:rPr>
                <w:noProof/>
                <w:webHidden/>
              </w:rPr>
              <w:instrText xml:space="preserve"> PAGEREF _Toc209538210 \h </w:instrText>
            </w:r>
            <w:r>
              <w:rPr>
                <w:noProof/>
                <w:webHidden/>
              </w:rPr>
            </w:r>
            <w:r>
              <w:rPr>
                <w:noProof/>
                <w:webHidden/>
              </w:rPr>
              <w:fldChar w:fldCharType="separate"/>
            </w:r>
            <w:r w:rsidR="00E2118A">
              <w:rPr>
                <w:noProof/>
                <w:webHidden/>
              </w:rPr>
              <w:t>4</w:t>
            </w:r>
            <w:r>
              <w:rPr>
                <w:noProof/>
                <w:webHidden/>
              </w:rPr>
              <w:fldChar w:fldCharType="end"/>
            </w:r>
          </w:hyperlink>
        </w:p>
        <w:p w14:paraId="08BE9EC9" w14:textId="052CA4B1" w:rsidR="00D35E64" w:rsidRDefault="00D35E64">
          <w:pPr>
            <w:pStyle w:val="TOC3"/>
            <w:tabs>
              <w:tab w:val="right" w:leader="dot" w:pos="10531"/>
            </w:tabs>
            <w:rPr>
              <w:rFonts w:eastAsiaTheme="minorEastAsia"/>
              <w:noProof/>
              <w:lang w:eastAsia="en-GB"/>
            </w:rPr>
          </w:pPr>
          <w:hyperlink w:anchor="_Toc209538211" w:history="1">
            <w:r w:rsidRPr="00947F6E">
              <w:rPr>
                <w:rStyle w:val="Hyperlink"/>
                <w:noProof/>
              </w:rPr>
              <w:t>Equipment Required</w:t>
            </w:r>
            <w:r>
              <w:rPr>
                <w:noProof/>
                <w:webHidden/>
              </w:rPr>
              <w:tab/>
            </w:r>
            <w:r>
              <w:rPr>
                <w:noProof/>
                <w:webHidden/>
              </w:rPr>
              <w:fldChar w:fldCharType="begin"/>
            </w:r>
            <w:r>
              <w:rPr>
                <w:noProof/>
                <w:webHidden/>
              </w:rPr>
              <w:instrText xml:space="preserve"> PAGEREF _Toc209538211 \h </w:instrText>
            </w:r>
            <w:r>
              <w:rPr>
                <w:noProof/>
                <w:webHidden/>
              </w:rPr>
            </w:r>
            <w:r>
              <w:rPr>
                <w:noProof/>
                <w:webHidden/>
              </w:rPr>
              <w:fldChar w:fldCharType="separate"/>
            </w:r>
            <w:r w:rsidR="00E2118A">
              <w:rPr>
                <w:noProof/>
                <w:webHidden/>
              </w:rPr>
              <w:t>4</w:t>
            </w:r>
            <w:r>
              <w:rPr>
                <w:noProof/>
                <w:webHidden/>
              </w:rPr>
              <w:fldChar w:fldCharType="end"/>
            </w:r>
          </w:hyperlink>
        </w:p>
        <w:p w14:paraId="13DE2C36" w14:textId="2E4B8295" w:rsidR="00D35E64" w:rsidRDefault="00D35E64">
          <w:pPr>
            <w:pStyle w:val="TOC3"/>
            <w:tabs>
              <w:tab w:val="right" w:leader="dot" w:pos="10531"/>
            </w:tabs>
            <w:rPr>
              <w:rFonts w:eastAsiaTheme="minorEastAsia"/>
              <w:noProof/>
              <w:lang w:eastAsia="en-GB"/>
            </w:rPr>
          </w:pPr>
          <w:hyperlink w:anchor="_Toc209538212" w:history="1">
            <w:r w:rsidRPr="00947F6E">
              <w:rPr>
                <w:rStyle w:val="Hyperlink"/>
                <w:noProof/>
              </w:rPr>
              <w:t>Aims</w:t>
            </w:r>
            <w:r>
              <w:rPr>
                <w:noProof/>
                <w:webHidden/>
              </w:rPr>
              <w:tab/>
            </w:r>
            <w:r>
              <w:rPr>
                <w:noProof/>
                <w:webHidden/>
              </w:rPr>
              <w:fldChar w:fldCharType="begin"/>
            </w:r>
            <w:r>
              <w:rPr>
                <w:noProof/>
                <w:webHidden/>
              </w:rPr>
              <w:instrText xml:space="preserve"> PAGEREF _Toc209538212 \h </w:instrText>
            </w:r>
            <w:r>
              <w:rPr>
                <w:noProof/>
                <w:webHidden/>
              </w:rPr>
            </w:r>
            <w:r>
              <w:rPr>
                <w:noProof/>
                <w:webHidden/>
              </w:rPr>
              <w:fldChar w:fldCharType="separate"/>
            </w:r>
            <w:r w:rsidR="00E2118A">
              <w:rPr>
                <w:noProof/>
                <w:webHidden/>
              </w:rPr>
              <w:t>4</w:t>
            </w:r>
            <w:r>
              <w:rPr>
                <w:noProof/>
                <w:webHidden/>
              </w:rPr>
              <w:fldChar w:fldCharType="end"/>
            </w:r>
          </w:hyperlink>
        </w:p>
        <w:p w14:paraId="4D52C704" w14:textId="4657A1DA" w:rsidR="00D35E64" w:rsidRDefault="00D35E64">
          <w:pPr>
            <w:pStyle w:val="TOC3"/>
            <w:tabs>
              <w:tab w:val="right" w:leader="dot" w:pos="10531"/>
            </w:tabs>
            <w:rPr>
              <w:rFonts w:eastAsiaTheme="minorEastAsia"/>
              <w:noProof/>
              <w:lang w:eastAsia="en-GB"/>
            </w:rPr>
          </w:pPr>
          <w:hyperlink w:anchor="_Toc209538213" w:history="1">
            <w:r w:rsidRPr="00947F6E">
              <w:rPr>
                <w:rStyle w:val="Hyperlink"/>
                <w:noProof/>
              </w:rPr>
              <w:t>Learning Outcomes</w:t>
            </w:r>
            <w:r>
              <w:rPr>
                <w:noProof/>
                <w:webHidden/>
              </w:rPr>
              <w:tab/>
            </w:r>
            <w:r>
              <w:rPr>
                <w:noProof/>
                <w:webHidden/>
              </w:rPr>
              <w:fldChar w:fldCharType="begin"/>
            </w:r>
            <w:r>
              <w:rPr>
                <w:noProof/>
                <w:webHidden/>
              </w:rPr>
              <w:instrText xml:space="preserve"> PAGEREF _Toc209538213 \h </w:instrText>
            </w:r>
            <w:r>
              <w:rPr>
                <w:noProof/>
                <w:webHidden/>
              </w:rPr>
            </w:r>
            <w:r>
              <w:rPr>
                <w:noProof/>
                <w:webHidden/>
              </w:rPr>
              <w:fldChar w:fldCharType="separate"/>
            </w:r>
            <w:r w:rsidR="00E2118A">
              <w:rPr>
                <w:noProof/>
                <w:webHidden/>
              </w:rPr>
              <w:t>4</w:t>
            </w:r>
            <w:r>
              <w:rPr>
                <w:noProof/>
                <w:webHidden/>
              </w:rPr>
              <w:fldChar w:fldCharType="end"/>
            </w:r>
          </w:hyperlink>
        </w:p>
        <w:p w14:paraId="7BA9D584" w14:textId="4775EB26" w:rsidR="00D35E64" w:rsidRDefault="00D35E64">
          <w:pPr>
            <w:pStyle w:val="TOC2"/>
            <w:tabs>
              <w:tab w:val="right" w:leader="dot" w:pos="10531"/>
            </w:tabs>
            <w:rPr>
              <w:rFonts w:eastAsiaTheme="minorEastAsia"/>
              <w:noProof/>
              <w:lang w:eastAsia="en-GB"/>
            </w:rPr>
          </w:pPr>
          <w:hyperlink w:anchor="_Toc209538214" w:history="1">
            <w:r w:rsidRPr="00947F6E">
              <w:rPr>
                <w:rStyle w:val="Hyperlink"/>
                <w:noProof/>
              </w:rPr>
              <w:t>Workshop Plan</w:t>
            </w:r>
            <w:r>
              <w:rPr>
                <w:noProof/>
                <w:webHidden/>
              </w:rPr>
              <w:tab/>
            </w:r>
            <w:r>
              <w:rPr>
                <w:noProof/>
                <w:webHidden/>
              </w:rPr>
              <w:fldChar w:fldCharType="begin"/>
            </w:r>
            <w:r>
              <w:rPr>
                <w:noProof/>
                <w:webHidden/>
              </w:rPr>
              <w:instrText xml:space="preserve"> PAGEREF _Toc209538214 \h </w:instrText>
            </w:r>
            <w:r>
              <w:rPr>
                <w:noProof/>
                <w:webHidden/>
              </w:rPr>
            </w:r>
            <w:r>
              <w:rPr>
                <w:noProof/>
                <w:webHidden/>
              </w:rPr>
              <w:fldChar w:fldCharType="separate"/>
            </w:r>
            <w:r w:rsidR="00E2118A">
              <w:rPr>
                <w:noProof/>
                <w:webHidden/>
              </w:rPr>
              <w:t>5</w:t>
            </w:r>
            <w:r>
              <w:rPr>
                <w:noProof/>
                <w:webHidden/>
              </w:rPr>
              <w:fldChar w:fldCharType="end"/>
            </w:r>
          </w:hyperlink>
        </w:p>
        <w:p w14:paraId="3D712CD4" w14:textId="316D440B" w:rsidR="00D35E64" w:rsidRDefault="00D35E64">
          <w:pPr>
            <w:pStyle w:val="TOC2"/>
            <w:tabs>
              <w:tab w:val="right" w:leader="dot" w:pos="10531"/>
            </w:tabs>
            <w:rPr>
              <w:rFonts w:eastAsiaTheme="minorEastAsia"/>
              <w:noProof/>
              <w:lang w:eastAsia="en-GB"/>
            </w:rPr>
          </w:pPr>
          <w:hyperlink w:anchor="_Toc209538215" w:history="1">
            <w:r w:rsidRPr="00947F6E">
              <w:rPr>
                <w:rStyle w:val="Hyperlink"/>
                <w:noProof/>
              </w:rPr>
              <w:t>Extended Tasks</w:t>
            </w:r>
            <w:r>
              <w:rPr>
                <w:noProof/>
                <w:webHidden/>
              </w:rPr>
              <w:tab/>
            </w:r>
            <w:r>
              <w:rPr>
                <w:noProof/>
                <w:webHidden/>
              </w:rPr>
              <w:fldChar w:fldCharType="begin"/>
            </w:r>
            <w:r>
              <w:rPr>
                <w:noProof/>
                <w:webHidden/>
              </w:rPr>
              <w:instrText xml:space="preserve"> PAGEREF _Toc209538215 \h </w:instrText>
            </w:r>
            <w:r>
              <w:rPr>
                <w:noProof/>
                <w:webHidden/>
              </w:rPr>
            </w:r>
            <w:r>
              <w:rPr>
                <w:noProof/>
                <w:webHidden/>
              </w:rPr>
              <w:fldChar w:fldCharType="separate"/>
            </w:r>
            <w:r w:rsidR="00E2118A">
              <w:rPr>
                <w:noProof/>
                <w:webHidden/>
              </w:rPr>
              <w:t>7</w:t>
            </w:r>
            <w:r>
              <w:rPr>
                <w:noProof/>
                <w:webHidden/>
              </w:rPr>
              <w:fldChar w:fldCharType="end"/>
            </w:r>
          </w:hyperlink>
        </w:p>
        <w:p w14:paraId="39D18EDE" w14:textId="4C82E7D4" w:rsidR="00D35E64" w:rsidRDefault="00D35E64">
          <w:pPr>
            <w:pStyle w:val="TOC3"/>
            <w:tabs>
              <w:tab w:val="right" w:leader="dot" w:pos="10531"/>
            </w:tabs>
            <w:rPr>
              <w:rFonts w:eastAsiaTheme="minorEastAsia"/>
              <w:noProof/>
              <w:lang w:eastAsia="en-GB"/>
            </w:rPr>
          </w:pPr>
          <w:hyperlink w:anchor="_Toc209538216" w:history="1">
            <w:r w:rsidRPr="00947F6E">
              <w:rPr>
                <w:rStyle w:val="Hyperlink"/>
                <w:noProof/>
              </w:rPr>
              <w:t>Flip The Script</w:t>
            </w:r>
            <w:r>
              <w:rPr>
                <w:noProof/>
                <w:webHidden/>
              </w:rPr>
              <w:tab/>
            </w:r>
            <w:r>
              <w:rPr>
                <w:noProof/>
                <w:webHidden/>
              </w:rPr>
              <w:fldChar w:fldCharType="begin"/>
            </w:r>
            <w:r>
              <w:rPr>
                <w:noProof/>
                <w:webHidden/>
              </w:rPr>
              <w:instrText xml:space="preserve"> PAGEREF _Toc209538216 \h </w:instrText>
            </w:r>
            <w:r>
              <w:rPr>
                <w:noProof/>
                <w:webHidden/>
              </w:rPr>
            </w:r>
            <w:r>
              <w:rPr>
                <w:noProof/>
                <w:webHidden/>
              </w:rPr>
              <w:fldChar w:fldCharType="separate"/>
            </w:r>
            <w:r w:rsidR="00E2118A">
              <w:rPr>
                <w:noProof/>
                <w:webHidden/>
              </w:rPr>
              <w:t>7</w:t>
            </w:r>
            <w:r>
              <w:rPr>
                <w:noProof/>
                <w:webHidden/>
              </w:rPr>
              <w:fldChar w:fldCharType="end"/>
            </w:r>
          </w:hyperlink>
        </w:p>
        <w:p w14:paraId="3762A9EC" w14:textId="293DB2D6" w:rsidR="00D35E64" w:rsidRDefault="00D35E64">
          <w:pPr>
            <w:pStyle w:val="TOC3"/>
            <w:tabs>
              <w:tab w:val="right" w:leader="dot" w:pos="10531"/>
            </w:tabs>
            <w:rPr>
              <w:rFonts w:eastAsiaTheme="minorEastAsia"/>
              <w:noProof/>
              <w:lang w:eastAsia="en-GB"/>
            </w:rPr>
          </w:pPr>
          <w:hyperlink w:anchor="_Toc209538217" w:history="1">
            <w:r w:rsidRPr="00947F6E">
              <w:rPr>
                <w:rStyle w:val="Hyperlink"/>
                <w:noProof/>
              </w:rPr>
              <w:t>Challenging Harms</w:t>
            </w:r>
            <w:r>
              <w:rPr>
                <w:noProof/>
                <w:webHidden/>
              </w:rPr>
              <w:tab/>
            </w:r>
            <w:r>
              <w:rPr>
                <w:noProof/>
                <w:webHidden/>
              </w:rPr>
              <w:fldChar w:fldCharType="begin"/>
            </w:r>
            <w:r>
              <w:rPr>
                <w:noProof/>
                <w:webHidden/>
              </w:rPr>
              <w:instrText xml:space="preserve"> PAGEREF _Toc209538217 \h </w:instrText>
            </w:r>
            <w:r>
              <w:rPr>
                <w:noProof/>
                <w:webHidden/>
              </w:rPr>
            </w:r>
            <w:r>
              <w:rPr>
                <w:noProof/>
                <w:webHidden/>
              </w:rPr>
              <w:fldChar w:fldCharType="separate"/>
            </w:r>
            <w:r w:rsidR="00E2118A">
              <w:rPr>
                <w:noProof/>
                <w:webHidden/>
              </w:rPr>
              <w:t>8</w:t>
            </w:r>
            <w:r>
              <w:rPr>
                <w:noProof/>
                <w:webHidden/>
              </w:rPr>
              <w:fldChar w:fldCharType="end"/>
            </w:r>
          </w:hyperlink>
        </w:p>
        <w:p w14:paraId="5F1DA351" w14:textId="60065440" w:rsidR="00D35E64" w:rsidRDefault="00D35E64">
          <w:pPr>
            <w:pStyle w:val="TOC3"/>
            <w:tabs>
              <w:tab w:val="right" w:leader="dot" w:pos="10531"/>
            </w:tabs>
            <w:rPr>
              <w:rFonts w:eastAsiaTheme="minorEastAsia"/>
              <w:noProof/>
              <w:lang w:eastAsia="en-GB"/>
            </w:rPr>
          </w:pPr>
          <w:hyperlink w:anchor="_Toc209538218" w:history="1">
            <w:r w:rsidRPr="00947F6E">
              <w:rPr>
                <w:rStyle w:val="Hyperlink"/>
                <w:noProof/>
              </w:rPr>
              <w:t>Useful Prompts For Group Work</w:t>
            </w:r>
            <w:r>
              <w:rPr>
                <w:noProof/>
                <w:webHidden/>
              </w:rPr>
              <w:tab/>
            </w:r>
            <w:r>
              <w:rPr>
                <w:noProof/>
                <w:webHidden/>
              </w:rPr>
              <w:fldChar w:fldCharType="begin"/>
            </w:r>
            <w:r>
              <w:rPr>
                <w:noProof/>
                <w:webHidden/>
              </w:rPr>
              <w:instrText xml:space="preserve"> PAGEREF _Toc209538218 \h </w:instrText>
            </w:r>
            <w:r>
              <w:rPr>
                <w:noProof/>
                <w:webHidden/>
              </w:rPr>
            </w:r>
            <w:r>
              <w:rPr>
                <w:noProof/>
                <w:webHidden/>
              </w:rPr>
              <w:fldChar w:fldCharType="separate"/>
            </w:r>
            <w:r w:rsidR="00E2118A">
              <w:rPr>
                <w:noProof/>
                <w:webHidden/>
              </w:rPr>
              <w:t>9</w:t>
            </w:r>
            <w:r>
              <w:rPr>
                <w:noProof/>
                <w:webHidden/>
              </w:rPr>
              <w:fldChar w:fldCharType="end"/>
            </w:r>
          </w:hyperlink>
        </w:p>
        <w:p w14:paraId="0F0F3970" w14:textId="04E4FA6D" w:rsidR="00D35E64" w:rsidRDefault="00D35E64">
          <w:pPr>
            <w:pStyle w:val="TOC2"/>
            <w:tabs>
              <w:tab w:val="right" w:leader="dot" w:pos="10531"/>
            </w:tabs>
            <w:rPr>
              <w:rFonts w:eastAsiaTheme="minorEastAsia"/>
              <w:noProof/>
              <w:lang w:eastAsia="en-GB"/>
            </w:rPr>
          </w:pPr>
          <w:hyperlink w:anchor="_Toc209538219" w:history="1">
            <w:r w:rsidRPr="00947F6E">
              <w:rPr>
                <w:rStyle w:val="Hyperlink"/>
                <w:noProof/>
              </w:rPr>
              <w:t>Further Support</w:t>
            </w:r>
            <w:r>
              <w:rPr>
                <w:noProof/>
                <w:webHidden/>
              </w:rPr>
              <w:tab/>
            </w:r>
            <w:r>
              <w:rPr>
                <w:noProof/>
                <w:webHidden/>
              </w:rPr>
              <w:fldChar w:fldCharType="begin"/>
            </w:r>
            <w:r>
              <w:rPr>
                <w:noProof/>
                <w:webHidden/>
              </w:rPr>
              <w:instrText xml:space="preserve"> PAGEREF _Toc209538219 \h </w:instrText>
            </w:r>
            <w:r>
              <w:rPr>
                <w:noProof/>
                <w:webHidden/>
              </w:rPr>
            </w:r>
            <w:r>
              <w:rPr>
                <w:noProof/>
                <w:webHidden/>
              </w:rPr>
              <w:fldChar w:fldCharType="separate"/>
            </w:r>
            <w:r w:rsidR="00E2118A">
              <w:rPr>
                <w:noProof/>
                <w:webHidden/>
              </w:rPr>
              <w:t>10</w:t>
            </w:r>
            <w:r>
              <w:rPr>
                <w:noProof/>
                <w:webHidden/>
              </w:rPr>
              <w:fldChar w:fldCharType="end"/>
            </w:r>
          </w:hyperlink>
        </w:p>
        <w:p w14:paraId="561B3D73" w14:textId="2F54ADAD" w:rsidR="00D35E64" w:rsidRDefault="00D35E64">
          <w:pPr>
            <w:pStyle w:val="TOC2"/>
            <w:tabs>
              <w:tab w:val="right" w:leader="dot" w:pos="10531"/>
            </w:tabs>
            <w:rPr>
              <w:rFonts w:eastAsiaTheme="minorEastAsia"/>
              <w:noProof/>
              <w:lang w:eastAsia="en-GB"/>
            </w:rPr>
          </w:pPr>
          <w:hyperlink w:anchor="_Toc209538220" w:history="1">
            <w:r w:rsidRPr="00947F6E">
              <w:rPr>
                <w:rStyle w:val="Hyperlink"/>
                <w:noProof/>
              </w:rPr>
              <w:t>Glossary</w:t>
            </w:r>
            <w:r>
              <w:rPr>
                <w:noProof/>
                <w:webHidden/>
              </w:rPr>
              <w:tab/>
            </w:r>
            <w:r>
              <w:rPr>
                <w:noProof/>
                <w:webHidden/>
              </w:rPr>
              <w:fldChar w:fldCharType="begin"/>
            </w:r>
            <w:r>
              <w:rPr>
                <w:noProof/>
                <w:webHidden/>
              </w:rPr>
              <w:instrText xml:space="preserve"> PAGEREF _Toc209538220 \h </w:instrText>
            </w:r>
            <w:r>
              <w:rPr>
                <w:noProof/>
                <w:webHidden/>
              </w:rPr>
            </w:r>
            <w:r>
              <w:rPr>
                <w:noProof/>
                <w:webHidden/>
              </w:rPr>
              <w:fldChar w:fldCharType="separate"/>
            </w:r>
            <w:r w:rsidR="00E2118A">
              <w:rPr>
                <w:noProof/>
                <w:webHidden/>
              </w:rPr>
              <w:t>12</w:t>
            </w:r>
            <w:r>
              <w:rPr>
                <w:noProof/>
                <w:webHidden/>
              </w:rPr>
              <w:fldChar w:fldCharType="end"/>
            </w:r>
          </w:hyperlink>
        </w:p>
        <w:p w14:paraId="033AE87C" w14:textId="6E1154B8" w:rsidR="00F62EC0" w:rsidRDefault="00F62EC0" w:rsidP="4F0774E7">
          <w:pPr>
            <w:pStyle w:val="TOC2"/>
            <w:tabs>
              <w:tab w:val="right" w:leader="dot" w:pos="10530"/>
            </w:tabs>
            <w:rPr>
              <w:rStyle w:val="Hyperlink"/>
              <w:noProof/>
              <w:lang w:eastAsia="en-GB"/>
            </w:rPr>
          </w:pPr>
          <w:r>
            <w:fldChar w:fldCharType="end"/>
          </w:r>
        </w:p>
      </w:sdtContent>
    </w:sdt>
    <w:p w14:paraId="365D5D89" w14:textId="4CBF4235" w:rsidR="0029581B" w:rsidRDefault="0029581B" w:rsidP="4F0774E7">
      <w:pPr>
        <w:tabs>
          <w:tab w:val="right" w:leader="dot" w:pos="10530"/>
        </w:tabs>
        <w:spacing w:before="0"/>
        <w:rPr>
          <w:color w:val="00873B"/>
          <w:sz w:val="48"/>
          <w:szCs w:val="48"/>
        </w:rPr>
      </w:pPr>
    </w:p>
    <w:p w14:paraId="6F00DA00" w14:textId="73C3EBF2" w:rsidR="006F6E82" w:rsidRDefault="006F6E82" w:rsidP="4F0774E7">
      <w:pPr>
        <w:tabs>
          <w:tab w:val="right" w:leader="dot" w:pos="10530"/>
        </w:tabs>
        <w:spacing w:before="0"/>
        <w:rPr>
          <w:color w:val="00873B"/>
          <w:sz w:val="48"/>
          <w:szCs w:val="48"/>
        </w:rPr>
      </w:pPr>
    </w:p>
    <w:p w14:paraId="5BA9C82C" w14:textId="77777777" w:rsidR="002274EA" w:rsidRDefault="002274EA" w:rsidP="4F0774E7">
      <w:pPr>
        <w:tabs>
          <w:tab w:val="right" w:leader="dot" w:pos="10530"/>
        </w:tabs>
        <w:spacing w:before="0"/>
        <w:rPr>
          <w:color w:val="00873B"/>
          <w:sz w:val="48"/>
          <w:szCs w:val="48"/>
        </w:rPr>
      </w:pPr>
    </w:p>
    <w:p w14:paraId="5FCA04DD" w14:textId="77777777" w:rsidR="002274EA" w:rsidRDefault="002274EA" w:rsidP="4F0774E7">
      <w:pPr>
        <w:tabs>
          <w:tab w:val="right" w:leader="dot" w:pos="10530"/>
        </w:tabs>
        <w:spacing w:before="0"/>
        <w:rPr>
          <w:color w:val="00873B"/>
          <w:sz w:val="48"/>
          <w:szCs w:val="48"/>
        </w:rPr>
      </w:pPr>
    </w:p>
    <w:p w14:paraId="289FBD6F" w14:textId="77777777" w:rsidR="00A50864" w:rsidRDefault="00A50864" w:rsidP="4F0774E7">
      <w:pPr>
        <w:tabs>
          <w:tab w:val="right" w:leader="dot" w:pos="10530"/>
        </w:tabs>
        <w:spacing w:before="0"/>
        <w:rPr>
          <w:color w:val="00873B"/>
          <w:sz w:val="48"/>
          <w:szCs w:val="48"/>
        </w:rPr>
      </w:pPr>
    </w:p>
    <w:p w14:paraId="0B44C728" w14:textId="0212DC72" w:rsidR="0029581B" w:rsidRDefault="6314ECE9" w:rsidP="00A50864">
      <w:pPr>
        <w:pStyle w:val="Heading2"/>
      </w:pPr>
      <w:r w:rsidRPr="4F0774E7">
        <w:lastRenderedPageBreak/>
        <w:t>Through Her Eyes</w:t>
      </w:r>
    </w:p>
    <w:p w14:paraId="4E4C1D20" w14:textId="612FF400" w:rsidR="004E5FFC" w:rsidRPr="00A50864" w:rsidRDefault="00326EDD" w:rsidP="00A50864">
      <w:pPr>
        <w:pStyle w:val="Heading3"/>
      </w:pPr>
      <w:bookmarkStart w:id="1" w:name="_Toc209538207"/>
      <w:r w:rsidRPr="00A50864">
        <w:t>Introduction</w:t>
      </w:r>
      <w:bookmarkEnd w:id="1"/>
    </w:p>
    <w:p w14:paraId="39143EA5" w14:textId="72CFD1CC" w:rsidR="00317E8B" w:rsidRDefault="004C4C7D" w:rsidP="4F0774E7">
      <w:pPr>
        <w:spacing w:before="0" w:after="100" w:afterAutospacing="1" w:line="240" w:lineRule="auto"/>
        <w:divId w:val="159740756"/>
        <w:rPr>
          <w:rFonts w:ascii="Arial" w:eastAsiaTheme="minorEastAsia" w:hAnsi="Arial" w:cs="Arial"/>
          <w:color w:val="000000"/>
          <w:kern w:val="0"/>
          <w:lang w:eastAsia="en-GB"/>
          <w14:ligatures w14:val="none"/>
        </w:rPr>
      </w:pPr>
      <w:r w:rsidRPr="4F0774E7">
        <w:rPr>
          <w:rFonts w:ascii="Arial" w:eastAsiaTheme="minorEastAsia" w:hAnsi="Arial" w:cs="Arial"/>
          <w:color w:val="000000"/>
          <w:kern w:val="0"/>
          <w:lang w:eastAsia="en-GB"/>
          <w14:ligatures w14:val="none"/>
        </w:rPr>
        <w:t>The </w:t>
      </w:r>
      <w:r w:rsidRPr="4F0774E7">
        <w:rPr>
          <w:rFonts w:ascii="Arial" w:eastAsiaTheme="minorEastAsia" w:hAnsi="Arial" w:cs="Arial"/>
          <w:i/>
          <w:iCs/>
          <w:color w:val="000000"/>
          <w:kern w:val="0"/>
          <w:lang w:eastAsia="en-GB"/>
          <w14:ligatures w14:val="none"/>
        </w:rPr>
        <w:t>Through Her Eyes</w:t>
      </w:r>
      <w:r w:rsidRPr="4F0774E7">
        <w:rPr>
          <w:rFonts w:ascii="Arial" w:eastAsiaTheme="minorEastAsia" w:hAnsi="Arial" w:cs="Arial"/>
          <w:color w:val="000000"/>
          <w:kern w:val="0"/>
          <w:lang w:eastAsia="en-GB"/>
          <w14:ligatures w14:val="none"/>
        </w:rPr>
        <w:t> </w:t>
      </w:r>
      <w:r w:rsidR="001C6860" w:rsidRPr="4F0774E7">
        <w:rPr>
          <w:rFonts w:ascii="Arial" w:eastAsiaTheme="minorEastAsia" w:hAnsi="Arial" w:cs="Arial"/>
          <w:color w:val="000000"/>
          <w:kern w:val="0"/>
          <w:lang w:eastAsia="en-GB"/>
          <w14:ligatures w14:val="none"/>
        </w:rPr>
        <w:t>workshop</w:t>
      </w:r>
      <w:r w:rsidRPr="4F0774E7">
        <w:rPr>
          <w:rFonts w:ascii="Arial" w:eastAsiaTheme="minorEastAsia" w:hAnsi="Arial" w:cs="Arial"/>
          <w:color w:val="000000"/>
          <w:kern w:val="0"/>
          <w:lang w:eastAsia="en-GB"/>
          <w14:ligatures w14:val="none"/>
        </w:rPr>
        <w:t xml:space="preserve"> has been designed as a powerful tool to engage young people in conversations about misogyny, harassment, and harmful behaviours in relationships. Centred around the campaign video, which reverses perspectives by showing a young man experiencing the everyday harassment women and girls often face, the lesson creates space for empathy and reflection. It challenges harmful stereotypes, educates young people on </w:t>
      </w:r>
      <w:r w:rsidR="003514EF" w:rsidRPr="4F0774E7">
        <w:rPr>
          <w:rFonts w:ascii="Arial" w:eastAsiaTheme="minorEastAsia" w:hAnsi="Arial" w:cs="Arial"/>
          <w:color w:val="000000"/>
          <w:kern w:val="0"/>
          <w:lang w:eastAsia="en-GB"/>
          <w14:ligatures w14:val="none"/>
        </w:rPr>
        <w:t>mi</w:t>
      </w:r>
      <w:r w:rsidR="00940CF1" w:rsidRPr="4F0774E7">
        <w:rPr>
          <w:rFonts w:ascii="Arial" w:eastAsiaTheme="minorEastAsia" w:hAnsi="Arial" w:cs="Arial"/>
          <w:color w:val="000000"/>
          <w:kern w:val="0"/>
          <w:lang w:eastAsia="en-GB"/>
          <w14:ligatures w14:val="none"/>
        </w:rPr>
        <w:t>sogyny can lead to further harm</w:t>
      </w:r>
      <w:r w:rsidRPr="4F0774E7">
        <w:rPr>
          <w:rFonts w:ascii="Arial" w:eastAsiaTheme="minorEastAsia" w:hAnsi="Arial" w:cs="Arial"/>
          <w:color w:val="000000"/>
          <w:kern w:val="0"/>
          <w:lang w:eastAsia="en-GB"/>
          <w14:ligatures w14:val="none"/>
        </w:rPr>
        <w:t>, and empowers them to take positive action. Aligned with RSHE requirements and Southwark Council’s commitment to reducing violence against women and girls</w:t>
      </w:r>
      <w:r w:rsidR="7B4856E4" w:rsidRPr="4F0774E7">
        <w:rPr>
          <w:rFonts w:ascii="Arial" w:eastAsiaTheme="minorEastAsia" w:hAnsi="Arial" w:cs="Arial"/>
          <w:color w:val="000000"/>
          <w:kern w:val="0"/>
          <w:lang w:eastAsia="en-GB"/>
          <w14:ligatures w14:val="none"/>
        </w:rPr>
        <w:t>.</w:t>
      </w:r>
    </w:p>
    <w:p w14:paraId="312E4E02" w14:textId="3A2D6AC6" w:rsidR="4F0774E7" w:rsidRDefault="4F0774E7" w:rsidP="4F0774E7">
      <w:pPr>
        <w:spacing w:before="0" w:afterAutospacing="1" w:line="240" w:lineRule="auto"/>
        <w:rPr>
          <w:rFonts w:ascii="Arial" w:eastAsiaTheme="minorEastAsia" w:hAnsi="Arial" w:cs="Arial"/>
          <w:color w:val="000000" w:themeColor="text1"/>
          <w:lang w:eastAsia="en-GB"/>
        </w:rPr>
      </w:pPr>
    </w:p>
    <w:p w14:paraId="3BA1E6C0" w14:textId="7EECF626" w:rsidR="0016729B" w:rsidRDefault="0016729B" w:rsidP="4F0774E7">
      <w:pPr>
        <w:pStyle w:val="Heading3"/>
        <w:divId w:val="159740756"/>
        <w:rPr>
          <w:lang w:eastAsia="en-GB"/>
        </w:rPr>
      </w:pPr>
      <w:bookmarkStart w:id="2" w:name="_Toc209538208"/>
      <w:r w:rsidRPr="4F0774E7">
        <w:rPr>
          <w:lang w:eastAsia="en-GB"/>
        </w:rPr>
        <w:t>Confidentiality &amp; Information Sharing</w:t>
      </w:r>
      <w:bookmarkEnd w:id="2"/>
    </w:p>
    <w:p w14:paraId="075A2A7F" w14:textId="0011063F" w:rsidR="0016729B" w:rsidRDefault="0016729B" w:rsidP="4F0774E7">
      <w:pPr>
        <w:pStyle w:val="paragraph"/>
        <w:spacing w:before="0" w:beforeAutospacing="0" w:after="0" w:afterAutospacing="0"/>
        <w:textAlignment w:val="baseline"/>
        <w:divId w:val="288711891"/>
        <w:rPr>
          <w:rStyle w:val="eop"/>
          <w:rFonts w:ascii="Arial" w:hAnsi="Arial" w:cs="Arial"/>
        </w:rPr>
      </w:pPr>
      <w:r w:rsidRPr="4F0774E7">
        <w:rPr>
          <w:rStyle w:val="normaltextrun"/>
          <w:rFonts w:ascii="Arial" w:hAnsi="Arial" w:cs="Arial"/>
        </w:rPr>
        <w:t>It’s important to address confidentiality with the group early on. Make sure participants understand the boundaries of confidentiality and what may happen to any information shared during the session. Young people should be reassured that they are not expected to share personal experiences.</w:t>
      </w:r>
      <w:r w:rsidRPr="4F0774E7">
        <w:rPr>
          <w:rStyle w:val="eop"/>
          <w:rFonts w:ascii="Arial" w:hAnsi="Arial" w:cs="Arial"/>
        </w:rPr>
        <w:t> </w:t>
      </w:r>
      <w:r w:rsidRPr="4F0774E7">
        <w:rPr>
          <w:rStyle w:val="normaltextrun"/>
          <w:rFonts w:ascii="Arial" w:hAnsi="Arial" w:cs="Arial"/>
        </w:rPr>
        <w:t>While disclosures may happen, it’s essential that the group understands the importance of maintaining confidentiality among peers. However, explain that if someone shares something that raises concerns about their safety or the safety of others, you are required to pass that information on to professionals who can provide support.</w:t>
      </w:r>
      <w:r w:rsidRPr="4F0774E7">
        <w:rPr>
          <w:rStyle w:val="eop"/>
          <w:rFonts w:ascii="Arial" w:hAnsi="Arial" w:cs="Arial"/>
        </w:rPr>
        <w:t> </w:t>
      </w:r>
    </w:p>
    <w:p w14:paraId="520887EC" w14:textId="77777777" w:rsidR="00EF1E9D" w:rsidRDefault="00EF1E9D">
      <w:pPr>
        <w:pStyle w:val="paragraph"/>
        <w:spacing w:before="0" w:beforeAutospacing="0" w:after="0" w:afterAutospacing="0"/>
        <w:textAlignment w:val="baseline"/>
        <w:divId w:val="288711891"/>
        <w:rPr>
          <w:rFonts w:ascii="Segoe UI" w:hAnsi="Segoe UI" w:cs="Segoe UI"/>
          <w:sz w:val="18"/>
          <w:szCs w:val="18"/>
        </w:rPr>
      </w:pPr>
    </w:p>
    <w:p w14:paraId="41F2F23D" w14:textId="7F31F7A9" w:rsidR="003E2646" w:rsidRPr="00EF1E9D" w:rsidRDefault="6BA18AF5" w:rsidP="4F0774E7">
      <w:pPr>
        <w:pStyle w:val="paragraph"/>
        <w:spacing w:before="0" w:beforeAutospacing="0" w:after="0" w:afterAutospacing="0"/>
        <w:textAlignment w:val="baseline"/>
        <w:divId w:val="388919973"/>
        <w:rPr>
          <w:rFonts w:ascii="Segoe UI" w:hAnsi="Segoe UI" w:cs="Segoe UI"/>
          <w:sz w:val="18"/>
          <w:szCs w:val="18"/>
        </w:rPr>
      </w:pPr>
      <w:r w:rsidRPr="4F0774E7">
        <w:rPr>
          <w:rStyle w:val="normaltextrun"/>
          <w:rFonts w:ascii="Arial" w:hAnsi="Arial" w:cs="Arial"/>
        </w:rPr>
        <w:t>R</w:t>
      </w:r>
      <w:r w:rsidR="0016729B" w:rsidRPr="4F0774E7">
        <w:rPr>
          <w:rStyle w:val="normaltextrun"/>
          <w:rFonts w:ascii="Arial" w:hAnsi="Arial" w:cs="Arial"/>
        </w:rPr>
        <w:t xml:space="preserve">emind young people where they can turn for help or support—whether they themselves, or someone they know, is feeling worried, upset, or affected by any of the issues being discussed. </w:t>
      </w:r>
      <w:r w:rsidR="74492CB0" w:rsidRPr="4F0774E7">
        <w:rPr>
          <w:rStyle w:val="normaltextrun"/>
          <w:rFonts w:ascii="Arial" w:hAnsi="Arial" w:cs="Arial"/>
        </w:rPr>
        <w:t>C</w:t>
      </w:r>
      <w:r w:rsidR="0016729B" w:rsidRPr="4F0774E7">
        <w:rPr>
          <w:rStyle w:val="normaltextrun"/>
          <w:rFonts w:ascii="Arial" w:hAnsi="Arial" w:cs="Arial"/>
        </w:rPr>
        <w:t>lear information should be shared about the support available within the school or youth environment, as well as broader services.</w:t>
      </w:r>
      <w:r w:rsidR="0016729B" w:rsidRPr="4F0774E7">
        <w:rPr>
          <w:rStyle w:val="eop"/>
          <w:rFonts w:ascii="Arial" w:hAnsi="Arial" w:cs="Arial"/>
        </w:rPr>
        <w:t> </w:t>
      </w:r>
    </w:p>
    <w:p w14:paraId="46997C70" w14:textId="134B3593" w:rsidR="4F0774E7" w:rsidRDefault="4F0774E7" w:rsidP="4F0774E7">
      <w:pPr>
        <w:pStyle w:val="paragraph"/>
        <w:spacing w:before="0" w:beforeAutospacing="0" w:after="0" w:afterAutospacing="0"/>
        <w:rPr>
          <w:rStyle w:val="eop"/>
          <w:rFonts w:ascii="Arial" w:hAnsi="Arial" w:cs="Arial"/>
        </w:rPr>
      </w:pPr>
    </w:p>
    <w:p w14:paraId="74C1437D" w14:textId="5AC4DD54" w:rsidR="004E5FFC" w:rsidRDefault="003E2646" w:rsidP="4F0774E7">
      <w:pPr>
        <w:pStyle w:val="Heading3"/>
      </w:pPr>
      <w:bookmarkStart w:id="3" w:name="_Toc209538209"/>
      <w:r>
        <w:t>Safeguarding</w:t>
      </w:r>
      <w:bookmarkEnd w:id="3"/>
    </w:p>
    <w:p w14:paraId="20B4F890" w14:textId="3EB2ED56" w:rsidR="00487B10" w:rsidRDefault="00487B10" w:rsidP="4F0774E7">
      <w:pPr>
        <w:spacing w:before="0" w:after="100" w:afterAutospacing="1" w:line="240" w:lineRule="auto"/>
        <w:divId w:val="2016416728"/>
        <w:rPr>
          <w:rFonts w:ascii="Arial" w:eastAsiaTheme="minorEastAsia" w:hAnsi="Arial" w:cs="Arial"/>
          <w:color w:val="000000"/>
          <w:kern w:val="0"/>
          <w:lang w:eastAsia="en-GB"/>
          <w14:ligatures w14:val="none"/>
        </w:rPr>
      </w:pPr>
      <w:r w:rsidRPr="4F0774E7">
        <w:rPr>
          <w:rFonts w:ascii="Arial" w:eastAsiaTheme="minorEastAsia" w:hAnsi="Arial" w:cs="Arial"/>
          <w:color w:val="000000"/>
          <w:kern w:val="0"/>
          <w:lang w:eastAsia="en-GB"/>
          <w14:ligatures w14:val="none"/>
        </w:rPr>
        <w:t xml:space="preserve">This resource is designed to support practitioners, teachers, and youth workers in facilitating discussions around misogyny, harmful behaviours, and Violence Against Women and Girls (VAWG). It should be used at the practitioner’s own discretion, with consideration of the age, needs, and maturity of the young people they are working with. </w:t>
      </w:r>
      <w:r w:rsidR="0079353D" w:rsidRPr="005B4784">
        <w:rPr>
          <w:rStyle w:val="normaltextrun"/>
          <w:rFonts w:eastAsia="Times New Roman"/>
          <w:color w:val="000000"/>
        </w:rPr>
        <w:t xml:space="preserve">Each </w:t>
      </w:r>
      <w:r w:rsidR="005B4784" w:rsidRPr="005B4784">
        <w:rPr>
          <w:rStyle w:val="normaltextrun"/>
          <w:rFonts w:eastAsia="Times New Roman"/>
          <w:color w:val="000000"/>
        </w:rPr>
        <w:t>organisation</w:t>
      </w:r>
      <w:r w:rsidR="0079353D" w:rsidRPr="005B4784">
        <w:rPr>
          <w:rStyle w:val="normaltextrun"/>
          <w:rFonts w:eastAsia="Times New Roman"/>
          <w:color w:val="000000"/>
        </w:rPr>
        <w:t xml:space="preserve"> should follow its own established safeguarding procedures when concerns arise.</w:t>
      </w:r>
      <w:r w:rsidR="0079353D">
        <w:rPr>
          <w:rStyle w:val="normaltextrun"/>
          <w:rFonts w:eastAsia="Times New Roman"/>
          <w:color w:val="000000"/>
        </w:rPr>
        <w:t xml:space="preserve"> These internal processes are designed to reflect the specific policies, structures, and support systems in place within the school. Staff should be familiar with their school’s safeguarding policy and know who to contact—typically the Designated Safeguarding Lead (DSL)—when a concern is raised. While broader guidance and external services are available, the first response should always align with the school’s own safeguarding framework to ensure timely and appropriate action.</w:t>
      </w:r>
      <w:r w:rsidR="0079353D">
        <w:rPr>
          <w:rStyle w:val="eop"/>
          <w:rFonts w:ascii="Arial" w:eastAsia="Times New Roman" w:hAnsi="Arial" w:cs="Arial"/>
          <w:color w:val="000000"/>
        </w:rPr>
        <w:t> </w:t>
      </w:r>
    </w:p>
    <w:p w14:paraId="11EC9853" w14:textId="2134060C" w:rsidR="4F0774E7" w:rsidRDefault="4F0774E7" w:rsidP="4F0774E7">
      <w:pPr>
        <w:spacing w:before="0" w:afterAutospacing="1" w:line="240" w:lineRule="auto"/>
        <w:rPr>
          <w:rStyle w:val="eop"/>
          <w:rFonts w:ascii="Arial" w:eastAsia="Times New Roman" w:hAnsi="Arial" w:cs="Arial"/>
          <w:color w:val="000000" w:themeColor="text1"/>
        </w:rPr>
      </w:pPr>
    </w:p>
    <w:p w14:paraId="75AACAB1" w14:textId="0E1221C5" w:rsidR="4F0774E7" w:rsidRDefault="4F0774E7" w:rsidP="4F0774E7">
      <w:pPr>
        <w:spacing w:before="0" w:afterAutospacing="1" w:line="240" w:lineRule="auto"/>
        <w:rPr>
          <w:rStyle w:val="eop"/>
          <w:rFonts w:ascii="Arial" w:eastAsia="Times New Roman" w:hAnsi="Arial" w:cs="Arial"/>
          <w:color w:val="000000" w:themeColor="text1"/>
        </w:rPr>
      </w:pPr>
    </w:p>
    <w:p w14:paraId="1FC30264" w14:textId="3EB2ED56" w:rsidR="00C172BE" w:rsidRDefault="00227145" w:rsidP="4F0774E7">
      <w:pPr>
        <w:pStyle w:val="Heading2"/>
        <w:spacing w:before="0"/>
      </w:pPr>
      <w:bookmarkStart w:id="4" w:name="_Toc209538210"/>
      <w:r>
        <w:lastRenderedPageBreak/>
        <w:t>Facilitators Guide</w:t>
      </w:r>
      <w:bookmarkEnd w:id="4"/>
    </w:p>
    <w:p w14:paraId="0C201519" w14:textId="77777777" w:rsidR="00557B42" w:rsidRPr="00545B55" w:rsidRDefault="00557B42" w:rsidP="00C26C24">
      <w:pPr>
        <w:pStyle w:val="paragraph"/>
        <w:spacing w:before="0" w:beforeAutospacing="0" w:after="0" w:afterAutospacing="0"/>
        <w:textAlignment w:val="baseline"/>
        <w:divId w:val="1366714867"/>
        <w:rPr>
          <w:rFonts w:ascii="Arial" w:hAnsi="Arial" w:cs="Arial"/>
          <w:b/>
          <w:bCs/>
          <w:sz w:val="36"/>
          <w:szCs w:val="36"/>
        </w:rPr>
      </w:pPr>
      <w:r w:rsidRPr="00545B55">
        <w:rPr>
          <w:rStyle w:val="normaltextrun"/>
          <w:rFonts w:ascii="Arial" w:hAnsi="Arial" w:cs="Arial"/>
          <w:b/>
          <w:bCs/>
          <w:color w:val="000000"/>
          <w:sz w:val="36"/>
          <w:szCs w:val="36"/>
        </w:rPr>
        <w:t>Workshop Duration: 45–60 minutes</w:t>
      </w:r>
      <w:r w:rsidRPr="00545B55">
        <w:rPr>
          <w:rStyle w:val="eop"/>
          <w:rFonts w:ascii="Arial" w:hAnsi="Arial" w:cs="Arial"/>
          <w:b/>
          <w:bCs/>
          <w:color w:val="000000"/>
          <w:sz w:val="36"/>
          <w:szCs w:val="36"/>
        </w:rPr>
        <w:t> </w:t>
      </w:r>
    </w:p>
    <w:p w14:paraId="5AE4874C" w14:textId="490985E0" w:rsidR="00557B42" w:rsidRDefault="00557B42" w:rsidP="00C26C24">
      <w:pPr>
        <w:pStyle w:val="paragraph"/>
        <w:spacing w:before="0" w:beforeAutospacing="0" w:after="0" w:afterAutospacing="0"/>
        <w:textAlignment w:val="baseline"/>
        <w:divId w:val="1366714867"/>
        <w:rPr>
          <w:rStyle w:val="normaltextrun"/>
          <w:rFonts w:ascii="Arial" w:hAnsi="Arial" w:cs="Arial"/>
          <w:b/>
          <w:bCs/>
          <w:color w:val="000000"/>
          <w:sz w:val="36"/>
          <w:szCs w:val="36"/>
        </w:rPr>
      </w:pPr>
      <w:r w:rsidRPr="00545B55">
        <w:rPr>
          <w:rStyle w:val="normaltextrun"/>
          <w:rFonts w:ascii="Arial" w:hAnsi="Arial" w:cs="Arial"/>
          <w:b/>
          <w:bCs/>
          <w:color w:val="000000"/>
          <w:sz w:val="36"/>
          <w:szCs w:val="36"/>
        </w:rPr>
        <w:t>Target Group: Young people</w:t>
      </w:r>
      <w:r w:rsidR="00C57C37">
        <w:rPr>
          <w:rStyle w:val="normaltextrun"/>
          <w:rFonts w:ascii="Arial" w:hAnsi="Arial" w:cs="Arial"/>
          <w:b/>
          <w:bCs/>
          <w:color w:val="000000"/>
          <w:sz w:val="36"/>
          <w:szCs w:val="36"/>
        </w:rPr>
        <w:t>, aged</w:t>
      </w:r>
      <w:r w:rsidRPr="00545B55">
        <w:rPr>
          <w:rStyle w:val="normaltextrun"/>
          <w:rFonts w:ascii="Arial" w:hAnsi="Arial" w:cs="Arial"/>
          <w:b/>
          <w:bCs/>
          <w:color w:val="000000"/>
          <w:sz w:val="36"/>
          <w:szCs w:val="36"/>
        </w:rPr>
        <w:t xml:space="preserve"> 11–18</w:t>
      </w:r>
    </w:p>
    <w:p w14:paraId="0F73DE6C" w14:textId="77777777" w:rsidR="00084F1F" w:rsidRDefault="00084F1F" w:rsidP="4F0774E7">
      <w:pPr>
        <w:pStyle w:val="Heading3"/>
      </w:pPr>
      <w:bookmarkStart w:id="5" w:name="_Toc209538211"/>
      <w:r>
        <w:t>Equipment Required</w:t>
      </w:r>
      <w:bookmarkEnd w:id="5"/>
    </w:p>
    <w:p w14:paraId="6B2884E3" w14:textId="77777777" w:rsidR="00084F1F" w:rsidRDefault="00084F1F" w:rsidP="4F0774E7">
      <w:pPr>
        <w:pStyle w:val="ListParagraph"/>
        <w:numPr>
          <w:ilvl w:val="0"/>
          <w:numId w:val="5"/>
        </w:numPr>
        <w:spacing w:before="0"/>
      </w:pPr>
      <w:r>
        <w:t>facilitators guide</w:t>
      </w:r>
    </w:p>
    <w:p w14:paraId="0C7EE663" w14:textId="77777777" w:rsidR="00084F1F" w:rsidRDefault="00084F1F" w:rsidP="4F0774E7">
      <w:pPr>
        <w:pStyle w:val="ListParagraph"/>
        <w:numPr>
          <w:ilvl w:val="0"/>
          <w:numId w:val="5"/>
        </w:numPr>
        <w:spacing w:before="0"/>
      </w:pPr>
      <w:r>
        <w:t>worksheets</w:t>
      </w:r>
    </w:p>
    <w:p w14:paraId="7B59296C" w14:textId="77777777" w:rsidR="00084F1F" w:rsidRDefault="00084F1F" w:rsidP="4F0774E7">
      <w:pPr>
        <w:pStyle w:val="ListParagraph"/>
        <w:numPr>
          <w:ilvl w:val="0"/>
          <w:numId w:val="5"/>
        </w:numPr>
        <w:spacing w:before="0"/>
      </w:pPr>
      <w:r>
        <w:t>interactive whiteboard/projector/laptop</w:t>
      </w:r>
    </w:p>
    <w:p w14:paraId="2EFE6ABA" w14:textId="77777777" w:rsidR="007225CF" w:rsidRDefault="00084F1F" w:rsidP="4F0774E7">
      <w:pPr>
        <w:pStyle w:val="ListParagraph"/>
        <w:numPr>
          <w:ilvl w:val="0"/>
          <w:numId w:val="5"/>
        </w:numPr>
        <w:spacing w:before="0"/>
      </w:pPr>
      <w:r>
        <w:t xml:space="preserve">audio jack/speaker </w:t>
      </w:r>
    </w:p>
    <w:p w14:paraId="56D60EF8" w14:textId="6CC1626B" w:rsidR="00B03177" w:rsidRDefault="00084F1F" w:rsidP="4F0774E7">
      <w:pPr>
        <w:pStyle w:val="ListParagraph"/>
        <w:numPr>
          <w:ilvl w:val="0"/>
          <w:numId w:val="5"/>
        </w:numPr>
        <w:spacing w:before="0" w:after="0"/>
        <w:textAlignment w:val="baseline"/>
        <w:divId w:val="1366714867"/>
        <w:rPr>
          <w:rStyle w:val="normaltextrun"/>
        </w:rPr>
      </w:pPr>
      <w:r>
        <w:t>safeguarding/sign-posting support</w:t>
      </w:r>
    </w:p>
    <w:p w14:paraId="49AA5E97" w14:textId="3A97DC24" w:rsidR="4F0774E7" w:rsidRDefault="4F0774E7" w:rsidP="4F0774E7">
      <w:pPr>
        <w:pStyle w:val="ListParagraph"/>
        <w:spacing w:before="0" w:after="0"/>
        <w:ind w:left="720"/>
        <w:rPr>
          <w:rStyle w:val="normaltextrun"/>
        </w:rPr>
      </w:pPr>
    </w:p>
    <w:p w14:paraId="3005843F" w14:textId="11F39DDA" w:rsidR="0098550F" w:rsidRPr="00023335" w:rsidRDefault="00B03177" w:rsidP="4F0774E7">
      <w:pPr>
        <w:pStyle w:val="Heading3"/>
        <w:divId w:val="1366714867"/>
        <w:rPr>
          <w:rStyle w:val="normaltextrun"/>
          <w:color w:val="000000" w:themeColor="text1"/>
        </w:rPr>
      </w:pPr>
      <w:bookmarkStart w:id="6" w:name="_Toc209538212"/>
      <w:r>
        <w:t>Aims</w:t>
      </w:r>
      <w:bookmarkEnd w:id="6"/>
    </w:p>
    <w:p w14:paraId="6C9F48D8" w14:textId="77777777" w:rsidR="00B03177" w:rsidRPr="00701392" w:rsidRDefault="00B03177" w:rsidP="00D27EAD">
      <w:pPr>
        <w:pStyle w:val="paragraph"/>
        <w:numPr>
          <w:ilvl w:val="0"/>
          <w:numId w:val="6"/>
        </w:numPr>
        <w:spacing w:before="0" w:beforeAutospacing="0" w:after="0" w:afterAutospacing="0"/>
        <w:textAlignment w:val="baseline"/>
        <w:divId w:val="2042702609"/>
        <w:rPr>
          <w:rFonts w:asciiTheme="minorHAnsi" w:hAnsiTheme="minorHAnsi" w:cstheme="minorHAnsi"/>
        </w:rPr>
      </w:pPr>
      <w:r w:rsidRPr="00701392">
        <w:rPr>
          <w:rStyle w:val="normaltextrun"/>
          <w:rFonts w:asciiTheme="minorHAnsi" w:hAnsiTheme="minorHAnsi" w:cstheme="minorHAnsi"/>
          <w:color w:val="000000"/>
        </w:rPr>
        <w:t>Support young people to understand misogyny and harassment.</w:t>
      </w:r>
      <w:r w:rsidRPr="00701392">
        <w:rPr>
          <w:rStyle w:val="eop"/>
          <w:rFonts w:asciiTheme="minorHAnsi" w:hAnsiTheme="minorHAnsi" w:cstheme="minorHAnsi"/>
          <w:color w:val="000000"/>
        </w:rPr>
        <w:t> </w:t>
      </w:r>
    </w:p>
    <w:p w14:paraId="35BA7A9C" w14:textId="3AC3EFA4" w:rsidR="00B03177" w:rsidRPr="00701392" w:rsidRDefault="00B03177" w:rsidP="00D27EAD">
      <w:pPr>
        <w:pStyle w:val="paragraph"/>
        <w:numPr>
          <w:ilvl w:val="0"/>
          <w:numId w:val="6"/>
        </w:numPr>
        <w:spacing w:before="0" w:beforeAutospacing="0" w:after="0" w:afterAutospacing="0"/>
        <w:textAlignment w:val="baseline"/>
        <w:divId w:val="2042702609"/>
        <w:rPr>
          <w:rFonts w:asciiTheme="minorHAnsi" w:hAnsiTheme="minorHAnsi" w:cstheme="minorHAnsi"/>
        </w:rPr>
      </w:pPr>
      <w:r w:rsidRPr="00701392">
        <w:rPr>
          <w:rStyle w:val="normaltextrun"/>
          <w:rFonts w:asciiTheme="minorHAnsi" w:hAnsiTheme="minorHAnsi" w:cstheme="minorHAnsi"/>
          <w:color w:val="000000"/>
        </w:rPr>
        <w:t>Educate them on, harmful behaviours, and the risks of ignoring misogyny.</w:t>
      </w:r>
      <w:r w:rsidRPr="00701392">
        <w:rPr>
          <w:rStyle w:val="eop"/>
          <w:rFonts w:asciiTheme="minorHAnsi" w:hAnsiTheme="minorHAnsi" w:cstheme="minorHAnsi"/>
          <w:color w:val="000000"/>
        </w:rPr>
        <w:t> </w:t>
      </w:r>
    </w:p>
    <w:p w14:paraId="53B43AD6" w14:textId="787B1C8F" w:rsidR="00B03177" w:rsidRPr="00DB7E7F" w:rsidRDefault="00B03177" w:rsidP="4F0774E7">
      <w:pPr>
        <w:pStyle w:val="paragraph"/>
        <w:numPr>
          <w:ilvl w:val="0"/>
          <w:numId w:val="6"/>
        </w:numPr>
        <w:spacing w:before="0" w:beforeAutospacing="0" w:after="0" w:afterAutospacing="0"/>
        <w:textAlignment w:val="baseline"/>
        <w:divId w:val="2042702609"/>
        <w:rPr>
          <w:sz w:val="22"/>
          <w:szCs w:val="22"/>
        </w:rPr>
      </w:pPr>
      <w:r w:rsidRPr="4F0774E7">
        <w:rPr>
          <w:rStyle w:val="normaltextrun"/>
          <w:rFonts w:asciiTheme="minorHAnsi" w:hAnsiTheme="minorHAnsi" w:cstheme="minorBidi"/>
          <w:color w:val="000000" w:themeColor="text1"/>
        </w:rPr>
        <w:t>Empower all young people to reflect and take action to create safer, respectful communities.</w:t>
      </w:r>
      <w:r w:rsidRPr="4F0774E7">
        <w:rPr>
          <w:rStyle w:val="eop"/>
          <w:rFonts w:asciiTheme="minorHAnsi" w:hAnsiTheme="minorHAnsi" w:cstheme="minorBidi"/>
          <w:color w:val="000000" w:themeColor="text1"/>
        </w:rPr>
        <w:t> </w:t>
      </w:r>
    </w:p>
    <w:p w14:paraId="606170D4" w14:textId="6FCEB12D" w:rsidR="4F0774E7" w:rsidRDefault="4F0774E7" w:rsidP="4F0774E7">
      <w:pPr>
        <w:pStyle w:val="paragraph"/>
        <w:spacing w:before="0" w:beforeAutospacing="0" w:after="0" w:afterAutospacing="0"/>
        <w:ind w:left="720"/>
        <w:rPr>
          <w:sz w:val="22"/>
          <w:szCs w:val="22"/>
        </w:rPr>
      </w:pPr>
    </w:p>
    <w:p w14:paraId="00A4FE2C" w14:textId="2FEE74E7" w:rsidR="0098550F" w:rsidRPr="00023335" w:rsidRDefault="000A7F3D" w:rsidP="4F0774E7">
      <w:pPr>
        <w:pStyle w:val="Heading3"/>
        <w:divId w:val="792331654"/>
        <w:rPr>
          <w:rStyle w:val="normaltextrun"/>
        </w:rPr>
      </w:pPr>
      <w:bookmarkStart w:id="7" w:name="_Toc209538213"/>
      <w:r>
        <w:t>Learning Outcomes</w:t>
      </w:r>
      <w:bookmarkEnd w:id="7"/>
    </w:p>
    <w:p w14:paraId="07EB7FBD" w14:textId="5D98DF0E" w:rsidR="000A7F3D" w:rsidRDefault="000A7F3D" w:rsidP="4F0774E7">
      <w:pPr>
        <w:pStyle w:val="paragraph"/>
        <w:spacing w:before="0" w:beforeAutospacing="0" w:after="0" w:afterAutospacing="0"/>
        <w:rPr>
          <w:rFonts w:asciiTheme="minorHAnsi" w:hAnsiTheme="minorHAnsi" w:cstheme="minorBidi"/>
          <w:sz w:val="18"/>
          <w:szCs w:val="18"/>
        </w:rPr>
      </w:pPr>
      <w:r w:rsidRPr="4F0774E7">
        <w:rPr>
          <w:rStyle w:val="normaltextrun"/>
          <w:rFonts w:asciiTheme="minorHAnsi" w:hAnsiTheme="minorHAnsi" w:cstheme="minorBidi"/>
        </w:rPr>
        <w:t>By the end of the session, students will:</w:t>
      </w:r>
      <w:r w:rsidRPr="4F0774E7">
        <w:rPr>
          <w:rStyle w:val="eop"/>
          <w:rFonts w:asciiTheme="minorHAnsi" w:hAnsiTheme="minorHAnsi" w:cstheme="minorBidi"/>
        </w:rPr>
        <w:t> </w:t>
      </w:r>
    </w:p>
    <w:p w14:paraId="66CC4E17" w14:textId="3193A2AD" w:rsidR="1D5D6449" w:rsidRDefault="1D5D6449" w:rsidP="4F0774E7">
      <w:pPr>
        <w:pStyle w:val="paragraph"/>
        <w:numPr>
          <w:ilvl w:val="0"/>
          <w:numId w:val="6"/>
        </w:numPr>
        <w:spacing w:before="0" w:beforeAutospacing="0" w:after="0" w:afterAutospacing="0"/>
        <w:rPr>
          <w:rFonts w:asciiTheme="minorHAnsi" w:hAnsiTheme="minorHAnsi" w:cstheme="minorBidi"/>
        </w:rPr>
      </w:pPr>
      <w:r w:rsidRPr="4F0774E7">
        <w:rPr>
          <w:rStyle w:val="normaltextrun"/>
          <w:rFonts w:asciiTheme="minorHAnsi" w:hAnsiTheme="minorHAnsi" w:cstheme="minorBidi"/>
        </w:rPr>
        <w:t>Understand key terms: misogyny, harassment, healthy/unhealthy relationships. </w:t>
      </w:r>
    </w:p>
    <w:p w14:paraId="2D8F3C52" w14:textId="109B98E1" w:rsidR="1D5D6449" w:rsidRDefault="1D5D6449" w:rsidP="4F0774E7">
      <w:pPr>
        <w:pStyle w:val="paragraph"/>
        <w:numPr>
          <w:ilvl w:val="0"/>
          <w:numId w:val="6"/>
        </w:numPr>
        <w:spacing w:before="0" w:beforeAutospacing="0" w:after="0" w:afterAutospacing="0"/>
        <w:rPr>
          <w:rFonts w:asciiTheme="minorHAnsi" w:hAnsiTheme="minorHAnsi" w:cstheme="minorBidi"/>
        </w:rPr>
      </w:pPr>
      <w:r w:rsidRPr="4F0774E7">
        <w:rPr>
          <w:rStyle w:val="normaltextrun"/>
          <w:rFonts w:asciiTheme="minorHAnsi" w:hAnsiTheme="minorHAnsi" w:cstheme="minorBidi"/>
        </w:rPr>
        <w:t>Recognise how misogyny contributes to wider Violence Against Women and Girls (VAWG). </w:t>
      </w:r>
    </w:p>
    <w:p w14:paraId="05E19E85" w14:textId="6BC6F700" w:rsidR="000A7F3D" w:rsidRDefault="000A7F3D" w:rsidP="4F0774E7">
      <w:pPr>
        <w:pStyle w:val="paragraph"/>
        <w:numPr>
          <w:ilvl w:val="0"/>
          <w:numId w:val="6"/>
        </w:numPr>
        <w:spacing w:before="0" w:beforeAutospacing="0" w:after="0" w:afterAutospacing="0"/>
        <w:rPr>
          <w:rFonts w:asciiTheme="minorHAnsi" w:hAnsiTheme="minorHAnsi" w:cstheme="minorBidi"/>
        </w:rPr>
      </w:pPr>
      <w:r w:rsidRPr="4F0774E7">
        <w:rPr>
          <w:rStyle w:val="normaltextrun"/>
          <w:rFonts w:asciiTheme="minorHAnsi" w:hAnsiTheme="minorHAnsi" w:cstheme="minorBidi"/>
        </w:rPr>
        <w:t>Understand key terms: misogyny, harassment, healthy/unhealthy relationships.</w:t>
      </w:r>
      <w:r w:rsidRPr="4F0774E7">
        <w:rPr>
          <w:rStyle w:val="eop"/>
          <w:rFonts w:asciiTheme="minorHAnsi" w:hAnsiTheme="minorHAnsi" w:cstheme="minorBidi"/>
        </w:rPr>
        <w:t> </w:t>
      </w:r>
    </w:p>
    <w:p w14:paraId="68A89106" w14:textId="77777777" w:rsidR="000A7F3D" w:rsidRPr="0062675A" w:rsidRDefault="000A7F3D" w:rsidP="4F0774E7">
      <w:pPr>
        <w:pStyle w:val="paragraph"/>
        <w:numPr>
          <w:ilvl w:val="0"/>
          <w:numId w:val="6"/>
        </w:numPr>
        <w:spacing w:before="0" w:beforeAutospacing="0" w:after="0" w:afterAutospacing="0"/>
        <w:textAlignment w:val="baseline"/>
        <w:divId w:val="223177587"/>
        <w:rPr>
          <w:rFonts w:asciiTheme="minorHAnsi" w:hAnsiTheme="minorHAnsi" w:cstheme="minorBidi"/>
        </w:rPr>
      </w:pPr>
      <w:r w:rsidRPr="4F0774E7">
        <w:rPr>
          <w:rStyle w:val="normaltextrun"/>
          <w:rFonts w:asciiTheme="minorHAnsi" w:hAnsiTheme="minorHAnsi" w:cstheme="minorBidi"/>
        </w:rPr>
        <w:t>Learn facts and statistics about consent, harassment, and VAWG.</w:t>
      </w:r>
      <w:r w:rsidRPr="4F0774E7">
        <w:rPr>
          <w:rStyle w:val="eop"/>
          <w:rFonts w:asciiTheme="minorHAnsi" w:hAnsiTheme="minorHAnsi" w:cstheme="minorBidi"/>
        </w:rPr>
        <w:t> </w:t>
      </w:r>
    </w:p>
    <w:p w14:paraId="7BC9F22F" w14:textId="388B4E1F" w:rsidR="0031160C" w:rsidRPr="001D3433" w:rsidRDefault="000A7F3D" w:rsidP="4F0774E7">
      <w:pPr>
        <w:pStyle w:val="paragraph"/>
        <w:numPr>
          <w:ilvl w:val="0"/>
          <w:numId w:val="6"/>
        </w:numPr>
        <w:spacing w:before="0" w:beforeAutospacing="0" w:after="0" w:afterAutospacing="0"/>
        <w:textAlignment w:val="baseline"/>
        <w:divId w:val="1083722865"/>
        <w:rPr>
          <w:rStyle w:val="normaltextrun"/>
          <w:rFonts w:asciiTheme="minorHAnsi" w:hAnsiTheme="minorHAnsi" w:cstheme="minorBidi"/>
        </w:rPr>
      </w:pPr>
      <w:r w:rsidRPr="4F0774E7">
        <w:rPr>
          <w:rStyle w:val="normaltextrun"/>
          <w:rFonts w:asciiTheme="minorHAnsi" w:hAnsiTheme="minorHAnsi" w:cstheme="minorBidi"/>
        </w:rPr>
        <w:t>Reflect on the impact of harmful behaviours and empathise with others’ experiences.</w:t>
      </w:r>
      <w:r w:rsidRPr="4F0774E7">
        <w:rPr>
          <w:rStyle w:val="eop"/>
          <w:rFonts w:asciiTheme="minorHAnsi" w:hAnsiTheme="minorHAnsi" w:cstheme="minorBidi"/>
        </w:rPr>
        <w:t> </w:t>
      </w:r>
      <w:r w:rsidRPr="4F0774E7">
        <w:rPr>
          <w:rStyle w:val="normaltextrun"/>
          <w:rFonts w:asciiTheme="minorHAnsi" w:hAnsiTheme="minorHAnsi" w:cstheme="minorBidi"/>
        </w:rPr>
        <w:t>Know safe ways to challenge harmful behaviours and where to seek support.</w:t>
      </w:r>
    </w:p>
    <w:p w14:paraId="6115212C" w14:textId="7DD1172B" w:rsidR="4F0774E7" w:rsidRDefault="4F0774E7" w:rsidP="4F0774E7">
      <w:pPr>
        <w:pStyle w:val="paragraph"/>
        <w:spacing w:before="0" w:beforeAutospacing="0" w:after="0" w:afterAutospacing="0"/>
        <w:rPr>
          <w:rStyle w:val="normaltextrun"/>
          <w:rFonts w:asciiTheme="minorHAnsi" w:hAnsiTheme="minorHAnsi" w:cstheme="minorBidi"/>
        </w:rPr>
      </w:pPr>
    </w:p>
    <w:p w14:paraId="213472F3" w14:textId="743014ED" w:rsidR="00C172BE" w:rsidRDefault="00C172BE" w:rsidP="4F0774E7">
      <w:pPr>
        <w:pStyle w:val="paragraph"/>
        <w:spacing w:before="0" w:beforeAutospacing="0" w:after="0" w:afterAutospacing="0"/>
        <w:ind w:left="720"/>
        <w:textAlignment w:val="baseline"/>
        <w:divId w:val="1366714867"/>
        <w:rPr>
          <w:rFonts w:asciiTheme="minorHAnsi" w:eastAsia="Times New Roman" w:hAnsiTheme="minorHAnsi" w:cstheme="minorBidi"/>
          <w:color w:val="000000"/>
        </w:rPr>
      </w:pPr>
    </w:p>
    <w:p w14:paraId="5B89C047" w14:textId="62CE775C"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088BC861" w14:textId="5258BDCE"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4F88C715" w14:textId="65AB5568"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53B52216" w14:textId="59FD8DD0"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6D8BDF85" w14:textId="50B5384E"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1B5065D6" w14:textId="0FC73586"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3796C472" w14:textId="6C3CB3C5"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1E4B1C19" w14:textId="7EB7F551"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79F5F1B9" w14:textId="5465D848"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14AE8FBA" w14:textId="43C48DD7"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1A05DCA6" w14:textId="1DA38C59"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6804B0DE" w14:textId="7226D432" w:rsidR="4F0774E7" w:rsidRDefault="4F0774E7" w:rsidP="4F0774E7">
      <w:pPr>
        <w:pStyle w:val="paragraph"/>
        <w:spacing w:before="0" w:beforeAutospacing="0" w:after="0" w:afterAutospacing="0"/>
        <w:rPr>
          <w:rFonts w:asciiTheme="minorHAnsi" w:eastAsia="Times New Roman" w:hAnsiTheme="minorHAnsi" w:cstheme="minorBidi"/>
          <w:color w:val="000000" w:themeColor="text1"/>
        </w:rPr>
      </w:pPr>
    </w:p>
    <w:p w14:paraId="20479609" w14:textId="18FB8B26" w:rsidR="00C172BE" w:rsidRPr="00430C2C" w:rsidRDefault="00876674" w:rsidP="4F0774E7">
      <w:pPr>
        <w:pStyle w:val="Heading2"/>
        <w:spacing w:before="0"/>
        <w:rPr>
          <w:rFonts w:asciiTheme="majorHAnsi" w:hAnsiTheme="majorHAnsi" w:cstheme="majorBidi"/>
        </w:rPr>
      </w:pPr>
      <w:bookmarkStart w:id="8" w:name="_Toc209538214"/>
      <w:r>
        <w:lastRenderedPageBreak/>
        <w:t>Workshop Plan</w:t>
      </w:r>
      <w:bookmarkEnd w:id="8"/>
    </w:p>
    <w:tbl>
      <w:tblPr>
        <w:tblW w:w="10531" w:type="dxa"/>
        <w:tblCellMar>
          <w:left w:w="0" w:type="dxa"/>
          <w:right w:w="0" w:type="dxa"/>
        </w:tblCellMar>
        <w:tblLook w:val="0400" w:firstRow="0" w:lastRow="0" w:firstColumn="0" w:lastColumn="0" w:noHBand="0" w:noVBand="1"/>
      </w:tblPr>
      <w:tblGrid>
        <w:gridCol w:w="1005"/>
        <w:gridCol w:w="7125"/>
        <w:gridCol w:w="2401"/>
      </w:tblGrid>
      <w:tr w:rsidR="003462FE" w:rsidRPr="00730E55" w14:paraId="33AC30A9" w14:textId="78897C68" w:rsidTr="00E1C351">
        <w:trPr>
          <w:trHeight w:val="715"/>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5539AA1" w14:textId="6CE8646B" w:rsidR="00E01B2C" w:rsidRPr="00730E55" w:rsidRDefault="2AF1D16E" w:rsidP="4F0774E7">
            <w:pPr>
              <w:pStyle w:val="Heading4"/>
              <w:spacing w:before="0" w:after="0"/>
              <w:rPr>
                <w:b w:val="0"/>
                <w:bCs w:val="0"/>
              </w:rPr>
            </w:pPr>
            <w:r>
              <w:rPr>
                <w:b w:val="0"/>
                <w:bCs w:val="0"/>
              </w:rPr>
              <w:t>Slide</w:t>
            </w:r>
          </w:p>
        </w:tc>
        <w:tc>
          <w:tcPr>
            <w:tcW w:w="7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35FF7A5" w14:textId="7B2510C9" w:rsidR="00E01B2C" w:rsidRPr="00730E55" w:rsidRDefault="2AF1D16E" w:rsidP="4F0774E7">
            <w:pPr>
              <w:pStyle w:val="Heading4"/>
              <w:spacing w:before="0" w:after="0"/>
              <w:rPr>
                <w:b w:val="0"/>
                <w:bCs w:val="0"/>
              </w:rPr>
            </w:pPr>
            <w:r>
              <w:rPr>
                <w:b w:val="0"/>
                <w:bCs w:val="0"/>
              </w:rPr>
              <w:t>Script</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6A894" w14:textId="52D5EF15" w:rsidR="00E01B2C" w:rsidRPr="00730E55" w:rsidRDefault="34C24720" w:rsidP="4F0774E7">
            <w:pPr>
              <w:pStyle w:val="Heading4"/>
              <w:spacing w:before="0" w:after="0"/>
              <w:rPr>
                <w:b w:val="0"/>
                <w:bCs w:val="0"/>
              </w:rPr>
            </w:pPr>
            <w:r>
              <w:rPr>
                <w:b w:val="0"/>
                <w:bCs w:val="0"/>
              </w:rPr>
              <w:t>Acti</w:t>
            </w:r>
            <w:r w:rsidR="41BA961D">
              <w:rPr>
                <w:b w:val="0"/>
                <w:bCs w:val="0"/>
              </w:rPr>
              <w:t>on</w:t>
            </w:r>
          </w:p>
        </w:tc>
      </w:tr>
      <w:tr w:rsidR="003462FE" w:rsidRPr="00730E55" w14:paraId="17191412" w14:textId="6B414141" w:rsidTr="00E1C351">
        <w:trPr>
          <w:trHeight w:val="6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6FD39451" w14:textId="44887414" w:rsidR="00E01B2C" w:rsidRPr="00730E55" w:rsidRDefault="41BA961D" w:rsidP="4F0774E7">
            <w:pPr>
              <w:pStyle w:val="BasicParagraph"/>
              <w:suppressAutoHyphens/>
              <w:spacing w:before="0" w:after="0"/>
              <w:rPr>
                <w:rFonts w:ascii="Arial" w:hAnsi="Arial" w:cs="Arial"/>
              </w:rPr>
            </w:pPr>
            <w:r w:rsidRPr="4F0774E7">
              <w:rPr>
                <w:rFonts w:ascii="Arial" w:hAnsi="Arial" w:cs="Arial"/>
              </w:rPr>
              <w:t>1</w:t>
            </w:r>
          </w:p>
        </w:tc>
        <w:tc>
          <w:tcPr>
            <w:tcW w:w="7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E815CC2" w14:textId="77777777" w:rsidR="00E01B2C" w:rsidRPr="00730E55" w:rsidRDefault="41BA961D" w:rsidP="4F0774E7">
            <w:pPr>
              <w:pStyle w:val="BasicParagraph"/>
              <w:suppressAutoHyphens/>
              <w:spacing w:before="0" w:after="0"/>
              <w:rPr>
                <w:rStyle w:val="normaltextrun"/>
                <w:rFonts w:ascii="Arial" w:eastAsia="Times New Roman" w:hAnsi="Arial" w:cs="Arial"/>
              </w:rPr>
            </w:pPr>
            <w:r w:rsidRPr="4F0774E7">
              <w:rPr>
                <w:rStyle w:val="normaltextrun"/>
                <w:rFonts w:ascii="Arial" w:eastAsia="Times New Roman" w:hAnsi="Arial" w:cs="Arial"/>
              </w:rPr>
              <w:t>Today we’re exploring respect, relationships, and behaviour. This isn’t about blaming anyone — it’s about recognising harm and understanding how each of us can help make change.</w:t>
            </w:r>
          </w:p>
          <w:p w14:paraId="2A4F2E45" w14:textId="791E2AE0" w:rsidR="00931DF0" w:rsidRPr="00730E55" w:rsidRDefault="2781F8D8" w:rsidP="4F0774E7">
            <w:pPr>
              <w:pStyle w:val="BasicParagraph"/>
              <w:suppressAutoHyphens/>
              <w:spacing w:before="0" w:after="0"/>
              <w:rPr>
                <w:rStyle w:val="normaltextrun"/>
                <w:rFonts w:ascii="Arial" w:eastAsia="Times New Roman" w:hAnsi="Arial" w:cs="Arial"/>
              </w:rPr>
            </w:pPr>
            <w:r w:rsidRPr="4F0774E7">
              <w:rPr>
                <w:rStyle w:val="normaltextrun"/>
                <w:rFonts w:ascii="Arial" w:eastAsia="Times New Roman" w:hAnsi="Arial" w:cs="Arial"/>
              </w:rPr>
              <w:t>Does everyone know what respect is; Can anyone give me an example?</w:t>
            </w:r>
          </w:p>
          <w:p w14:paraId="20F27E0D" w14:textId="77777777" w:rsidR="00945C0E" w:rsidRDefault="00945C0E" w:rsidP="4F0774E7">
            <w:pPr>
              <w:pStyle w:val="BasicParagraph"/>
              <w:suppressAutoHyphens/>
              <w:spacing w:before="0" w:after="0"/>
              <w:rPr>
                <w:rStyle w:val="normaltextrun"/>
                <w:rFonts w:ascii="Arial" w:eastAsia="Times New Roman" w:hAnsi="Arial" w:cs="Arial"/>
                <w:color w:val="70AD47" w:themeColor="accent6"/>
              </w:rPr>
            </w:pPr>
          </w:p>
          <w:p w14:paraId="44EB3162" w14:textId="51395EB1" w:rsidR="009061B6" w:rsidRDefault="30388489" w:rsidP="4F0774E7">
            <w:pPr>
              <w:pStyle w:val="BasicParagraph"/>
              <w:suppressAutoHyphens/>
              <w:spacing w:before="0" w:after="0"/>
              <w:rPr>
                <w:rStyle w:val="eop"/>
                <w:rFonts w:ascii="Arial" w:eastAsia="Times New Roman" w:hAnsi="Arial" w:cs="Arial"/>
                <w:color w:val="70AD47" w:themeColor="accent6"/>
              </w:rPr>
            </w:pPr>
            <w:r w:rsidRPr="4F0774E7">
              <w:rPr>
                <w:rStyle w:val="normaltextrun"/>
                <w:rFonts w:ascii="Arial" w:eastAsia="Times New Roman" w:hAnsi="Arial" w:cs="Arial"/>
                <w:color w:val="7030A0"/>
              </w:rPr>
              <w:t>E</w:t>
            </w:r>
            <w:r w:rsidR="6AEB4DA0" w:rsidRPr="4F0774E7">
              <w:rPr>
                <w:rStyle w:val="normaltextrun"/>
                <w:rFonts w:ascii="Arial" w:eastAsia="Times New Roman" w:hAnsi="Arial" w:cs="Arial"/>
                <w:color w:val="7030A0"/>
              </w:rPr>
              <w:t xml:space="preserve">xamples could </w:t>
            </w:r>
            <w:proofErr w:type="gramStart"/>
            <w:r w:rsidR="6AEB4DA0" w:rsidRPr="4F0774E7">
              <w:rPr>
                <w:rStyle w:val="normaltextrun"/>
                <w:rFonts w:ascii="Arial" w:eastAsia="Times New Roman" w:hAnsi="Arial" w:cs="Arial"/>
                <w:color w:val="7030A0"/>
              </w:rPr>
              <w:t>include;</w:t>
            </w:r>
            <w:proofErr w:type="gramEnd"/>
            <w:r w:rsidR="6AEB4DA0" w:rsidRPr="4F0774E7">
              <w:rPr>
                <w:rStyle w:val="normaltextrun"/>
                <w:rFonts w:ascii="Arial" w:eastAsia="Times New Roman" w:hAnsi="Arial" w:cs="Arial"/>
                <w:color w:val="7030A0"/>
              </w:rPr>
              <w:t xml:space="preserve"> holding a door open for someone, saying please and thank you, listening and not speaking over someone, understanding </w:t>
            </w:r>
            <w:proofErr w:type="gramStart"/>
            <w:r w:rsidR="6AEB4DA0" w:rsidRPr="4F0774E7">
              <w:rPr>
                <w:rStyle w:val="normaltextrun"/>
                <w:rFonts w:ascii="Arial" w:eastAsia="Times New Roman" w:hAnsi="Arial" w:cs="Arial"/>
                <w:color w:val="7030A0"/>
              </w:rPr>
              <w:t>others</w:t>
            </w:r>
            <w:proofErr w:type="gramEnd"/>
            <w:r w:rsidR="6AEB4DA0" w:rsidRPr="4F0774E7">
              <w:rPr>
                <w:rStyle w:val="normaltextrun"/>
                <w:rFonts w:ascii="Arial" w:eastAsia="Times New Roman" w:hAnsi="Arial" w:cs="Arial"/>
                <w:color w:val="7030A0"/>
              </w:rPr>
              <w:t xml:space="preserve"> boundaries etc. </w:t>
            </w:r>
            <w:r w:rsidR="6AEB4DA0" w:rsidRPr="4F0774E7">
              <w:rPr>
                <w:rStyle w:val="eop"/>
                <w:rFonts w:ascii="Arial" w:eastAsia="Times New Roman" w:hAnsi="Arial" w:cs="Arial"/>
                <w:color w:val="7030A0"/>
              </w:rPr>
              <w:t> </w:t>
            </w:r>
          </w:p>
          <w:p w14:paraId="4AD57175" w14:textId="77777777" w:rsidR="00A31ACA" w:rsidRPr="00730E55" w:rsidRDefault="00A31ACA" w:rsidP="4F0774E7">
            <w:pPr>
              <w:pStyle w:val="BasicParagraph"/>
              <w:suppressAutoHyphens/>
              <w:spacing w:before="0" w:after="0"/>
              <w:rPr>
                <w:rStyle w:val="eop"/>
                <w:rFonts w:ascii="Arial" w:eastAsia="Times New Roman" w:hAnsi="Arial" w:cs="Arial"/>
              </w:rPr>
            </w:pPr>
          </w:p>
          <w:p w14:paraId="22EDC7DC" w14:textId="449DECC1" w:rsidR="009061B6" w:rsidRPr="00730E55" w:rsidRDefault="298E911C" w:rsidP="4F0774E7">
            <w:pPr>
              <w:pStyle w:val="BasicParagraph"/>
              <w:suppressAutoHyphens/>
              <w:spacing w:before="0" w:after="0"/>
              <w:rPr>
                <w:rFonts w:ascii="Arial" w:eastAsia="Times New Roman" w:hAnsi="Arial" w:cs="Arial"/>
              </w:rPr>
            </w:pPr>
            <w:r w:rsidRPr="4F0774E7">
              <w:rPr>
                <w:rStyle w:val="normaltextrun"/>
                <w:rFonts w:ascii="Arial" w:eastAsia="Times New Roman" w:hAnsi="Arial" w:cs="Arial"/>
              </w:rPr>
              <w:t xml:space="preserve">Now we are aware we all know what respect means, we will be talking about Violence, Misogyny, Consent and Harmful Behaviours today, please respect </w:t>
            </w:r>
            <w:r w:rsidR="2EB2BB4C" w:rsidRPr="4F0774E7">
              <w:rPr>
                <w:rStyle w:val="normaltextrun"/>
                <w:rFonts w:ascii="Arial" w:eastAsia="Times New Roman" w:hAnsi="Arial" w:cs="Arial"/>
              </w:rPr>
              <w:t xml:space="preserve">everyone </w:t>
            </w:r>
            <w:r w:rsidRPr="4F0774E7">
              <w:rPr>
                <w:rStyle w:val="normaltextrun"/>
                <w:rFonts w:ascii="Arial" w:eastAsia="Times New Roman" w:hAnsi="Arial" w:cs="Arial"/>
              </w:rPr>
              <w:t xml:space="preserve">in this room with you, and if you yourself feel uncomfortable please </w:t>
            </w:r>
            <w:r w:rsidR="46A6769B" w:rsidRPr="4F0774E7">
              <w:rPr>
                <w:rStyle w:val="normaltextrun"/>
                <w:rFonts w:ascii="Arial" w:eastAsia="Times New Roman" w:hAnsi="Arial" w:cs="Arial"/>
              </w:rPr>
              <w:t>*</w:t>
            </w:r>
            <w:r w:rsidRPr="4F0774E7">
              <w:rPr>
                <w:rStyle w:val="normaltextrun"/>
                <w:rFonts w:ascii="Arial" w:eastAsia="Times New Roman" w:hAnsi="Arial" w:cs="Arial"/>
              </w:rPr>
              <w:t xml:space="preserve">follow action of premises, speak to </w:t>
            </w:r>
            <w:r w:rsidR="46A6769B" w:rsidRPr="4F0774E7">
              <w:rPr>
                <w:rStyle w:val="normaltextrun"/>
                <w:rFonts w:ascii="Arial" w:eastAsia="Times New Roman" w:hAnsi="Arial" w:cs="Arial"/>
              </w:rPr>
              <w:t>named DSL*</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14A2F" w14:textId="355CD3BE" w:rsidR="00F145CC" w:rsidRPr="00730E55" w:rsidRDefault="0C5E64C7" w:rsidP="4F0774E7">
            <w:pPr>
              <w:pStyle w:val="BasicParagraph"/>
              <w:suppressAutoHyphens/>
              <w:spacing w:before="0" w:after="0"/>
              <w:rPr>
                <w:rFonts w:ascii="Arial" w:hAnsi="Arial" w:cs="Arial"/>
              </w:rPr>
            </w:pPr>
            <w:r w:rsidRPr="4F0774E7">
              <w:rPr>
                <w:rFonts w:ascii="Arial" w:hAnsi="Arial" w:cs="Arial"/>
              </w:rPr>
              <w:t>Ask for show of hands, take hands and example</w:t>
            </w:r>
            <w:r w:rsidR="6AEB4DA0" w:rsidRPr="4F0774E7">
              <w:rPr>
                <w:rFonts w:ascii="Arial" w:hAnsi="Arial" w:cs="Arial"/>
              </w:rPr>
              <w:t>.</w:t>
            </w:r>
          </w:p>
        </w:tc>
      </w:tr>
      <w:tr w:rsidR="003462FE" w:rsidRPr="00730E55" w14:paraId="4247CBE3" w14:textId="64B3268F" w:rsidTr="00E1C351">
        <w:trPr>
          <w:trHeight w:val="6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823C584" w14:textId="75D83168" w:rsidR="00E01B2C" w:rsidRPr="00730E55" w:rsidRDefault="2F4BA5FD" w:rsidP="4F0774E7">
            <w:pPr>
              <w:pStyle w:val="BasicParagraph"/>
              <w:suppressAutoHyphens/>
              <w:spacing w:before="0" w:after="0"/>
              <w:rPr>
                <w:rFonts w:ascii="Arial" w:hAnsi="Arial" w:cs="Arial"/>
              </w:rPr>
            </w:pPr>
            <w:r w:rsidRPr="4F0774E7">
              <w:rPr>
                <w:rFonts w:ascii="Arial" w:hAnsi="Arial" w:cs="Arial"/>
              </w:rPr>
              <w:t>2</w:t>
            </w:r>
          </w:p>
        </w:tc>
        <w:tc>
          <w:tcPr>
            <w:tcW w:w="7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F5D1DA9" w14:textId="354BAB98" w:rsidR="00E01B2C" w:rsidRPr="00730E55" w:rsidRDefault="00E01B2C" w:rsidP="4F0774E7">
            <w:pPr>
              <w:pStyle w:val="BasicParagraph"/>
              <w:suppressAutoHyphens/>
              <w:spacing w:before="0" w:after="0"/>
              <w:rPr>
                <w:rFonts w:ascii="Arial" w:hAnsi="Arial" w:cs="Arial"/>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B169D" w14:textId="6285FAD5" w:rsidR="00E01B2C" w:rsidRPr="00730E55" w:rsidRDefault="5144AC67" w:rsidP="4F0774E7">
            <w:pPr>
              <w:pStyle w:val="BasicParagraph"/>
              <w:suppressAutoHyphens/>
              <w:spacing w:before="0" w:after="0"/>
              <w:rPr>
                <w:rFonts w:ascii="Arial" w:hAnsi="Arial" w:cs="Arial"/>
              </w:rPr>
            </w:pPr>
            <w:r w:rsidRPr="4F0774E7">
              <w:rPr>
                <w:rFonts w:ascii="Arial" w:hAnsi="Arial" w:cs="Arial"/>
              </w:rPr>
              <w:t>Read learning outcomes</w:t>
            </w:r>
          </w:p>
        </w:tc>
      </w:tr>
      <w:tr w:rsidR="00A770A0" w:rsidRPr="00730E55" w14:paraId="1927CDA5" w14:textId="77777777" w:rsidTr="00E1C351">
        <w:trPr>
          <w:trHeight w:val="6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3009D0E9" w14:textId="2708EA8A" w:rsidR="00A770A0" w:rsidRPr="00730E55" w:rsidRDefault="5144AC67" w:rsidP="4F0774E7">
            <w:pPr>
              <w:pStyle w:val="BasicParagraph"/>
              <w:suppressAutoHyphens/>
              <w:spacing w:before="0" w:after="0"/>
              <w:rPr>
                <w:rFonts w:ascii="Arial" w:hAnsi="Arial" w:cs="Arial"/>
              </w:rPr>
            </w:pPr>
            <w:r w:rsidRPr="4F0774E7">
              <w:rPr>
                <w:rFonts w:ascii="Arial" w:hAnsi="Arial" w:cs="Arial"/>
              </w:rPr>
              <w:t>3</w:t>
            </w:r>
          </w:p>
        </w:tc>
        <w:tc>
          <w:tcPr>
            <w:tcW w:w="7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58130E5" w14:textId="77777777" w:rsidR="00A770A0" w:rsidRPr="00730E55" w:rsidRDefault="6A787E7C" w:rsidP="4F0774E7">
            <w:pPr>
              <w:pStyle w:val="BasicParagraph"/>
              <w:suppressAutoHyphens/>
              <w:spacing w:before="0" w:after="0"/>
              <w:rPr>
                <w:rFonts w:ascii="Arial" w:eastAsia="Times New Roman" w:hAnsi="Arial" w:cs="Arial"/>
                <w:shd w:val="clear" w:color="auto" w:fill="FFFFFF"/>
              </w:rPr>
            </w:pPr>
            <w:r w:rsidRPr="00730E55">
              <w:rPr>
                <w:rFonts w:ascii="Arial" w:eastAsia="Times New Roman" w:hAnsi="Arial" w:cs="Arial"/>
                <w:shd w:val="clear" w:color="auto" w:fill="FFFFFF"/>
              </w:rPr>
              <w:t>What is misogyny, or what does it mean to you?</w:t>
            </w:r>
          </w:p>
          <w:p w14:paraId="7E4313A7" w14:textId="77777777" w:rsidR="006406A9" w:rsidRPr="00730E55" w:rsidRDefault="006406A9" w:rsidP="4F0774E7">
            <w:pPr>
              <w:pStyle w:val="BasicParagraph"/>
              <w:suppressAutoHyphens/>
              <w:spacing w:before="0" w:after="0"/>
              <w:rPr>
                <w:rFonts w:ascii="Arial" w:eastAsia="Times New Roman" w:hAnsi="Arial" w:cs="Arial"/>
                <w:shd w:val="clear" w:color="auto" w:fill="FFFFFF"/>
              </w:rPr>
            </w:pPr>
          </w:p>
          <w:p w14:paraId="1EA35669" w14:textId="77777777" w:rsidR="00BB0072" w:rsidRDefault="346CA00F" w:rsidP="4F0774E7">
            <w:pPr>
              <w:pStyle w:val="BasicParagraph"/>
              <w:suppressAutoHyphens/>
              <w:spacing w:before="0" w:after="0"/>
              <w:rPr>
                <w:rFonts w:ascii="Arial" w:eastAsia="Times New Roman" w:hAnsi="Arial" w:cs="Arial"/>
                <w:shd w:val="clear" w:color="auto" w:fill="FFFFFF"/>
              </w:rPr>
            </w:pPr>
            <w:r w:rsidRPr="00730E55">
              <w:rPr>
                <w:rFonts w:ascii="Arial" w:eastAsia="Times New Roman" w:hAnsi="Arial" w:cs="Arial"/>
                <w:shd w:val="clear" w:color="auto" w:fill="FFFFFF"/>
              </w:rPr>
              <w:t>Do you have any examples of your own?</w:t>
            </w:r>
          </w:p>
          <w:p w14:paraId="2C997680" w14:textId="1F85266A" w:rsidR="00ED664A" w:rsidRPr="00730E55" w:rsidRDefault="00ED664A" w:rsidP="00E1C351">
            <w:pPr>
              <w:pStyle w:val="BasicParagraph"/>
              <w:suppressAutoHyphens/>
              <w:spacing w:before="0" w:after="0"/>
              <w:rPr>
                <w:rFonts w:ascii="Arial" w:eastAsia="Times New Roman" w:hAnsi="Arial" w:cs="Arial"/>
              </w:rPr>
            </w:pPr>
          </w:p>
          <w:p w14:paraId="23C4BE82" w14:textId="235E34A2" w:rsidR="00ED664A" w:rsidRPr="00730E55" w:rsidRDefault="00ED664A" w:rsidP="4F0774E7">
            <w:pPr>
              <w:pStyle w:val="BasicParagraph"/>
              <w:suppressAutoHyphens/>
              <w:spacing w:before="0" w:after="0"/>
              <w:rPr>
                <w:rFonts w:ascii="Arial" w:eastAsia="Times New Roman" w:hAnsi="Arial" w:cs="Arial"/>
                <w:shd w:val="clear" w:color="auto" w:fill="FFFFFF"/>
              </w:rPr>
            </w:pPr>
          </w:p>
          <w:p w14:paraId="03A057A2" w14:textId="191725C8" w:rsidR="00261A2A" w:rsidRPr="00730E55" w:rsidRDefault="177E5E98" w:rsidP="4F0774E7">
            <w:pPr>
              <w:pStyle w:val="BasicParagraph"/>
              <w:suppressAutoHyphens/>
              <w:spacing w:before="0" w:after="0"/>
              <w:rPr>
                <w:rFonts w:ascii="Arial" w:hAnsi="Arial" w:cs="Arial"/>
              </w:rPr>
            </w:pPr>
            <w:r w:rsidRPr="00E1C351">
              <w:rPr>
                <w:rStyle w:val="normaltextrun"/>
                <w:rFonts w:ascii="Arial" w:eastAsia="Times New Roman" w:hAnsi="Arial" w:cs="Arial"/>
                <w:color w:val="7030A0"/>
              </w:rPr>
              <w:t xml:space="preserve">Examples could </w:t>
            </w:r>
            <w:proofErr w:type="gramStart"/>
            <w:r w:rsidRPr="00E1C351">
              <w:rPr>
                <w:rStyle w:val="normaltextrun"/>
                <w:rFonts w:ascii="Arial" w:eastAsia="Times New Roman" w:hAnsi="Arial" w:cs="Arial"/>
                <w:color w:val="7030A0"/>
              </w:rPr>
              <w:t>include:</w:t>
            </w:r>
            <w:proofErr w:type="gramEnd"/>
            <w:r w:rsidRPr="00E1C351">
              <w:rPr>
                <w:rStyle w:val="normaltextrun"/>
                <w:rFonts w:ascii="Arial" w:eastAsia="Times New Roman" w:hAnsi="Arial" w:cs="Arial"/>
                <w:color w:val="7030A0"/>
              </w:rPr>
              <w:t xml:space="preserve"> Believing a women could not complete the same job as a male counterpart because she is a woman, </w:t>
            </w:r>
            <w:proofErr w:type="gramStart"/>
            <w:r w:rsidRPr="00E1C351">
              <w:rPr>
                <w:rStyle w:val="normaltextrun"/>
                <w:rFonts w:ascii="Arial" w:eastAsia="Times New Roman" w:hAnsi="Arial" w:cs="Arial"/>
                <w:color w:val="7030A0"/>
              </w:rPr>
              <w:t>Putting</w:t>
            </w:r>
            <w:proofErr w:type="gramEnd"/>
            <w:r w:rsidRPr="00E1C351">
              <w:rPr>
                <w:rStyle w:val="normaltextrun"/>
                <w:rFonts w:ascii="Arial" w:eastAsia="Times New Roman" w:hAnsi="Arial" w:cs="Arial"/>
                <w:color w:val="7030A0"/>
              </w:rPr>
              <w:t xml:space="preserve"> a man on a pedestal for being sexually active and calling a woman names, or seeing her as less than for doing the same</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0E945" w14:textId="7ECED0A0" w:rsidR="00BE54E5" w:rsidRPr="00730E55" w:rsidRDefault="346CA00F" w:rsidP="00E1C351">
            <w:pPr>
              <w:pStyle w:val="BasicParagraph"/>
              <w:suppressAutoHyphens/>
              <w:spacing w:before="0" w:after="0"/>
              <w:rPr>
                <w:rFonts w:ascii="Arial" w:eastAsia="Times New Roman" w:hAnsi="Arial" w:cs="Arial"/>
              </w:rPr>
            </w:pPr>
            <w:r w:rsidRPr="00730E55">
              <w:rPr>
                <w:rFonts w:ascii="Arial" w:eastAsia="Times New Roman" w:hAnsi="Arial" w:cs="Arial"/>
                <w:shd w:val="clear" w:color="auto" w:fill="FFFFFF"/>
              </w:rPr>
              <w:t>Take hands, click slide, read slide with examples</w:t>
            </w:r>
          </w:p>
          <w:p w14:paraId="1606B0E2" w14:textId="6400DD30" w:rsidR="00E1C351" w:rsidRDefault="00E1C351" w:rsidP="00E1C351">
            <w:pPr>
              <w:pStyle w:val="BasicParagraph"/>
              <w:spacing w:before="0" w:after="0"/>
              <w:rPr>
                <w:rFonts w:ascii="Arial" w:eastAsia="Times New Roman" w:hAnsi="Arial" w:cs="Arial"/>
              </w:rPr>
            </w:pPr>
          </w:p>
          <w:p w14:paraId="4B044B34" w14:textId="4DCD4509" w:rsidR="00BE54E5" w:rsidRPr="00730E55" w:rsidRDefault="654A0D28" w:rsidP="00E1C351">
            <w:pPr>
              <w:pStyle w:val="BasicParagraph"/>
              <w:suppressAutoHyphens/>
              <w:spacing w:before="0" w:after="0"/>
              <w:rPr>
                <w:rFonts w:ascii="Arial" w:hAnsi="Arial" w:cs="Arial"/>
              </w:rPr>
            </w:pPr>
            <w:r w:rsidRPr="00730E55">
              <w:rPr>
                <w:rFonts w:ascii="Arial" w:eastAsia="Times New Roman" w:hAnsi="Arial" w:cs="Arial"/>
                <w:shd w:val="clear" w:color="auto" w:fill="FFFFFF"/>
              </w:rPr>
              <w:t>Take hands</w:t>
            </w:r>
          </w:p>
          <w:p w14:paraId="542C2E2E" w14:textId="6B80C9E2" w:rsidR="00BE54E5" w:rsidRPr="00730E55" w:rsidRDefault="2E35D637" w:rsidP="00E1C351">
            <w:pPr>
              <w:pStyle w:val="BasicParagraph"/>
              <w:suppressAutoHyphens/>
              <w:spacing w:before="0" w:after="0"/>
              <w:rPr>
                <w:rFonts w:ascii="Arial" w:eastAsia="Times New Roman" w:hAnsi="Arial" w:cs="Arial"/>
              </w:rPr>
            </w:pPr>
            <w:r w:rsidRPr="00E1C351">
              <w:rPr>
                <w:rFonts w:ascii="Arial" w:eastAsia="Times New Roman" w:hAnsi="Arial" w:cs="Arial"/>
              </w:rPr>
              <w:t>Click slide</w:t>
            </w:r>
            <w:r w:rsidR="7E38A2BA" w:rsidRPr="00E1C351">
              <w:rPr>
                <w:rFonts w:ascii="Arial" w:eastAsia="Times New Roman" w:hAnsi="Arial" w:cs="Arial"/>
              </w:rPr>
              <w:t>, read common phrase</w:t>
            </w:r>
          </w:p>
          <w:p w14:paraId="2B93B543" w14:textId="3F6A13AC" w:rsidR="00BE54E5" w:rsidRPr="00730E55" w:rsidRDefault="00BE54E5" w:rsidP="00E1C351">
            <w:pPr>
              <w:pStyle w:val="BasicParagraph"/>
              <w:suppressAutoHyphens/>
              <w:spacing w:before="0" w:after="0"/>
              <w:rPr>
                <w:rFonts w:ascii="Arial" w:eastAsia="Times New Roman" w:hAnsi="Arial" w:cs="Arial"/>
              </w:rPr>
            </w:pPr>
          </w:p>
          <w:p w14:paraId="45866883" w14:textId="575FA32F" w:rsidR="00BE54E5" w:rsidRPr="00730E55" w:rsidRDefault="00BE54E5" w:rsidP="00E1C351">
            <w:pPr>
              <w:pStyle w:val="BasicParagraph"/>
              <w:suppressAutoHyphens/>
              <w:spacing w:before="0" w:after="0"/>
              <w:rPr>
                <w:rFonts w:ascii="Arial" w:eastAsia="Times New Roman" w:hAnsi="Arial" w:cs="Arial"/>
              </w:rPr>
            </w:pPr>
          </w:p>
          <w:p w14:paraId="5A65A646" w14:textId="63E9D6B2" w:rsidR="00BE54E5" w:rsidRPr="00730E55" w:rsidRDefault="2E35D637" w:rsidP="00E1C351">
            <w:pPr>
              <w:pStyle w:val="BasicParagraph"/>
              <w:suppressAutoHyphens/>
              <w:spacing w:before="0" w:after="0"/>
              <w:rPr>
                <w:rFonts w:ascii="Arial" w:eastAsia="Times New Roman" w:hAnsi="Arial" w:cs="Arial"/>
              </w:rPr>
            </w:pPr>
            <w:r w:rsidRPr="00E1C351">
              <w:rPr>
                <w:rFonts w:ascii="Arial" w:eastAsia="Times New Roman" w:hAnsi="Arial" w:cs="Arial"/>
              </w:rPr>
              <w:t>Click slid</w:t>
            </w:r>
            <w:r w:rsidR="109E5F2D" w:rsidRPr="00E1C351">
              <w:rPr>
                <w:rFonts w:ascii="Arial" w:eastAsia="Times New Roman" w:hAnsi="Arial" w:cs="Arial"/>
              </w:rPr>
              <w:t>e, read reasoning behind why common phrase is Misogyny</w:t>
            </w:r>
          </w:p>
          <w:p w14:paraId="394EA54A" w14:textId="712AD3C7" w:rsidR="00BE54E5" w:rsidRPr="00730E55" w:rsidRDefault="00BE54E5" w:rsidP="00E1C351">
            <w:pPr>
              <w:pStyle w:val="BasicParagraph"/>
              <w:suppressAutoHyphens/>
              <w:spacing w:before="0" w:after="0"/>
              <w:rPr>
                <w:rFonts w:ascii="Arial" w:eastAsia="Times New Roman" w:hAnsi="Arial" w:cs="Arial"/>
              </w:rPr>
            </w:pPr>
          </w:p>
        </w:tc>
      </w:tr>
      <w:tr w:rsidR="00720FAE" w:rsidRPr="00730E55" w14:paraId="4C39CA16" w14:textId="77777777" w:rsidTr="00E1C351">
        <w:trPr>
          <w:trHeight w:val="6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0562360" w14:textId="600A9B03" w:rsidR="00720FAE" w:rsidRPr="00730E55" w:rsidRDefault="78D27E93" w:rsidP="4F0774E7">
            <w:pPr>
              <w:pStyle w:val="BasicParagraph"/>
              <w:suppressAutoHyphens/>
              <w:spacing w:before="0" w:after="0"/>
              <w:rPr>
                <w:rFonts w:ascii="Arial" w:hAnsi="Arial" w:cs="Arial"/>
              </w:rPr>
            </w:pPr>
            <w:r w:rsidRPr="4F0774E7">
              <w:rPr>
                <w:rFonts w:ascii="Arial" w:hAnsi="Arial" w:cs="Arial"/>
              </w:rPr>
              <w:t>4</w:t>
            </w:r>
          </w:p>
        </w:tc>
        <w:tc>
          <w:tcPr>
            <w:tcW w:w="7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9DBB00A" w14:textId="556FAC03" w:rsidR="00720FAE" w:rsidRPr="00730E55" w:rsidRDefault="7F3615E0" w:rsidP="00E1C351">
            <w:pPr>
              <w:pStyle w:val="BasicParagraph"/>
              <w:suppressAutoHyphens/>
              <w:spacing w:before="0" w:after="0"/>
              <w:rPr>
                <w:rFonts w:ascii="Arial" w:eastAsia="Times New Roman" w:hAnsi="Arial" w:cs="Arial"/>
              </w:rPr>
            </w:pPr>
            <w:r w:rsidRPr="00E1C351">
              <w:rPr>
                <w:rStyle w:val="normaltextrun"/>
                <w:rFonts w:ascii="Arial" w:eastAsia="Times New Roman" w:hAnsi="Arial" w:cs="Arial"/>
              </w:rPr>
              <w:t>What is harassment, or what does it mean to you?</w:t>
            </w:r>
          </w:p>
          <w:p w14:paraId="31377BC0" w14:textId="129273D0" w:rsidR="00720FAE" w:rsidRPr="00730E55" w:rsidRDefault="00720FAE" w:rsidP="00E1C351">
            <w:pPr>
              <w:pStyle w:val="BasicParagraph"/>
              <w:suppressAutoHyphens/>
              <w:spacing w:before="0" w:after="0"/>
              <w:rPr>
                <w:rStyle w:val="normaltextrun"/>
                <w:rFonts w:ascii="Arial" w:eastAsia="Times New Roman" w:hAnsi="Arial" w:cs="Arial"/>
              </w:rPr>
            </w:pPr>
          </w:p>
          <w:p w14:paraId="2397D359" w14:textId="5704044E" w:rsidR="00720FAE" w:rsidRPr="00730E55" w:rsidRDefault="00720FAE" w:rsidP="00E1C351">
            <w:pPr>
              <w:pStyle w:val="BasicParagraph"/>
              <w:suppressAutoHyphens/>
              <w:spacing w:before="0" w:after="0"/>
              <w:rPr>
                <w:rStyle w:val="normaltextrun"/>
                <w:rFonts w:ascii="Arial" w:eastAsia="Times New Roman" w:hAnsi="Arial" w:cs="Arial"/>
                <w:shd w:val="clear" w:color="auto" w:fill="FFFFFF"/>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1C78" w14:textId="3BCE601B" w:rsidR="00052BD6" w:rsidRPr="00730E55" w:rsidRDefault="7F3615E0" w:rsidP="00E1C351">
            <w:pPr>
              <w:pStyle w:val="BasicParagraph"/>
              <w:suppressAutoHyphens/>
              <w:spacing w:before="0" w:after="0"/>
              <w:rPr>
                <w:rFonts w:ascii="Arial" w:eastAsia="Times New Roman" w:hAnsi="Arial" w:cs="Arial"/>
              </w:rPr>
            </w:pPr>
            <w:r w:rsidRPr="00730E55">
              <w:rPr>
                <w:rFonts w:ascii="Arial" w:eastAsia="Times New Roman" w:hAnsi="Arial" w:cs="Arial"/>
                <w:shd w:val="clear" w:color="auto" w:fill="FFFFFF"/>
              </w:rPr>
              <w:lastRenderedPageBreak/>
              <w:t>Take hands, click slide, read</w:t>
            </w:r>
            <w:r w:rsidR="07662BFD">
              <w:rPr>
                <w:rFonts w:ascii="Arial" w:eastAsia="Times New Roman" w:hAnsi="Arial" w:cs="Arial"/>
                <w:shd w:val="clear" w:color="auto" w:fill="FFFFFF"/>
              </w:rPr>
              <w:t xml:space="preserve"> </w:t>
            </w:r>
            <w:r w:rsidRPr="00730E55">
              <w:rPr>
                <w:rFonts w:ascii="Arial" w:eastAsia="Times New Roman" w:hAnsi="Arial" w:cs="Arial"/>
                <w:shd w:val="clear" w:color="auto" w:fill="FFFFFF"/>
              </w:rPr>
              <w:t>slide</w:t>
            </w:r>
          </w:p>
          <w:p w14:paraId="532FE401" w14:textId="2113E92A" w:rsidR="00052BD6" w:rsidRPr="00730E55" w:rsidRDefault="00052BD6" w:rsidP="00E1C351">
            <w:pPr>
              <w:pStyle w:val="BasicParagraph"/>
              <w:suppressAutoHyphens/>
              <w:spacing w:before="0" w:after="0"/>
              <w:rPr>
                <w:rFonts w:ascii="Arial" w:eastAsia="Times New Roman" w:hAnsi="Arial" w:cs="Arial"/>
              </w:rPr>
            </w:pPr>
          </w:p>
          <w:p w14:paraId="5D33BD92" w14:textId="7748CAF7" w:rsidR="00052BD6" w:rsidRPr="00730E55" w:rsidRDefault="5C6AEE44" w:rsidP="4F0774E7">
            <w:pPr>
              <w:pStyle w:val="BasicParagraph"/>
              <w:suppressAutoHyphens/>
              <w:spacing w:before="0" w:after="0"/>
              <w:rPr>
                <w:rFonts w:ascii="Arial" w:eastAsia="Times New Roman" w:hAnsi="Arial" w:cs="Arial"/>
                <w:shd w:val="clear" w:color="auto" w:fill="FFFFFF"/>
              </w:rPr>
            </w:pPr>
            <w:r w:rsidRPr="00730E55">
              <w:rPr>
                <w:rFonts w:ascii="Arial" w:eastAsia="Times New Roman" w:hAnsi="Arial" w:cs="Arial"/>
                <w:shd w:val="clear" w:color="auto" w:fill="FFFFFF"/>
              </w:rPr>
              <w:t>Click</w:t>
            </w:r>
            <w:r w:rsidR="1BF7EFE1" w:rsidRPr="00730E55">
              <w:rPr>
                <w:rFonts w:ascii="Arial" w:eastAsia="Times New Roman" w:hAnsi="Arial" w:cs="Arial"/>
                <w:shd w:val="clear" w:color="auto" w:fill="FFFFFF"/>
              </w:rPr>
              <w:t xml:space="preserve"> slide, read common phrase</w:t>
            </w:r>
          </w:p>
          <w:p w14:paraId="0656738C" w14:textId="00B795F1" w:rsidR="00720FAE" w:rsidRPr="00730E55" w:rsidRDefault="00720FAE" w:rsidP="00E1C351">
            <w:pPr>
              <w:pStyle w:val="BasicParagraph"/>
              <w:suppressAutoHyphens/>
              <w:spacing w:before="0" w:after="0"/>
              <w:rPr>
                <w:rFonts w:ascii="Arial" w:eastAsia="Times New Roman" w:hAnsi="Arial" w:cs="Arial"/>
              </w:rPr>
            </w:pPr>
          </w:p>
          <w:p w14:paraId="1293D407" w14:textId="008F1FB5" w:rsidR="00720FAE" w:rsidRPr="00730E55" w:rsidRDefault="1BF7EFE1" w:rsidP="4F0774E7">
            <w:pPr>
              <w:pStyle w:val="BasicParagraph"/>
              <w:suppressAutoHyphens/>
              <w:spacing w:before="0" w:after="0"/>
              <w:rPr>
                <w:rFonts w:ascii="Arial" w:eastAsia="Times New Roman" w:hAnsi="Arial" w:cs="Arial"/>
                <w:shd w:val="clear" w:color="auto" w:fill="FFFFFF"/>
              </w:rPr>
            </w:pPr>
            <w:r w:rsidRPr="00E1C351">
              <w:rPr>
                <w:rFonts w:ascii="Arial" w:eastAsia="Times New Roman" w:hAnsi="Arial" w:cs="Arial"/>
              </w:rPr>
              <w:t>Click slide, read reasoning behind why common phrase is Harassment</w:t>
            </w:r>
          </w:p>
        </w:tc>
      </w:tr>
      <w:tr w:rsidR="00CE107F" w:rsidRPr="00730E55" w14:paraId="18A77140" w14:textId="77777777" w:rsidTr="00E1C351">
        <w:trPr>
          <w:trHeight w:val="6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5A9509A" w14:textId="6AB05267" w:rsidR="00CE107F" w:rsidRPr="00730E55" w:rsidRDefault="18420D73" w:rsidP="4F0774E7">
            <w:pPr>
              <w:pStyle w:val="BasicParagraph"/>
              <w:suppressAutoHyphens/>
              <w:spacing w:before="0" w:after="0"/>
              <w:rPr>
                <w:rFonts w:ascii="Arial" w:hAnsi="Arial" w:cs="Arial"/>
              </w:rPr>
            </w:pPr>
            <w:r w:rsidRPr="4F0774E7">
              <w:rPr>
                <w:rFonts w:ascii="Arial" w:hAnsi="Arial" w:cs="Arial"/>
              </w:rPr>
              <w:lastRenderedPageBreak/>
              <w:t>5</w:t>
            </w:r>
          </w:p>
        </w:tc>
        <w:tc>
          <w:tcPr>
            <w:tcW w:w="7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5059B251" w14:textId="77777777" w:rsidR="00016864" w:rsidRDefault="00016864" w:rsidP="00640543">
            <w:pPr>
              <w:pStyle w:val="paragraph"/>
              <w:spacing w:before="0" w:beforeAutospacing="0" w:after="0" w:afterAutospacing="0"/>
              <w:textAlignment w:val="baseline"/>
              <w:divId w:val="69155719"/>
              <w:rPr>
                <w:rStyle w:val="normaltextrun"/>
                <w:rFonts w:ascii="Arial" w:hAnsi="Arial" w:cs="Arial"/>
                <w:color w:val="000000"/>
              </w:rPr>
            </w:pPr>
          </w:p>
          <w:p w14:paraId="1BE0AC1F" w14:textId="7A89C60B" w:rsidR="004F1D27" w:rsidRDefault="004F1D27" w:rsidP="00640543">
            <w:pPr>
              <w:pStyle w:val="paragraph"/>
              <w:spacing w:before="0" w:beforeAutospacing="0" w:after="0" w:afterAutospacing="0"/>
              <w:textAlignment w:val="baseline"/>
              <w:divId w:val="69155719"/>
              <w:rPr>
                <w:rFonts w:ascii="Arial" w:hAnsi="Arial" w:cs="Arial"/>
                <w:color w:val="000000"/>
              </w:rPr>
            </w:pPr>
            <w:r>
              <w:rPr>
                <w:rStyle w:val="normaltextrun"/>
                <w:rFonts w:ascii="Arial" w:hAnsi="Arial" w:cs="Arial"/>
                <w:color w:val="000000"/>
              </w:rPr>
              <w:t>The video highlights misogyny by</w:t>
            </w:r>
            <w:r w:rsidRPr="004C4C7D">
              <w:rPr>
                <w:rFonts w:ascii="Arial" w:hAnsi="Arial" w:cs="Arial"/>
                <w:color w:val="000000"/>
              </w:rPr>
              <w:t xml:space="preserve"> rever</w:t>
            </w:r>
            <w:r>
              <w:rPr>
                <w:rFonts w:ascii="Arial" w:hAnsi="Arial" w:cs="Arial"/>
                <w:color w:val="000000"/>
              </w:rPr>
              <w:t>sing</w:t>
            </w:r>
            <w:r w:rsidRPr="004C4C7D">
              <w:rPr>
                <w:rFonts w:ascii="Arial" w:hAnsi="Arial" w:cs="Arial"/>
                <w:color w:val="000000"/>
              </w:rPr>
              <w:t xml:space="preserve"> perspectives showing a young man experiencing the everyday harassment women and girls often face</w:t>
            </w:r>
            <w:r w:rsidR="00533DA1">
              <w:rPr>
                <w:rFonts w:ascii="Arial" w:hAnsi="Arial" w:cs="Arial"/>
                <w:color w:val="000000"/>
              </w:rPr>
              <w:t>.</w:t>
            </w:r>
          </w:p>
          <w:p w14:paraId="31C5E8D2" w14:textId="77777777" w:rsidR="004F1D27" w:rsidRDefault="004F1D27" w:rsidP="00640543">
            <w:pPr>
              <w:pStyle w:val="paragraph"/>
              <w:spacing w:before="0" w:beforeAutospacing="0" w:after="0" w:afterAutospacing="0"/>
              <w:textAlignment w:val="baseline"/>
              <w:divId w:val="69155719"/>
              <w:rPr>
                <w:rStyle w:val="normaltextrun"/>
                <w:rFonts w:ascii="Arial" w:hAnsi="Arial" w:cs="Arial"/>
                <w:color w:val="000000"/>
              </w:rPr>
            </w:pPr>
          </w:p>
          <w:p w14:paraId="39629F14" w14:textId="1C1ABBA6" w:rsidR="00DB4BAE" w:rsidRPr="00730E55" w:rsidRDefault="00DB4BAE" w:rsidP="00640543">
            <w:pPr>
              <w:pStyle w:val="paragraph"/>
              <w:spacing w:before="0" w:beforeAutospacing="0" w:after="0" w:afterAutospacing="0"/>
              <w:textAlignment w:val="baseline"/>
              <w:divId w:val="69155719"/>
              <w:rPr>
                <w:rFonts w:ascii="Arial" w:hAnsi="Arial" w:cs="Arial"/>
              </w:rPr>
            </w:pPr>
            <w:r w:rsidRPr="00730E55">
              <w:rPr>
                <w:rStyle w:val="normaltextrun"/>
                <w:rFonts w:ascii="Arial" w:hAnsi="Arial" w:cs="Arial"/>
                <w:color w:val="000000"/>
              </w:rPr>
              <w:t>“What stood out for you?”</w:t>
            </w:r>
            <w:r w:rsidRPr="00730E55">
              <w:rPr>
                <w:rStyle w:val="eop"/>
                <w:rFonts w:ascii="Arial" w:hAnsi="Arial" w:cs="Arial"/>
                <w:color w:val="000000"/>
              </w:rPr>
              <w:t> </w:t>
            </w:r>
          </w:p>
          <w:p w14:paraId="177D9FDB" w14:textId="77777777" w:rsidR="00DB4BAE" w:rsidRPr="00730E55" w:rsidRDefault="00DB4BAE" w:rsidP="00640543">
            <w:pPr>
              <w:pStyle w:val="paragraph"/>
              <w:spacing w:before="0" w:beforeAutospacing="0" w:after="0" w:afterAutospacing="0"/>
              <w:textAlignment w:val="baseline"/>
              <w:divId w:val="1199271998"/>
              <w:rPr>
                <w:rFonts w:ascii="Arial" w:hAnsi="Arial" w:cs="Arial"/>
              </w:rPr>
            </w:pPr>
            <w:r w:rsidRPr="00730E55">
              <w:rPr>
                <w:rStyle w:val="normaltextrun"/>
                <w:rFonts w:ascii="Arial" w:hAnsi="Arial" w:cs="Arial"/>
                <w:color w:val="000000"/>
              </w:rPr>
              <w:t>“How do you think he felt?”</w:t>
            </w:r>
            <w:r w:rsidRPr="00730E55">
              <w:rPr>
                <w:rStyle w:val="eop"/>
                <w:rFonts w:ascii="Arial" w:hAnsi="Arial" w:cs="Arial"/>
                <w:color w:val="000000"/>
              </w:rPr>
              <w:t> </w:t>
            </w:r>
          </w:p>
          <w:p w14:paraId="0B85EFB4" w14:textId="3FB8E885" w:rsidR="00AB19B1" w:rsidRPr="00797E40" w:rsidRDefault="00DB4BAE" w:rsidP="00640543">
            <w:pPr>
              <w:pStyle w:val="paragraph"/>
              <w:spacing w:before="0" w:beforeAutospacing="0" w:after="0" w:afterAutospacing="0"/>
              <w:textAlignment w:val="baseline"/>
              <w:divId w:val="389041195"/>
              <w:rPr>
                <w:rStyle w:val="normaltextrun"/>
                <w:rFonts w:ascii="Arial" w:hAnsi="Arial" w:cs="Arial"/>
                <w:color w:val="000000"/>
              </w:rPr>
            </w:pPr>
            <w:r w:rsidRPr="00730E55">
              <w:rPr>
                <w:rStyle w:val="normaltextrun"/>
                <w:rFonts w:ascii="Arial" w:hAnsi="Arial" w:cs="Arial"/>
                <w:color w:val="000000"/>
              </w:rPr>
              <w:t>“Why was it powerful to use a boy as the focus of the video?”</w:t>
            </w:r>
            <w:r w:rsidRPr="00730E55">
              <w:rPr>
                <w:rStyle w:val="eop"/>
                <w:rFonts w:ascii="Arial" w:hAnsi="Arial" w:cs="Arial"/>
                <w:color w:val="000000"/>
              </w:rPr>
              <w:t> </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59AE0" w14:textId="5E40798D" w:rsidR="00DB4BAE" w:rsidRPr="00730E55" w:rsidRDefault="18420D73" w:rsidP="4F0774E7">
            <w:pPr>
              <w:pStyle w:val="BasicParagraph"/>
              <w:suppressAutoHyphens/>
              <w:spacing w:before="0" w:after="0"/>
              <w:rPr>
                <w:rFonts w:ascii="Arial" w:eastAsia="Times New Roman" w:hAnsi="Arial" w:cs="Arial"/>
                <w:shd w:val="clear" w:color="auto" w:fill="FFFFFF"/>
              </w:rPr>
            </w:pPr>
            <w:r w:rsidRPr="00730E55">
              <w:rPr>
                <w:rFonts w:ascii="Arial" w:eastAsia="Times New Roman" w:hAnsi="Arial" w:cs="Arial"/>
                <w:shd w:val="clear" w:color="auto" w:fill="FFFFFF"/>
              </w:rPr>
              <w:t>Pl</w:t>
            </w:r>
            <w:r w:rsidR="2F7312B1" w:rsidRPr="00730E55">
              <w:rPr>
                <w:rFonts w:ascii="Arial" w:eastAsia="Times New Roman" w:hAnsi="Arial" w:cs="Arial"/>
                <w:shd w:val="clear" w:color="auto" w:fill="FFFFFF"/>
              </w:rPr>
              <w:t>ay Video</w:t>
            </w:r>
          </w:p>
          <w:p w14:paraId="2926392E" w14:textId="77777777" w:rsidR="00016864" w:rsidRDefault="00016864" w:rsidP="4F0774E7">
            <w:pPr>
              <w:pStyle w:val="BasicParagraph"/>
              <w:suppressAutoHyphens/>
              <w:spacing w:before="0" w:after="0"/>
              <w:rPr>
                <w:rFonts w:ascii="Arial" w:eastAsia="Times New Roman" w:hAnsi="Arial" w:cs="Arial"/>
                <w:shd w:val="clear" w:color="auto" w:fill="FFFFFF"/>
              </w:rPr>
            </w:pPr>
          </w:p>
          <w:p w14:paraId="432BBCDC" w14:textId="77777777" w:rsidR="00533DA1" w:rsidRDefault="00533DA1" w:rsidP="4F0774E7">
            <w:pPr>
              <w:pStyle w:val="BasicParagraph"/>
              <w:suppressAutoHyphens/>
              <w:spacing w:before="0" w:after="0"/>
              <w:rPr>
                <w:rFonts w:ascii="Arial" w:eastAsia="Times New Roman" w:hAnsi="Arial" w:cs="Arial"/>
                <w:shd w:val="clear" w:color="auto" w:fill="FFFFFF"/>
              </w:rPr>
            </w:pPr>
          </w:p>
          <w:p w14:paraId="14CC1E6F" w14:textId="77777777" w:rsidR="00533DA1" w:rsidRDefault="00533DA1" w:rsidP="4F0774E7">
            <w:pPr>
              <w:pStyle w:val="BasicParagraph"/>
              <w:suppressAutoHyphens/>
              <w:spacing w:before="0" w:after="0"/>
              <w:rPr>
                <w:rFonts w:ascii="Arial" w:eastAsia="Times New Roman" w:hAnsi="Arial" w:cs="Arial"/>
                <w:shd w:val="clear" w:color="auto" w:fill="FFFFFF"/>
              </w:rPr>
            </w:pPr>
          </w:p>
          <w:p w14:paraId="2C497202" w14:textId="795D448A" w:rsidR="00DB4BAE" w:rsidRPr="00730E55" w:rsidRDefault="2F7312B1" w:rsidP="4F0774E7">
            <w:pPr>
              <w:pStyle w:val="BasicParagraph"/>
              <w:suppressAutoHyphens/>
              <w:spacing w:before="0" w:after="0"/>
              <w:rPr>
                <w:rFonts w:ascii="Arial" w:eastAsia="Times New Roman" w:hAnsi="Arial" w:cs="Arial"/>
                <w:shd w:val="clear" w:color="auto" w:fill="FFFFFF"/>
              </w:rPr>
            </w:pPr>
            <w:r w:rsidRPr="00730E55">
              <w:rPr>
                <w:rFonts w:ascii="Arial" w:eastAsia="Times New Roman" w:hAnsi="Arial" w:cs="Arial"/>
                <w:shd w:val="clear" w:color="auto" w:fill="FFFFFF"/>
              </w:rPr>
              <w:t>Draw out empathy and awareness</w:t>
            </w:r>
          </w:p>
        </w:tc>
      </w:tr>
      <w:tr w:rsidR="00016864" w:rsidRPr="00730E55" w14:paraId="0326A843" w14:textId="77777777" w:rsidTr="00E1C351">
        <w:trPr>
          <w:trHeight w:val="6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E7E79AB" w14:textId="7D11D4CC" w:rsidR="00016864" w:rsidRPr="00730E55" w:rsidRDefault="093F1DAD" w:rsidP="4F0774E7">
            <w:pPr>
              <w:pStyle w:val="BasicParagraph"/>
              <w:suppressAutoHyphens/>
              <w:spacing w:before="0" w:after="0"/>
              <w:rPr>
                <w:rFonts w:ascii="Arial" w:hAnsi="Arial" w:cs="Arial"/>
              </w:rPr>
            </w:pPr>
            <w:r w:rsidRPr="4F0774E7">
              <w:rPr>
                <w:rFonts w:ascii="Arial" w:hAnsi="Arial" w:cs="Arial"/>
              </w:rPr>
              <w:t>6</w:t>
            </w:r>
          </w:p>
        </w:tc>
        <w:tc>
          <w:tcPr>
            <w:tcW w:w="7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EB60817" w14:textId="77777777" w:rsidR="00016864" w:rsidRDefault="00840D03" w:rsidP="00640543">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The video sh</w:t>
            </w:r>
            <w:r w:rsidR="004049B5">
              <w:rPr>
                <w:rStyle w:val="normaltextrun"/>
                <w:rFonts w:ascii="Arial" w:hAnsi="Arial" w:cs="Arial"/>
                <w:color w:val="000000"/>
              </w:rPr>
              <w:t>owed examples we see in our everyday commute to school, but what about what we s</w:t>
            </w:r>
            <w:r w:rsidR="00C14751">
              <w:rPr>
                <w:rStyle w:val="normaltextrun"/>
                <w:rFonts w:ascii="Arial" w:hAnsi="Arial" w:cs="Arial"/>
                <w:color w:val="000000"/>
              </w:rPr>
              <w:t>ee on our phones</w:t>
            </w:r>
            <w:r w:rsidR="00C11ADE">
              <w:rPr>
                <w:rStyle w:val="normaltextrun"/>
                <w:rFonts w:ascii="Arial" w:hAnsi="Arial" w:cs="Arial"/>
                <w:color w:val="000000"/>
              </w:rPr>
              <w:t xml:space="preserve"> and online, can anyone give me an example of </w:t>
            </w:r>
            <w:r w:rsidR="00D832E8">
              <w:rPr>
                <w:rStyle w:val="normaltextrun"/>
                <w:rFonts w:ascii="Arial" w:hAnsi="Arial" w:cs="Arial"/>
                <w:color w:val="000000"/>
              </w:rPr>
              <w:t>Misogyny that we may see on social media?</w:t>
            </w:r>
          </w:p>
          <w:p w14:paraId="3CA1C9F8" w14:textId="77777777" w:rsidR="00D832E8" w:rsidRDefault="00D832E8" w:rsidP="00640543">
            <w:pPr>
              <w:pStyle w:val="paragraph"/>
              <w:spacing w:before="0" w:beforeAutospacing="0" w:after="0" w:afterAutospacing="0"/>
              <w:textAlignment w:val="baseline"/>
              <w:rPr>
                <w:rStyle w:val="normaltextrun"/>
                <w:rFonts w:ascii="Arial" w:hAnsi="Arial" w:cs="Arial"/>
                <w:color w:val="000000"/>
              </w:rPr>
            </w:pPr>
          </w:p>
          <w:p w14:paraId="650E7447" w14:textId="16B24510" w:rsidR="00D832E8" w:rsidRDefault="00D832E8" w:rsidP="00640543">
            <w:pPr>
              <w:pStyle w:val="paragraph"/>
              <w:spacing w:before="0" w:beforeAutospacing="0" w:after="0" w:afterAutospacing="0"/>
              <w:textAlignment w:val="baseline"/>
              <w:rPr>
                <w:rStyle w:val="normaltextrun"/>
                <w:rFonts w:ascii="Arial" w:hAnsi="Arial" w:cs="Arial"/>
                <w:color w:val="00000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B2134" w14:textId="77777777" w:rsidR="00016864" w:rsidRDefault="03DE5FF1" w:rsidP="4F0774E7">
            <w:pPr>
              <w:pStyle w:val="BasicParagraph"/>
              <w:suppressAutoHyphens/>
              <w:spacing w:before="0" w:after="0"/>
              <w:rPr>
                <w:rFonts w:ascii="Arial" w:eastAsia="Times New Roman" w:hAnsi="Arial" w:cs="Arial"/>
                <w:shd w:val="clear" w:color="auto" w:fill="FFFFFF"/>
              </w:rPr>
            </w:pPr>
            <w:r>
              <w:rPr>
                <w:rFonts w:ascii="Arial" w:eastAsia="Times New Roman" w:hAnsi="Arial" w:cs="Arial"/>
                <w:shd w:val="clear" w:color="auto" w:fill="FFFFFF"/>
              </w:rPr>
              <w:t>Take Hands</w:t>
            </w:r>
          </w:p>
          <w:p w14:paraId="124E0C21" w14:textId="77777777" w:rsidR="000A25BF" w:rsidRDefault="000A25BF" w:rsidP="4F0774E7">
            <w:pPr>
              <w:pStyle w:val="BasicParagraph"/>
              <w:suppressAutoHyphens/>
              <w:spacing w:before="0" w:after="0"/>
              <w:rPr>
                <w:rFonts w:ascii="Arial" w:eastAsia="Times New Roman" w:hAnsi="Arial" w:cs="Arial"/>
                <w:shd w:val="clear" w:color="auto" w:fill="FFFFFF"/>
              </w:rPr>
            </w:pPr>
          </w:p>
          <w:p w14:paraId="03456B98" w14:textId="77777777" w:rsidR="000A25BF" w:rsidRDefault="000A25BF" w:rsidP="4F0774E7">
            <w:pPr>
              <w:pStyle w:val="BasicParagraph"/>
              <w:suppressAutoHyphens/>
              <w:spacing w:before="0" w:after="0"/>
              <w:rPr>
                <w:rFonts w:ascii="Arial" w:eastAsia="Times New Roman" w:hAnsi="Arial" w:cs="Arial"/>
                <w:shd w:val="clear" w:color="auto" w:fill="FFFFFF"/>
              </w:rPr>
            </w:pPr>
          </w:p>
          <w:p w14:paraId="768FBBDB" w14:textId="02DC3185" w:rsidR="000A25BF" w:rsidRPr="00730E55" w:rsidRDefault="017CFFC6" w:rsidP="4F0774E7">
            <w:pPr>
              <w:pStyle w:val="BasicParagraph"/>
              <w:suppressAutoHyphens/>
              <w:spacing w:before="0" w:after="0"/>
              <w:rPr>
                <w:rFonts w:ascii="Arial" w:eastAsia="Times New Roman" w:hAnsi="Arial" w:cs="Arial"/>
                <w:shd w:val="clear" w:color="auto" w:fill="FFFFFF"/>
              </w:rPr>
            </w:pPr>
            <w:r>
              <w:rPr>
                <w:rFonts w:ascii="Arial" w:eastAsia="Times New Roman" w:hAnsi="Arial" w:cs="Arial"/>
                <w:shd w:val="clear" w:color="auto" w:fill="FFFFFF"/>
              </w:rPr>
              <w:t>Read Slide</w:t>
            </w:r>
          </w:p>
        </w:tc>
      </w:tr>
      <w:tr w:rsidR="00093D98" w:rsidRPr="00730E55" w14:paraId="6E361FE7" w14:textId="77777777" w:rsidTr="00E1C351">
        <w:trPr>
          <w:trHeight w:val="6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F2A857B" w14:textId="2D72CD31" w:rsidR="00093D98" w:rsidRDefault="5512AB24" w:rsidP="4F0774E7">
            <w:pPr>
              <w:pStyle w:val="BasicParagraph"/>
              <w:suppressAutoHyphens/>
              <w:spacing w:before="0" w:after="0"/>
              <w:rPr>
                <w:rFonts w:ascii="Arial" w:hAnsi="Arial" w:cs="Arial"/>
              </w:rPr>
            </w:pPr>
            <w:r w:rsidRPr="4F0774E7">
              <w:rPr>
                <w:rFonts w:ascii="Arial" w:hAnsi="Arial" w:cs="Arial"/>
              </w:rPr>
              <w:t>7</w:t>
            </w:r>
          </w:p>
        </w:tc>
        <w:tc>
          <w:tcPr>
            <w:tcW w:w="7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0BCAC3CA" w14:textId="77777777" w:rsidR="00093D98" w:rsidRDefault="00093D98" w:rsidP="00640543">
            <w:pPr>
              <w:pStyle w:val="paragraph"/>
              <w:spacing w:before="0" w:beforeAutospacing="0" w:after="0" w:afterAutospacing="0"/>
              <w:textAlignment w:val="baseline"/>
              <w:rPr>
                <w:rStyle w:val="normaltextrun"/>
                <w:rFonts w:ascii="Arial" w:hAnsi="Arial" w:cs="Arial"/>
                <w:color w:val="000000"/>
              </w:rPr>
            </w:pPr>
          </w:p>
          <w:p w14:paraId="0D4F8884" w14:textId="7DA72791" w:rsidR="009C3211" w:rsidRDefault="009C3211" w:rsidP="00640543">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Misogyny isn’t harmless – it’s part </w:t>
            </w:r>
            <w:r w:rsidR="001B487B">
              <w:rPr>
                <w:rStyle w:val="normaltextrun"/>
                <w:rFonts w:ascii="Arial" w:hAnsi="Arial" w:cs="Arial"/>
                <w:color w:val="000000"/>
              </w:rPr>
              <w:t>of the pathway to more serious violence against women and girls</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4F8B5" w14:textId="609A15F2" w:rsidR="00093D98" w:rsidRDefault="470284FB" w:rsidP="4F0774E7">
            <w:pPr>
              <w:pStyle w:val="BasicParagraph"/>
              <w:suppressAutoHyphens/>
              <w:spacing w:before="0" w:after="0"/>
              <w:rPr>
                <w:rFonts w:ascii="Arial" w:eastAsia="Times New Roman" w:hAnsi="Arial" w:cs="Arial"/>
                <w:shd w:val="clear" w:color="auto" w:fill="FFFFFF"/>
              </w:rPr>
            </w:pPr>
            <w:r>
              <w:rPr>
                <w:rFonts w:ascii="Arial" w:eastAsia="Times New Roman" w:hAnsi="Arial" w:cs="Arial"/>
                <w:shd w:val="clear" w:color="auto" w:fill="FFFFFF"/>
              </w:rPr>
              <w:t>Read Slide</w:t>
            </w:r>
          </w:p>
        </w:tc>
      </w:tr>
      <w:tr w:rsidR="001B487B" w:rsidRPr="00730E55" w14:paraId="077321B1" w14:textId="77777777" w:rsidTr="00E1C351">
        <w:trPr>
          <w:trHeight w:val="6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27AEEE66" w14:textId="66E049A8" w:rsidR="001B487B" w:rsidRDefault="6E2F8B00" w:rsidP="4F0774E7">
            <w:pPr>
              <w:pStyle w:val="BasicParagraph"/>
              <w:suppressAutoHyphens/>
              <w:spacing w:before="0" w:after="0"/>
              <w:rPr>
                <w:rFonts w:ascii="Arial" w:hAnsi="Arial" w:cs="Arial"/>
              </w:rPr>
            </w:pPr>
            <w:r w:rsidRPr="4F0774E7">
              <w:rPr>
                <w:rFonts w:ascii="Arial" w:hAnsi="Arial" w:cs="Arial"/>
              </w:rPr>
              <w:t>8</w:t>
            </w:r>
          </w:p>
        </w:tc>
        <w:tc>
          <w:tcPr>
            <w:tcW w:w="7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4813C61B" w14:textId="77777777" w:rsidR="001B487B" w:rsidRDefault="001B487B" w:rsidP="00640543">
            <w:pPr>
              <w:pStyle w:val="paragraph"/>
              <w:spacing w:before="0" w:beforeAutospacing="0" w:after="0" w:afterAutospacing="0"/>
              <w:textAlignment w:val="baseline"/>
              <w:rPr>
                <w:rStyle w:val="normaltextrun"/>
                <w:rFonts w:ascii="Arial" w:hAnsi="Arial" w:cs="Arial"/>
                <w:color w:val="000000"/>
              </w:rPr>
            </w:pPr>
          </w:p>
          <w:p w14:paraId="24475525" w14:textId="77777777" w:rsidR="00017C34" w:rsidRDefault="00017C34" w:rsidP="00640543">
            <w:pPr>
              <w:pStyle w:val="paragraph"/>
              <w:spacing w:before="0" w:beforeAutospacing="0" w:after="0" w:afterAutospacing="0"/>
              <w:textAlignment w:val="baseline"/>
              <w:rPr>
                <w:rStyle w:val="normaltextrun"/>
                <w:rFonts w:ascii="Arial" w:hAnsi="Arial" w:cs="Arial"/>
                <w:color w:val="000000"/>
              </w:rPr>
            </w:pPr>
          </w:p>
          <w:p w14:paraId="38AA3651" w14:textId="77777777" w:rsidR="00017C34" w:rsidRDefault="00017C34" w:rsidP="00640543">
            <w:pPr>
              <w:pStyle w:val="paragraph"/>
              <w:spacing w:before="0" w:beforeAutospacing="0" w:after="0" w:afterAutospacing="0"/>
              <w:textAlignment w:val="baseline"/>
              <w:rPr>
                <w:rStyle w:val="normaltextrun"/>
                <w:rFonts w:ascii="Arial" w:hAnsi="Arial" w:cs="Arial"/>
                <w:color w:val="000000"/>
              </w:rPr>
            </w:pPr>
          </w:p>
          <w:p w14:paraId="3551F37C" w14:textId="77777777" w:rsidR="00017C34" w:rsidRDefault="007C194B" w:rsidP="00640543">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You have </w:t>
            </w:r>
            <w:r w:rsidR="009E1414">
              <w:rPr>
                <w:rStyle w:val="normaltextrun"/>
                <w:rFonts w:ascii="Arial" w:hAnsi="Arial" w:cs="Arial"/>
                <w:color w:val="000000"/>
              </w:rPr>
              <w:t xml:space="preserve">8 minutes to work in your group to complete the worksheet, I will then ask each group to feedback </w:t>
            </w:r>
            <w:r w:rsidR="00F17447">
              <w:rPr>
                <w:rStyle w:val="normaltextrun"/>
                <w:rFonts w:ascii="Arial" w:hAnsi="Arial" w:cs="Arial"/>
                <w:color w:val="000000"/>
              </w:rPr>
              <w:t>key discussion points</w:t>
            </w:r>
          </w:p>
          <w:p w14:paraId="499E634B" w14:textId="77777777" w:rsidR="00013C6D" w:rsidRDefault="00013C6D" w:rsidP="00640543">
            <w:pPr>
              <w:pStyle w:val="paragraph"/>
              <w:spacing w:before="0" w:beforeAutospacing="0" w:after="0" w:afterAutospacing="0"/>
              <w:textAlignment w:val="baseline"/>
              <w:rPr>
                <w:rStyle w:val="normaltextrun"/>
                <w:rFonts w:ascii="Arial" w:hAnsi="Arial" w:cs="Arial"/>
                <w:color w:val="000000"/>
              </w:rPr>
            </w:pPr>
          </w:p>
          <w:p w14:paraId="7CFC7EE4" w14:textId="40BA23B6" w:rsidR="00013C6D" w:rsidRDefault="00013C6D" w:rsidP="00640543">
            <w:pPr>
              <w:pStyle w:val="paragraph"/>
              <w:spacing w:before="0" w:beforeAutospacing="0" w:after="0" w:afterAutospacing="0"/>
              <w:textAlignment w:val="baseline"/>
              <w:rPr>
                <w:rStyle w:val="normaltextrun"/>
                <w:rFonts w:ascii="Arial" w:hAnsi="Arial" w:cs="Arial"/>
                <w:color w:val="000000"/>
              </w:rPr>
            </w:pPr>
            <w:r w:rsidRPr="00DA5019">
              <w:rPr>
                <w:rStyle w:val="normaltextrun"/>
                <w:rFonts w:ascii="Arial" w:hAnsi="Arial" w:cs="Arial"/>
                <w:color w:val="7030A0"/>
              </w:rPr>
              <w:t xml:space="preserve">See </w:t>
            </w:r>
            <w:r w:rsidR="008A4CE8">
              <w:rPr>
                <w:rStyle w:val="normaltextrun"/>
                <w:rFonts w:ascii="Arial" w:hAnsi="Arial" w:cs="Arial"/>
                <w:color w:val="7030A0"/>
              </w:rPr>
              <w:t>extended</w:t>
            </w:r>
            <w:r w:rsidR="002C662D">
              <w:rPr>
                <w:rStyle w:val="normaltextrun"/>
                <w:rFonts w:ascii="Arial" w:hAnsi="Arial" w:cs="Arial"/>
                <w:color w:val="7030A0"/>
              </w:rPr>
              <w:t xml:space="preserve"> task</w:t>
            </w:r>
            <w:r w:rsidRPr="00DA5019">
              <w:rPr>
                <w:rStyle w:val="normaltextrun"/>
                <w:rFonts w:ascii="Arial" w:hAnsi="Arial" w:cs="Arial"/>
                <w:color w:val="7030A0"/>
              </w:rPr>
              <w:t xml:space="preserve"> information</w:t>
            </w:r>
            <w:r w:rsidR="00454AD1">
              <w:rPr>
                <w:rStyle w:val="normaltextrun"/>
                <w:rFonts w:ascii="Arial" w:hAnsi="Arial" w:cs="Arial"/>
                <w:color w:val="7030A0"/>
              </w:rPr>
              <w:t xml:space="preserve"> (page 7) </w:t>
            </w:r>
            <w:r w:rsidR="00A05DFE">
              <w:rPr>
                <w:rStyle w:val="normaltextrun"/>
                <w:rFonts w:ascii="Arial" w:hAnsi="Arial" w:cs="Arial"/>
                <w:color w:val="7030A0"/>
              </w:rPr>
              <w:t>for tasks information, guidance and</w:t>
            </w:r>
            <w:r w:rsidR="00C143AD" w:rsidRPr="00DA5019">
              <w:rPr>
                <w:rStyle w:val="normaltextrun"/>
                <w:rFonts w:ascii="Arial" w:hAnsi="Arial" w:cs="Arial"/>
                <w:color w:val="7030A0"/>
              </w:rPr>
              <w:t xml:space="preserve"> for prompts following feedback</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0C688" w14:textId="3F027E6A" w:rsidR="001B487B" w:rsidRDefault="52CA8855" w:rsidP="4F0774E7">
            <w:pPr>
              <w:pStyle w:val="BasicParagraph"/>
              <w:suppressAutoHyphens/>
              <w:spacing w:before="0" w:after="0"/>
              <w:rPr>
                <w:rFonts w:ascii="Arial" w:eastAsia="Times New Roman" w:hAnsi="Arial" w:cs="Arial"/>
                <w:shd w:val="clear" w:color="auto" w:fill="FFFFFF"/>
              </w:rPr>
            </w:pPr>
            <w:r>
              <w:rPr>
                <w:rFonts w:ascii="Arial" w:eastAsia="Times New Roman" w:hAnsi="Arial" w:cs="Arial"/>
                <w:shd w:val="clear" w:color="auto" w:fill="FFFFFF"/>
              </w:rPr>
              <w:t>Split into groups, hand appr</w:t>
            </w:r>
            <w:r w:rsidR="21BBDB62">
              <w:rPr>
                <w:rFonts w:ascii="Arial" w:eastAsia="Times New Roman" w:hAnsi="Arial" w:cs="Arial"/>
                <w:shd w:val="clear" w:color="auto" w:fill="FFFFFF"/>
              </w:rPr>
              <w:t>opriate worksheet</w:t>
            </w:r>
            <w:r w:rsidR="39B5168F">
              <w:rPr>
                <w:rFonts w:ascii="Arial" w:eastAsia="Times New Roman" w:hAnsi="Arial" w:cs="Arial"/>
                <w:shd w:val="clear" w:color="auto" w:fill="FFFFFF"/>
              </w:rPr>
              <w:t xml:space="preserve"> relevant to chosen task</w:t>
            </w:r>
          </w:p>
          <w:p w14:paraId="4B320462" w14:textId="77777777" w:rsidR="00F17447" w:rsidRDefault="00F17447" w:rsidP="4F0774E7">
            <w:pPr>
              <w:pStyle w:val="BasicParagraph"/>
              <w:suppressAutoHyphens/>
              <w:spacing w:before="0" w:after="0"/>
              <w:rPr>
                <w:rFonts w:ascii="Arial" w:eastAsia="Times New Roman" w:hAnsi="Arial" w:cs="Arial"/>
                <w:shd w:val="clear" w:color="auto" w:fill="FFFFFF"/>
              </w:rPr>
            </w:pPr>
          </w:p>
          <w:p w14:paraId="7C5A78FB" w14:textId="77777777" w:rsidR="00F17447" w:rsidRDefault="00F17447" w:rsidP="4F0774E7">
            <w:pPr>
              <w:pStyle w:val="BasicParagraph"/>
              <w:suppressAutoHyphens/>
              <w:spacing w:before="0" w:after="0"/>
              <w:rPr>
                <w:rFonts w:ascii="Arial" w:eastAsia="Times New Roman" w:hAnsi="Arial" w:cs="Arial"/>
                <w:shd w:val="clear" w:color="auto" w:fill="FFFFFF"/>
              </w:rPr>
            </w:pPr>
          </w:p>
          <w:p w14:paraId="7D9CE7BC" w14:textId="05710A5B" w:rsidR="00F17447" w:rsidRDefault="2FBAD2CD" w:rsidP="4F0774E7">
            <w:pPr>
              <w:pStyle w:val="BasicParagraph"/>
              <w:suppressAutoHyphens/>
              <w:spacing w:before="0" w:after="0"/>
              <w:rPr>
                <w:rFonts w:ascii="Arial" w:eastAsia="Times New Roman" w:hAnsi="Arial" w:cs="Arial"/>
                <w:shd w:val="clear" w:color="auto" w:fill="FFFFFF"/>
              </w:rPr>
            </w:pPr>
            <w:r>
              <w:rPr>
                <w:rFonts w:ascii="Arial" w:eastAsia="Times New Roman" w:hAnsi="Arial" w:cs="Arial"/>
                <w:shd w:val="clear" w:color="auto" w:fill="FFFFFF"/>
              </w:rPr>
              <w:t>Ask each group to feedback</w:t>
            </w:r>
          </w:p>
        </w:tc>
      </w:tr>
      <w:tr w:rsidR="00FF051F" w:rsidRPr="00730E55" w14:paraId="6A2166E0" w14:textId="77777777" w:rsidTr="00E1C351">
        <w:trPr>
          <w:trHeight w:val="6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1B4EF403" w14:textId="1E749DB5" w:rsidR="00FF051F" w:rsidRDefault="0153E9C6" w:rsidP="4F0774E7">
            <w:pPr>
              <w:pStyle w:val="BasicParagraph"/>
              <w:suppressAutoHyphens/>
              <w:spacing w:before="0" w:after="0"/>
              <w:rPr>
                <w:rFonts w:ascii="Arial" w:hAnsi="Arial" w:cs="Arial"/>
              </w:rPr>
            </w:pPr>
            <w:r w:rsidRPr="4F0774E7">
              <w:rPr>
                <w:rFonts w:ascii="Arial" w:hAnsi="Arial" w:cs="Arial"/>
              </w:rPr>
              <w:t>9</w:t>
            </w:r>
          </w:p>
        </w:tc>
        <w:tc>
          <w:tcPr>
            <w:tcW w:w="7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70" w:type="dxa"/>
              <w:left w:w="170" w:type="dxa"/>
              <w:bottom w:w="170" w:type="dxa"/>
              <w:right w:w="170" w:type="dxa"/>
            </w:tcMar>
          </w:tcPr>
          <w:p w14:paraId="7B8EFB61" w14:textId="5A09DB6E" w:rsidR="0079448B" w:rsidRPr="001B408E" w:rsidRDefault="00FF051F" w:rsidP="00640543">
            <w:pPr>
              <w:pStyle w:val="paragraph"/>
              <w:spacing w:before="0" w:beforeAutospacing="0" w:after="0" w:afterAutospacing="0"/>
              <w:textAlignment w:val="baseline"/>
              <w:rPr>
                <w:rStyle w:val="normaltextrun"/>
                <w:rFonts w:ascii="Arial" w:eastAsia="Times New Roman" w:hAnsi="Arial" w:cs="Arial"/>
                <w:color w:val="000000"/>
              </w:rPr>
            </w:pPr>
            <w:r w:rsidRPr="001B408E">
              <w:rPr>
                <w:rStyle w:val="normaltextrun"/>
                <w:rFonts w:ascii="Arial" w:eastAsia="Times New Roman" w:hAnsi="Arial" w:cs="Arial"/>
                <w:color w:val="000000"/>
              </w:rPr>
              <w:t xml:space="preserve">I am aware that some of us may have seen this, live with it or go through it, if anyone needs help or support </w:t>
            </w:r>
            <w:r w:rsidR="0079448B" w:rsidRPr="001B408E">
              <w:rPr>
                <w:rStyle w:val="normaltextrun"/>
                <w:rFonts w:ascii="Arial" w:eastAsia="Times New Roman" w:hAnsi="Arial" w:cs="Arial"/>
                <w:color w:val="000000"/>
              </w:rPr>
              <w:t xml:space="preserve">or knows of anyone else who may need help or support </w:t>
            </w:r>
            <w:r w:rsidRPr="001B408E">
              <w:rPr>
                <w:rStyle w:val="normaltextrun"/>
                <w:rFonts w:ascii="Arial" w:eastAsia="Times New Roman" w:hAnsi="Arial" w:cs="Arial"/>
                <w:color w:val="000000"/>
              </w:rPr>
              <w:t>here are a few places you can go to</w:t>
            </w:r>
          </w:p>
          <w:p w14:paraId="6279939F" w14:textId="77777777" w:rsidR="0079448B" w:rsidRPr="001B408E" w:rsidRDefault="0079448B" w:rsidP="00640543">
            <w:pPr>
              <w:pStyle w:val="paragraph"/>
              <w:spacing w:before="0" w:beforeAutospacing="0" w:after="0" w:afterAutospacing="0"/>
              <w:textAlignment w:val="baseline"/>
              <w:rPr>
                <w:rStyle w:val="normaltextrun"/>
                <w:rFonts w:ascii="Arial" w:eastAsia="Times New Roman" w:hAnsi="Arial" w:cs="Arial"/>
                <w:color w:val="000000"/>
              </w:rPr>
            </w:pPr>
          </w:p>
          <w:p w14:paraId="3EF3CC84" w14:textId="17BD9AC6" w:rsidR="00FF051F" w:rsidRDefault="00A40B80" w:rsidP="00640543">
            <w:pPr>
              <w:pStyle w:val="paragraph"/>
              <w:spacing w:before="0" w:beforeAutospacing="0" w:after="0" w:afterAutospacing="0"/>
              <w:textAlignment w:val="baseline"/>
              <w:rPr>
                <w:rStyle w:val="normaltextrun"/>
                <w:rFonts w:ascii="Arial" w:hAnsi="Arial" w:cs="Arial"/>
                <w:color w:val="000000"/>
              </w:rPr>
            </w:pPr>
            <w:r w:rsidRPr="001B408E">
              <w:rPr>
                <w:rStyle w:val="normaltextrun"/>
                <w:rFonts w:ascii="Arial" w:eastAsia="Times New Roman" w:hAnsi="Arial" w:cs="Arial"/>
                <w:color w:val="000000"/>
              </w:rPr>
              <w:t>I</w:t>
            </w:r>
            <w:r w:rsidR="00FF051F" w:rsidRPr="001B408E">
              <w:rPr>
                <w:rStyle w:val="normaltextrun"/>
                <w:rFonts w:ascii="Arial" w:eastAsia="Times New Roman" w:hAnsi="Arial" w:cs="Arial"/>
                <w:color w:val="000000"/>
              </w:rPr>
              <w:t xml:space="preserve">f you feel safe enough to talk to me, I would be happy to otherwise </w:t>
            </w:r>
            <w:r w:rsidR="0094179C" w:rsidRPr="001B408E">
              <w:rPr>
                <w:rStyle w:val="normaltextrun"/>
                <w:rFonts w:ascii="Arial" w:eastAsia="Times New Roman" w:hAnsi="Arial" w:cs="Arial"/>
                <w:color w:val="000000"/>
              </w:rPr>
              <w:t>*</w:t>
            </w:r>
            <w:r w:rsidR="003518F1" w:rsidRPr="001B408E">
              <w:rPr>
                <w:rStyle w:val="normaltextrun"/>
                <w:rFonts w:ascii="Arial" w:eastAsia="Times New Roman" w:hAnsi="Arial" w:cs="Arial"/>
                <w:color w:val="000000"/>
              </w:rPr>
              <w:t>named</w:t>
            </w:r>
            <w:r w:rsidR="00FF051F" w:rsidRPr="001B408E">
              <w:rPr>
                <w:rStyle w:val="normaltextrun"/>
                <w:rFonts w:ascii="Arial" w:eastAsia="Times New Roman" w:hAnsi="Arial" w:cs="Arial"/>
                <w:color w:val="000000"/>
              </w:rPr>
              <w:t xml:space="preserve"> DS</w:t>
            </w:r>
            <w:r w:rsidR="003518F1" w:rsidRPr="001B408E">
              <w:rPr>
                <w:rStyle w:val="normaltextrun"/>
                <w:rFonts w:ascii="Arial" w:eastAsia="Times New Roman" w:hAnsi="Arial" w:cs="Arial"/>
                <w:color w:val="000000"/>
              </w:rPr>
              <w:t>L*</w:t>
            </w:r>
            <w:r w:rsidR="00FF051F" w:rsidRPr="001B408E">
              <w:rPr>
                <w:rStyle w:val="normaltextrun"/>
                <w:rFonts w:ascii="Arial" w:eastAsia="Times New Roman" w:hAnsi="Arial" w:cs="Arial"/>
                <w:color w:val="000000"/>
              </w:rPr>
              <w:t xml:space="preserve"> would be the best person to speak with</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9AAFD" w14:textId="0A98C18F" w:rsidR="00FF051F" w:rsidRDefault="516FC3CB" w:rsidP="4F0774E7">
            <w:pPr>
              <w:pStyle w:val="BasicParagraph"/>
              <w:suppressAutoHyphens/>
              <w:spacing w:before="0" w:after="0"/>
              <w:rPr>
                <w:rFonts w:ascii="Arial" w:eastAsia="Times New Roman" w:hAnsi="Arial" w:cs="Arial"/>
                <w:shd w:val="clear" w:color="auto" w:fill="FFFFFF"/>
              </w:rPr>
            </w:pPr>
            <w:r>
              <w:rPr>
                <w:rFonts w:ascii="Arial" w:eastAsia="Times New Roman" w:hAnsi="Arial" w:cs="Arial"/>
                <w:shd w:val="clear" w:color="auto" w:fill="FFFFFF"/>
              </w:rPr>
              <w:t>Refer to slide</w:t>
            </w:r>
          </w:p>
        </w:tc>
      </w:tr>
    </w:tbl>
    <w:p w14:paraId="07879A4C" w14:textId="77777777" w:rsidR="00D35E64" w:rsidRPr="00D35E64" w:rsidRDefault="00D35E64" w:rsidP="00D35E64">
      <w:pPr>
        <w:divId w:val="2044405713"/>
      </w:pPr>
    </w:p>
    <w:p w14:paraId="70511941" w14:textId="77777777" w:rsidR="00D35E64" w:rsidRDefault="00D35E64" w:rsidP="00A50864">
      <w:pPr>
        <w:divId w:val="2044405713"/>
      </w:pPr>
    </w:p>
    <w:p w14:paraId="10F326FD" w14:textId="19125B9B" w:rsidR="000221EE" w:rsidRPr="00D17B78" w:rsidRDefault="3C0BCAC7" w:rsidP="4F0774E7">
      <w:pPr>
        <w:pStyle w:val="Heading2"/>
        <w:spacing w:before="0" w:after="0"/>
        <w:textAlignment w:val="baseline"/>
        <w:divId w:val="2044405713"/>
        <w:rPr>
          <w:rStyle w:val="normaltextrun"/>
        </w:rPr>
      </w:pPr>
      <w:bookmarkStart w:id="9" w:name="_Toc209538215"/>
      <w:r>
        <w:t>Extended Tasks</w:t>
      </w:r>
      <w:bookmarkEnd w:id="9"/>
    </w:p>
    <w:p w14:paraId="5C7AC956" w14:textId="6AEE8CA7" w:rsidR="000221EE" w:rsidRPr="00D17B78" w:rsidRDefault="3C0BCAC7" w:rsidP="4F0774E7">
      <w:pPr>
        <w:spacing w:before="0" w:after="0"/>
        <w:textAlignment w:val="baseline"/>
        <w:divId w:val="2044405713"/>
      </w:pPr>
      <w:r w:rsidRPr="4F0774E7">
        <w:rPr>
          <w:rFonts w:eastAsia="Times New Roman"/>
          <w:color w:val="000000" w:themeColor="text1"/>
        </w:rPr>
        <w:t xml:space="preserve">Two group tasks and worksheets have been created to support delivery. Facilitators should choose the task and worksheet that best matches the ability, understanding, and needs of the young people they are working with. This flexibility ensures that the content remains accessible, age-appropriate, and meaningful for all groups. </w:t>
      </w:r>
    </w:p>
    <w:p w14:paraId="26676C21" w14:textId="77777777" w:rsidR="00B60D51" w:rsidRDefault="00B60D51" w:rsidP="00A50864">
      <w:pPr>
        <w:divId w:val="2044405713"/>
      </w:pPr>
      <w:bookmarkStart w:id="10" w:name="_Toc209538216"/>
    </w:p>
    <w:p w14:paraId="5F3029D0" w14:textId="3F8D2F96" w:rsidR="000221EE" w:rsidRPr="00D17B78" w:rsidRDefault="3C0BCAC7" w:rsidP="4F0774E7">
      <w:pPr>
        <w:pStyle w:val="Heading3"/>
        <w:spacing w:after="0"/>
        <w:textAlignment w:val="baseline"/>
        <w:divId w:val="2044405713"/>
      </w:pPr>
      <w:r>
        <w:t>Flip The Script</w:t>
      </w:r>
      <w:bookmarkEnd w:id="10"/>
    </w:p>
    <w:p w14:paraId="59E250B0" w14:textId="381A9F18" w:rsidR="000221EE" w:rsidRPr="00D17B78" w:rsidRDefault="3C0BCAC7" w:rsidP="4F0774E7">
      <w:pPr>
        <w:spacing w:before="0" w:after="0"/>
        <w:textAlignment w:val="baseline"/>
        <w:divId w:val="2044405713"/>
      </w:pPr>
      <w:r>
        <w:t xml:space="preserve">This worksheet focuses on the ‘Through Her Eyes’ video, empowering young people to reflect on their new understanding of misogyny and work together to design a campaign or raise awareness that drives real change. </w:t>
      </w:r>
    </w:p>
    <w:p w14:paraId="460EC44A" w14:textId="77777777" w:rsidR="00B60D51" w:rsidRDefault="00B60D51" w:rsidP="4F0774E7">
      <w:pPr>
        <w:spacing w:before="0"/>
        <w:rPr>
          <w:b/>
          <w:bCs/>
          <w:sz w:val="36"/>
          <w:szCs w:val="36"/>
        </w:rPr>
      </w:pPr>
    </w:p>
    <w:p w14:paraId="319E85A7" w14:textId="0BEAB42C" w:rsidR="000221EE" w:rsidRPr="00D17B78" w:rsidRDefault="3C0BCAC7" w:rsidP="4F0774E7">
      <w:pPr>
        <w:spacing w:before="0"/>
        <w:rPr>
          <w:b/>
          <w:bCs/>
          <w:sz w:val="36"/>
          <w:szCs w:val="36"/>
        </w:rPr>
      </w:pPr>
      <w:r w:rsidRPr="4F0774E7">
        <w:rPr>
          <w:b/>
          <w:bCs/>
          <w:sz w:val="36"/>
          <w:szCs w:val="36"/>
        </w:rPr>
        <w:t>Equipment Required</w:t>
      </w:r>
    </w:p>
    <w:p w14:paraId="76E6DD69" w14:textId="1C569782" w:rsidR="000221EE" w:rsidRPr="00D17B78" w:rsidRDefault="3C0BCAC7" w:rsidP="4F0774E7">
      <w:pPr>
        <w:pStyle w:val="ListParagraph"/>
        <w:numPr>
          <w:ilvl w:val="0"/>
          <w:numId w:val="5"/>
        </w:numPr>
        <w:spacing w:before="0" w:after="0"/>
        <w:textAlignment w:val="baseline"/>
        <w:divId w:val="2044405713"/>
      </w:pPr>
      <w:r>
        <w:t>through her eyes video</w:t>
      </w:r>
    </w:p>
    <w:p w14:paraId="1DBF6591" w14:textId="7CA2E2ED" w:rsidR="000221EE" w:rsidRPr="00D17B78" w:rsidRDefault="3C0BCAC7" w:rsidP="4F0774E7">
      <w:pPr>
        <w:pStyle w:val="ListParagraph"/>
        <w:numPr>
          <w:ilvl w:val="0"/>
          <w:numId w:val="5"/>
        </w:numPr>
        <w:spacing w:before="0" w:after="0"/>
        <w:textAlignment w:val="baseline"/>
        <w:divId w:val="2044405713"/>
      </w:pPr>
      <w:r>
        <w:t>worksheet</w:t>
      </w:r>
    </w:p>
    <w:p w14:paraId="35CD76CA" w14:textId="779CF012" w:rsidR="000221EE" w:rsidRPr="00D17B78" w:rsidRDefault="3C0BCAC7" w:rsidP="4F0774E7">
      <w:pPr>
        <w:pStyle w:val="ListParagraph"/>
        <w:numPr>
          <w:ilvl w:val="0"/>
          <w:numId w:val="5"/>
        </w:numPr>
        <w:spacing w:before="0" w:after="0"/>
        <w:textAlignment w:val="baseline"/>
        <w:divId w:val="2044405713"/>
        <w:rPr>
          <w:rStyle w:val="normaltextrun"/>
        </w:rPr>
      </w:pPr>
      <w:r>
        <w:t>pens/pencils</w:t>
      </w:r>
    </w:p>
    <w:p w14:paraId="37272324" w14:textId="7B6701EB" w:rsidR="000221EE" w:rsidRPr="00D17B78" w:rsidRDefault="3C0BCAC7" w:rsidP="4F0774E7">
      <w:pPr>
        <w:spacing w:before="0"/>
        <w:rPr>
          <w:b/>
          <w:bCs/>
          <w:sz w:val="36"/>
          <w:szCs w:val="36"/>
        </w:rPr>
      </w:pPr>
      <w:r w:rsidRPr="4F0774E7">
        <w:rPr>
          <w:b/>
          <w:bCs/>
          <w:sz w:val="36"/>
          <w:szCs w:val="36"/>
        </w:rPr>
        <w:t>Aims</w:t>
      </w:r>
    </w:p>
    <w:p w14:paraId="5FB1ADCE" w14:textId="6DF45DEA" w:rsidR="000221EE" w:rsidRPr="00D17B78" w:rsidRDefault="3C0BCAC7" w:rsidP="4F0774E7">
      <w:pPr>
        <w:pStyle w:val="paragraph"/>
        <w:numPr>
          <w:ilvl w:val="0"/>
          <w:numId w:val="35"/>
        </w:numPr>
        <w:spacing w:before="0" w:beforeAutospacing="0" w:after="0" w:afterAutospacing="0"/>
        <w:textAlignment w:val="baseline"/>
        <w:divId w:val="2044405713"/>
        <w:rPr>
          <w:rFonts w:asciiTheme="minorHAnsi" w:hAnsiTheme="minorHAnsi" w:cstheme="minorBidi"/>
        </w:rPr>
      </w:pPr>
      <w:r w:rsidRPr="4F0774E7">
        <w:rPr>
          <w:rStyle w:val="normaltextrun"/>
          <w:rFonts w:asciiTheme="minorHAnsi" w:hAnsiTheme="minorHAnsi" w:cstheme="minorBidi"/>
          <w:color w:val="000000" w:themeColor="text1"/>
        </w:rPr>
        <w:t>For young people to identify: What actions in the ‘Through Her Eyes’ video are harmful</w:t>
      </w:r>
    </w:p>
    <w:p w14:paraId="3418B85F" w14:textId="21A1A8A7" w:rsidR="000221EE" w:rsidRPr="00D17B78" w:rsidRDefault="3C0BCAC7" w:rsidP="4F0774E7">
      <w:pPr>
        <w:pStyle w:val="paragraph"/>
        <w:numPr>
          <w:ilvl w:val="0"/>
          <w:numId w:val="35"/>
        </w:numPr>
        <w:spacing w:before="0" w:beforeAutospacing="0" w:after="0" w:afterAutospacing="0"/>
        <w:textAlignment w:val="baseline"/>
        <w:divId w:val="2044405713"/>
        <w:rPr>
          <w:rFonts w:asciiTheme="minorHAnsi" w:hAnsiTheme="minorHAnsi" w:cstheme="minorBidi"/>
        </w:rPr>
      </w:pPr>
      <w:r w:rsidRPr="4F0774E7">
        <w:rPr>
          <w:rStyle w:val="normaltextrun"/>
          <w:rFonts w:asciiTheme="minorHAnsi" w:hAnsiTheme="minorHAnsi" w:cstheme="minorBidi"/>
          <w:color w:val="000000" w:themeColor="text1"/>
        </w:rPr>
        <w:t>Flip the Script: For young people to discuss a positive safe response or action should they witness this behaviour </w:t>
      </w:r>
    </w:p>
    <w:p w14:paraId="5E0D0D6E" w14:textId="608921F1" w:rsidR="000221EE" w:rsidRPr="00D17B78" w:rsidRDefault="3C0BCAC7" w:rsidP="4F0774E7">
      <w:pPr>
        <w:pStyle w:val="paragraph"/>
        <w:numPr>
          <w:ilvl w:val="0"/>
          <w:numId w:val="35"/>
        </w:numPr>
        <w:spacing w:before="0" w:beforeAutospacing="0" w:after="0" w:afterAutospacing="0"/>
        <w:textAlignment w:val="baseline"/>
        <w:divId w:val="2044405713"/>
        <w:rPr>
          <w:rFonts w:asciiTheme="minorHAnsi" w:hAnsiTheme="minorHAnsi" w:cstheme="minorBidi"/>
        </w:rPr>
      </w:pPr>
      <w:r w:rsidRPr="4F0774E7">
        <w:rPr>
          <w:rStyle w:val="normaltextrun"/>
          <w:rFonts w:asciiTheme="minorHAnsi" w:hAnsiTheme="minorHAnsi" w:cstheme="minorBidi"/>
          <w:color w:val="000000" w:themeColor="text1"/>
        </w:rPr>
        <w:t>Raise Awareness  </w:t>
      </w:r>
    </w:p>
    <w:p w14:paraId="2C4556AE" w14:textId="3491693D" w:rsidR="000221EE" w:rsidRPr="00D17B78" w:rsidRDefault="3C0BCAC7" w:rsidP="4F0774E7">
      <w:pPr>
        <w:pStyle w:val="paragraph"/>
        <w:numPr>
          <w:ilvl w:val="1"/>
          <w:numId w:val="35"/>
        </w:numPr>
        <w:spacing w:before="0" w:beforeAutospacing="0" w:after="0" w:afterAutospacing="0"/>
        <w:textAlignment w:val="baseline"/>
        <w:divId w:val="2044405713"/>
        <w:rPr>
          <w:rStyle w:val="eop"/>
        </w:rPr>
      </w:pPr>
      <w:r w:rsidRPr="4F0774E7">
        <w:rPr>
          <w:rStyle w:val="normaltextrun"/>
          <w:rFonts w:asciiTheme="minorHAnsi" w:hAnsiTheme="minorHAnsi" w:cstheme="minorBidi"/>
          <w:color w:val="000000" w:themeColor="text1"/>
        </w:rPr>
        <w:t>Create a campaign – Name of a campaign </w:t>
      </w:r>
    </w:p>
    <w:p w14:paraId="18E0C59C" w14:textId="2C6FA603" w:rsidR="000221EE" w:rsidRPr="00D17B78" w:rsidRDefault="3C0BCAC7" w:rsidP="4F0774E7">
      <w:pPr>
        <w:pStyle w:val="paragraph"/>
        <w:numPr>
          <w:ilvl w:val="1"/>
          <w:numId w:val="35"/>
        </w:numPr>
        <w:spacing w:before="0" w:beforeAutospacing="0" w:after="0" w:afterAutospacing="0"/>
        <w:textAlignment w:val="baseline"/>
        <w:divId w:val="2044405713"/>
        <w:rPr>
          <w:rStyle w:val="eop"/>
        </w:rPr>
      </w:pPr>
      <w:r w:rsidRPr="4F0774E7">
        <w:rPr>
          <w:rStyle w:val="eop"/>
          <w:rFonts w:asciiTheme="minorHAnsi" w:hAnsiTheme="minorHAnsi" w:cstheme="minorBidi"/>
          <w:color w:val="000000" w:themeColor="text1"/>
        </w:rPr>
        <w:t>Slogan or Symbol that calls our harmful behaviour</w:t>
      </w:r>
    </w:p>
    <w:p w14:paraId="4FDB00AE" w14:textId="30F1AACC" w:rsidR="000221EE" w:rsidRPr="00D17B78" w:rsidRDefault="3C0BCAC7" w:rsidP="4F0774E7">
      <w:pPr>
        <w:pStyle w:val="paragraph"/>
        <w:numPr>
          <w:ilvl w:val="1"/>
          <w:numId w:val="35"/>
        </w:numPr>
        <w:spacing w:before="0" w:beforeAutospacing="0" w:after="0" w:afterAutospacing="0"/>
        <w:textAlignment w:val="baseline"/>
        <w:divId w:val="2044405713"/>
      </w:pPr>
      <w:r w:rsidRPr="4F0774E7">
        <w:rPr>
          <w:rStyle w:val="eop"/>
          <w:rFonts w:asciiTheme="minorHAnsi" w:hAnsiTheme="minorHAnsi" w:cstheme="minorBidi"/>
          <w:color w:val="000000" w:themeColor="text1"/>
        </w:rPr>
        <w:t>A short script or mission statement, that explains the campaign and why things need to change</w:t>
      </w:r>
    </w:p>
    <w:p w14:paraId="03595F0C" w14:textId="6634823C" w:rsidR="000221EE" w:rsidRPr="00D17B78" w:rsidRDefault="000221EE" w:rsidP="4F0774E7">
      <w:pPr>
        <w:pStyle w:val="paragraph"/>
        <w:spacing w:before="0" w:beforeAutospacing="0" w:after="0"/>
        <w:textAlignment w:val="baseline"/>
        <w:divId w:val="2044405713"/>
        <w:rPr>
          <w:rStyle w:val="normaltextrun"/>
          <w:rFonts w:asciiTheme="minorHAnsi" w:hAnsiTheme="minorHAnsi" w:cstheme="minorBidi"/>
          <w:color w:val="000000" w:themeColor="text1"/>
        </w:rPr>
      </w:pPr>
    </w:p>
    <w:p w14:paraId="4B4349F4" w14:textId="16B52C94" w:rsidR="000221EE" w:rsidRPr="00D17B78" w:rsidRDefault="3C0BCAC7" w:rsidP="4F0774E7">
      <w:pPr>
        <w:pStyle w:val="paragraph"/>
        <w:spacing w:before="0" w:beforeAutospacing="0" w:after="0"/>
        <w:textAlignment w:val="baseline"/>
        <w:divId w:val="2044405713"/>
        <w:rPr>
          <w:rStyle w:val="eop"/>
          <w:rFonts w:asciiTheme="minorHAnsi" w:hAnsiTheme="minorHAnsi" w:cstheme="minorBidi"/>
          <w:color w:val="000000" w:themeColor="text1"/>
        </w:rPr>
      </w:pPr>
      <w:r w:rsidRPr="4F0774E7">
        <w:rPr>
          <w:rStyle w:val="normaltextrun"/>
          <w:rFonts w:asciiTheme="minorHAnsi" w:hAnsiTheme="minorHAnsi" w:cstheme="minorBidi"/>
          <w:color w:val="000000" w:themeColor="text1"/>
        </w:rPr>
        <w:t>If needed; replay ‘Through Her Eyes’ whilst groups are working, or change slides every few minutes to support young people to remember the information discussed.</w:t>
      </w:r>
      <w:r w:rsidRPr="4F0774E7">
        <w:rPr>
          <w:rStyle w:val="eop"/>
          <w:rFonts w:asciiTheme="minorHAnsi" w:hAnsiTheme="minorHAnsi" w:cstheme="minorBidi"/>
          <w:color w:val="000000" w:themeColor="text1"/>
        </w:rPr>
        <w:t xml:space="preserve"> </w:t>
      </w:r>
    </w:p>
    <w:p w14:paraId="06D562A6" w14:textId="6C1CA919" w:rsidR="000221EE" w:rsidRPr="00D17B78" w:rsidRDefault="009D5F66" w:rsidP="4F0774E7">
      <w:pPr>
        <w:pStyle w:val="paragraph"/>
        <w:spacing w:before="0" w:beforeAutospacing="0" w:after="0"/>
        <w:textAlignment w:val="baseline"/>
        <w:divId w:val="2044405713"/>
        <w:rPr>
          <w:rStyle w:val="eop"/>
          <w:rFonts w:asciiTheme="minorHAnsi" w:hAnsiTheme="minorHAnsi" w:cstheme="minorBidi"/>
        </w:rPr>
      </w:pPr>
      <w:r w:rsidRPr="4F0774E7">
        <w:rPr>
          <w:rStyle w:val="eop"/>
          <w:rFonts w:asciiTheme="minorHAnsi" w:hAnsiTheme="minorHAnsi" w:cstheme="minorBidi"/>
          <w:color w:val="000000" w:themeColor="text1"/>
        </w:rPr>
        <w:t xml:space="preserve">Ask each group to feedback. </w:t>
      </w:r>
    </w:p>
    <w:p w14:paraId="7B077E4C" w14:textId="29D15EB6" w:rsidR="4F0774E7" w:rsidRDefault="4F0774E7" w:rsidP="4F0774E7">
      <w:pPr>
        <w:pStyle w:val="paragraph"/>
        <w:spacing w:before="0" w:beforeAutospacing="0" w:after="0" w:afterAutospacing="0"/>
        <w:rPr>
          <w:rStyle w:val="eop"/>
          <w:rFonts w:asciiTheme="minorHAnsi" w:hAnsiTheme="minorHAnsi" w:cstheme="minorBidi"/>
          <w:color w:val="000000" w:themeColor="text1"/>
        </w:rPr>
      </w:pPr>
    </w:p>
    <w:p w14:paraId="6CB6BBBD" w14:textId="4D851DCF" w:rsidR="0041040D" w:rsidRPr="00A872ED" w:rsidRDefault="000F2B83" w:rsidP="000221EE">
      <w:pPr>
        <w:pStyle w:val="paragraph"/>
        <w:spacing w:before="0" w:beforeAutospacing="0" w:after="0" w:afterAutospacing="0"/>
        <w:textAlignment w:val="baseline"/>
        <w:divId w:val="434598280"/>
        <w:rPr>
          <w:rFonts w:asciiTheme="minorHAnsi" w:hAnsiTheme="minorHAnsi" w:cstheme="minorHAnsi"/>
        </w:rPr>
      </w:pPr>
      <w:r w:rsidRPr="00A872ED">
        <w:rPr>
          <w:rStyle w:val="eop"/>
          <w:rFonts w:asciiTheme="minorHAnsi" w:hAnsiTheme="minorHAnsi" w:cstheme="minorHAnsi"/>
          <w:color w:val="000000"/>
        </w:rPr>
        <w:t>Following feedback:</w:t>
      </w:r>
    </w:p>
    <w:p w14:paraId="31559E9F" w14:textId="23A07CED" w:rsidR="0041040D" w:rsidRPr="00A872ED" w:rsidRDefault="0041040D" w:rsidP="4F0774E7">
      <w:pPr>
        <w:pStyle w:val="paragraph"/>
        <w:numPr>
          <w:ilvl w:val="0"/>
          <w:numId w:val="14"/>
        </w:numPr>
        <w:spacing w:before="0" w:beforeAutospacing="0" w:after="0" w:afterAutospacing="0"/>
        <w:ind w:left="1080" w:firstLine="0"/>
        <w:textAlignment w:val="baseline"/>
        <w:divId w:val="1044670932"/>
        <w:rPr>
          <w:rFonts w:asciiTheme="minorHAnsi" w:hAnsiTheme="minorHAnsi" w:cstheme="minorBidi"/>
        </w:rPr>
      </w:pPr>
      <w:r w:rsidRPr="4F0774E7">
        <w:rPr>
          <w:rStyle w:val="normaltextrun"/>
          <w:rFonts w:asciiTheme="minorHAnsi" w:hAnsiTheme="minorHAnsi" w:cstheme="minorBidi"/>
          <w:color w:val="000000" w:themeColor="text1"/>
        </w:rPr>
        <w:t>Emphasise: “Everyone has the power to challenge harmful behaviours.”</w:t>
      </w:r>
      <w:r w:rsidRPr="4F0774E7">
        <w:rPr>
          <w:rStyle w:val="eop"/>
          <w:rFonts w:asciiTheme="minorHAnsi" w:hAnsiTheme="minorHAnsi" w:cstheme="minorBidi"/>
          <w:color w:val="000000" w:themeColor="text1"/>
        </w:rPr>
        <w:t> </w:t>
      </w:r>
    </w:p>
    <w:p w14:paraId="6004D993" w14:textId="42AFB5E3" w:rsidR="0041040D" w:rsidRPr="00A872ED" w:rsidRDefault="0041040D" w:rsidP="4F0774E7">
      <w:pPr>
        <w:pStyle w:val="paragraph"/>
        <w:numPr>
          <w:ilvl w:val="0"/>
          <w:numId w:val="14"/>
        </w:numPr>
        <w:spacing w:before="0" w:beforeAutospacing="0" w:after="0" w:afterAutospacing="0"/>
        <w:ind w:left="1080" w:firstLine="0"/>
        <w:textAlignment w:val="baseline"/>
        <w:divId w:val="1044670932"/>
        <w:rPr>
          <w:rFonts w:asciiTheme="minorHAnsi" w:hAnsiTheme="minorHAnsi" w:cstheme="minorBidi"/>
        </w:rPr>
      </w:pPr>
      <w:r w:rsidRPr="4F0774E7">
        <w:rPr>
          <w:rStyle w:val="normaltextrun"/>
          <w:rFonts w:asciiTheme="minorHAnsi" w:hAnsiTheme="minorHAnsi" w:cstheme="minorBidi"/>
          <w:color w:val="000000" w:themeColor="text1"/>
        </w:rPr>
        <w:t>Ways to challenge safely:</w:t>
      </w:r>
      <w:r w:rsidRPr="4F0774E7">
        <w:rPr>
          <w:rStyle w:val="eop"/>
          <w:rFonts w:asciiTheme="minorHAnsi" w:hAnsiTheme="minorHAnsi" w:cstheme="minorBidi"/>
          <w:color w:val="000000" w:themeColor="text1"/>
        </w:rPr>
        <w:t> </w:t>
      </w:r>
    </w:p>
    <w:p w14:paraId="351BB81E" w14:textId="2D1CDE56" w:rsidR="0041040D" w:rsidRPr="00A872ED" w:rsidRDefault="0041040D" w:rsidP="00D27EAD">
      <w:pPr>
        <w:pStyle w:val="paragraph"/>
        <w:numPr>
          <w:ilvl w:val="0"/>
          <w:numId w:val="16"/>
        </w:numPr>
        <w:spacing w:before="0" w:beforeAutospacing="0" w:after="0" w:afterAutospacing="0"/>
        <w:ind w:left="1800" w:firstLine="0"/>
        <w:textAlignment w:val="baseline"/>
        <w:divId w:val="1689065677"/>
        <w:rPr>
          <w:rFonts w:asciiTheme="minorHAnsi" w:hAnsiTheme="minorHAnsi" w:cstheme="minorHAnsi"/>
        </w:rPr>
      </w:pPr>
      <w:r w:rsidRPr="00A872ED">
        <w:rPr>
          <w:rStyle w:val="normaltextrun"/>
          <w:rFonts w:asciiTheme="minorHAnsi" w:hAnsiTheme="minorHAnsi" w:cstheme="minorHAnsi"/>
          <w:color w:val="000000"/>
        </w:rPr>
        <w:t>Don’t laugh along to sexist jokes</w:t>
      </w:r>
    </w:p>
    <w:p w14:paraId="037316F7" w14:textId="1C5FF8E7" w:rsidR="0041040D" w:rsidRPr="00A872ED" w:rsidRDefault="0041040D" w:rsidP="00D27EAD">
      <w:pPr>
        <w:pStyle w:val="paragraph"/>
        <w:numPr>
          <w:ilvl w:val="0"/>
          <w:numId w:val="17"/>
        </w:numPr>
        <w:spacing w:before="0" w:beforeAutospacing="0" w:after="0" w:afterAutospacing="0"/>
        <w:ind w:left="1800" w:firstLine="0"/>
        <w:textAlignment w:val="baseline"/>
        <w:divId w:val="1600330135"/>
        <w:rPr>
          <w:rFonts w:asciiTheme="minorHAnsi" w:hAnsiTheme="minorHAnsi" w:cstheme="minorHAnsi"/>
        </w:rPr>
      </w:pPr>
      <w:r w:rsidRPr="00A872ED">
        <w:rPr>
          <w:rStyle w:val="normaltextrun"/>
          <w:rFonts w:asciiTheme="minorHAnsi" w:hAnsiTheme="minorHAnsi" w:cstheme="minorHAnsi"/>
          <w:color w:val="000000"/>
        </w:rPr>
        <w:t>Check in with friends who seem uncomfortable</w:t>
      </w:r>
    </w:p>
    <w:p w14:paraId="225E8E56" w14:textId="502C05FB" w:rsidR="00FC6580" w:rsidRPr="00D17B78" w:rsidRDefault="0041040D" w:rsidP="00793E99">
      <w:pPr>
        <w:pStyle w:val="paragraph"/>
        <w:numPr>
          <w:ilvl w:val="0"/>
          <w:numId w:val="18"/>
        </w:numPr>
        <w:spacing w:before="0" w:beforeAutospacing="0" w:after="0" w:afterAutospacing="0"/>
        <w:ind w:left="1800" w:firstLine="0"/>
        <w:textAlignment w:val="baseline"/>
        <w:divId w:val="794755567"/>
        <w:rPr>
          <w:sz w:val="22"/>
          <w:szCs w:val="22"/>
        </w:rPr>
      </w:pPr>
      <w:r w:rsidRPr="00A872ED">
        <w:rPr>
          <w:rStyle w:val="normaltextrun"/>
          <w:rFonts w:asciiTheme="minorHAnsi" w:hAnsiTheme="minorHAnsi" w:cstheme="minorHAnsi"/>
          <w:color w:val="000000"/>
        </w:rPr>
        <w:lastRenderedPageBreak/>
        <w:t>Speak up or seek adult support</w:t>
      </w:r>
    </w:p>
    <w:p w14:paraId="5207AFA8" w14:textId="77777777" w:rsidR="00B60D51" w:rsidRDefault="00B60D51" w:rsidP="00A50864">
      <w:pPr>
        <w:divId w:val="794755567"/>
      </w:pPr>
      <w:bookmarkStart w:id="11" w:name="_Toc209538217"/>
    </w:p>
    <w:p w14:paraId="57D2B678" w14:textId="07B1FB70" w:rsidR="00635603" w:rsidRDefault="00C85897" w:rsidP="4F0774E7">
      <w:pPr>
        <w:pStyle w:val="Heading3"/>
        <w:divId w:val="794755567"/>
      </w:pPr>
      <w:r>
        <w:t>Challenging Harms</w:t>
      </w:r>
      <w:bookmarkEnd w:id="11"/>
    </w:p>
    <w:p w14:paraId="1F09D9CD" w14:textId="15A1A5E1" w:rsidR="00240E84" w:rsidRDefault="00240E84" w:rsidP="4F0774E7">
      <w:pPr>
        <w:spacing w:before="0"/>
        <w:divId w:val="794755567"/>
        <w:rPr>
          <w:rFonts w:eastAsia="Times New Roman"/>
          <w:color w:val="000000"/>
        </w:rPr>
      </w:pPr>
      <w:r w:rsidRPr="4F0774E7">
        <w:rPr>
          <w:rFonts w:eastAsia="Times New Roman"/>
          <w:color w:val="000000" w:themeColor="text1"/>
        </w:rPr>
        <w:t xml:space="preserve">This </w:t>
      </w:r>
      <w:r w:rsidR="004F36DB" w:rsidRPr="4F0774E7">
        <w:rPr>
          <w:rFonts w:eastAsia="Times New Roman"/>
          <w:color w:val="000000" w:themeColor="text1"/>
        </w:rPr>
        <w:t>group task</w:t>
      </w:r>
      <w:r w:rsidR="00CE5701" w:rsidRPr="4F0774E7">
        <w:rPr>
          <w:rFonts w:eastAsia="Times New Roman"/>
          <w:color w:val="000000" w:themeColor="text1"/>
        </w:rPr>
        <w:t xml:space="preserve"> focuses on everyday harms and </w:t>
      </w:r>
      <w:proofErr w:type="gramStart"/>
      <w:r w:rsidR="00CE5701" w:rsidRPr="4F0774E7">
        <w:rPr>
          <w:rFonts w:eastAsia="Times New Roman"/>
          <w:color w:val="000000" w:themeColor="text1"/>
        </w:rPr>
        <w:t>real life</w:t>
      </w:r>
      <w:proofErr w:type="gramEnd"/>
      <w:r w:rsidR="00CE5701" w:rsidRPr="4F0774E7">
        <w:rPr>
          <w:rFonts w:eastAsia="Times New Roman"/>
          <w:color w:val="000000" w:themeColor="text1"/>
        </w:rPr>
        <w:t xml:space="preserve"> scenarios. </w:t>
      </w:r>
      <w:r w:rsidR="004F36DB" w:rsidRPr="4F0774E7">
        <w:rPr>
          <w:rFonts w:eastAsia="Times New Roman"/>
          <w:color w:val="000000" w:themeColor="text1"/>
        </w:rPr>
        <w:t xml:space="preserve">The </w:t>
      </w:r>
      <w:r w:rsidR="008D2ED3" w:rsidRPr="4F0774E7">
        <w:rPr>
          <w:rFonts w:eastAsia="Times New Roman"/>
          <w:color w:val="000000" w:themeColor="text1"/>
        </w:rPr>
        <w:t>worksheet</w:t>
      </w:r>
      <w:r w:rsidRPr="4F0774E7">
        <w:rPr>
          <w:rFonts w:eastAsia="Times New Roman"/>
          <w:color w:val="000000" w:themeColor="text1"/>
        </w:rPr>
        <w:t xml:space="preserve"> contains two group discussion prompts</w:t>
      </w:r>
      <w:r w:rsidR="007E7076" w:rsidRPr="4F0774E7">
        <w:rPr>
          <w:rFonts w:eastAsia="Times New Roman"/>
          <w:color w:val="000000" w:themeColor="text1"/>
        </w:rPr>
        <w:t xml:space="preserve"> focusing on control, porn, misogyny and unhealthy relationships</w:t>
      </w:r>
      <w:r w:rsidRPr="4F0774E7">
        <w:rPr>
          <w:rFonts w:eastAsia="Times New Roman"/>
          <w:color w:val="000000" w:themeColor="text1"/>
        </w:rPr>
        <w:t xml:space="preserve">. Each group will </w:t>
      </w:r>
      <w:r w:rsidR="0062407C" w:rsidRPr="4F0774E7">
        <w:rPr>
          <w:rFonts w:eastAsia="Times New Roman"/>
          <w:color w:val="000000" w:themeColor="text1"/>
        </w:rPr>
        <w:t xml:space="preserve">discuss and </w:t>
      </w:r>
      <w:r w:rsidRPr="4F0774E7">
        <w:rPr>
          <w:rFonts w:eastAsia="Times New Roman"/>
          <w:color w:val="000000" w:themeColor="text1"/>
        </w:rPr>
        <w:t>explore their chosen scenarios</w:t>
      </w:r>
      <w:r w:rsidR="004D6536" w:rsidRPr="4F0774E7">
        <w:rPr>
          <w:rFonts w:eastAsia="Times New Roman"/>
          <w:color w:val="000000" w:themeColor="text1"/>
        </w:rPr>
        <w:t xml:space="preserve"> to better understand</w:t>
      </w:r>
      <w:r w:rsidRPr="4F0774E7">
        <w:rPr>
          <w:rFonts w:eastAsia="Times New Roman"/>
          <w:color w:val="000000" w:themeColor="text1"/>
        </w:rPr>
        <w:t xml:space="preserve"> why some people might hold these harmful beliefs, why the beliefs are dangerous, and how they can be safely challenged. Teachers should divide the class into groups before handing out the worksheets.</w:t>
      </w:r>
    </w:p>
    <w:p w14:paraId="688B6124" w14:textId="461A82F6" w:rsidR="007B07D5" w:rsidRDefault="007B07D5" w:rsidP="4F0774E7">
      <w:pPr>
        <w:spacing w:before="0"/>
        <w:rPr>
          <w:b/>
          <w:bCs/>
          <w:sz w:val="36"/>
          <w:szCs w:val="36"/>
        </w:rPr>
      </w:pPr>
      <w:r w:rsidRPr="4F0774E7">
        <w:rPr>
          <w:b/>
          <w:bCs/>
          <w:sz w:val="36"/>
          <w:szCs w:val="36"/>
        </w:rPr>
        <w:t>Equipment Required</w:t>
      </w:r>
    </w:p>
    <w:p w14:paraId="3017D562" w14:textId="25E15BA4" w:rsidR="007B07D5" w:rsidRDefault="007B07D5" w:rsidP="4F0774E7">
      <w:pPr>
        <w:pStyle w:val="ListParagraph"/>
        <w:numPr>
          <w:ilvl w:val="0"/>
          <w:numId w:val="5"/>
        </w:numPr>
        <w:spacing w:before="0"/>
      </w:pPr>
      <w:r>
        <w:t>worksheet</w:t>
      </w:r>
    </w:p>
    <w:p w14:paraId="4692D822" w14:textId="6EDD050E" w:rsidR="007B07D5" w:rsidRDefault="007B07D5" w:rsidP="4F0774E7">
      <w:pPr>
        <w:pStyle w:val="ListParagraph"/>
        <w:numPr>
          <w:ilvl w:val="0"/>
          <w:numId w:val="5"/>
        </w:numPr>
        <w:spacing w:before="0"/>
      </w:pPr>
      <w:r>
        <w:t>pens/pencils</w:t>
      </w:r>
    </w:p>
    <w:p w14:paraId="77D1FFC3" w14:textId="63E8B448" w:rsidR="00B1033F" w:rsidRPr="00B1033F" w:rsidRDefault="0065448D" w:rsidP="4F0774E7">
      <w:pPr>
        <w:spacing w:before="0"/>
        <w:rPr>
          <w:b/>
          <w:bCs/>
          <w:sz w:val="36"/>
          <w:szCs w:val="36"/>
        </w:rPr>
      </w:pPr>
      <w:r w:rsidRPr="4F0774E7">
        <w:rPr>
          <w:b/>
          <w:bCs/>
          <w:sz w:val="36"/>
          <w:szCs w:val="36"/>
        </w:rPr>
        <w:t>Aims</w:t>
      </w:r>
    </w:p>
    <w:p w14:paraId="4E4DDFDD" w14:textId="52CEE6D3" w:rsidR="00B1033F" w:rsidRPr="00B1033F" w:rsidRDefault="00B1033F" w:rsidP="4F0774E7">
      <w:pPr>
        <w:numPr>
          <w:ilvl w:val="0"/>
          <w:numId w:val="37"/>
        </w:numPr>
        <w:spacing w:before="0" w:after="100" w:afterAutospacing="1" w:line="240" w:lineRule="auto"/>
        <w:divId w:val="700131699"/>
        <w:rPr>
          <w:rFonts w:eastAsiaTheme="minorEastAsia"/>
          <w:color w:val="000000"/>
          <w:kern w:val="0"/>
          <w:lang w:eastAsia="en-GB"/>
          <w14:ligatures w14:val="none"/>
        </w:rPr>
      </w:pPr>
      <w:r w:rsidRPr="4F0774E7">
        <w:rPr>
          <w:rFonts w:eastAsiaTheme="minorEastAsia"/>
          <w:color w:val="000000"/>
          <w:kern w:val="0"/>
          <w:lang w:eastAsia="en-GB"/>
          <w14:ligatures w14:val="none"/>
        </w:rPr>
        <w:t>Encourage young people to engage in healthy, respectful debate with their peers</w:t>
      </w:r>
    </w:p>
    <w:p w14:paraId="1C91FD13" w14:textId="6679FD20" w:rsidR="00B1033F" w:rsidRPr="00B1033F" w:rsidRDefault="00B1033F" w:rsidP="4F0774E7">
      <w:pPr>
        <w:numPr>
          <w:ilvl w:val="0"/>
          <w:numId w:val="37"/>
        </w:numPr>
        <w:spacing w:before="0" w:after="100" w:afterAutospacing="1" w:line="240" w:lineRule="auto"/>
        <w:divId w:val="700131699"/>
        <w:rPr>
          <w:rFonts w:eastAsiaTheme="minorEastAsia"/>
          <w:color w:val="000000"/>
          <w:kern w:val="0"/>
          <w:lang w:eastAsia="en-GB"/>
          <w14:ligatures w14:val="none"/>
        </w:rPr>
      </w:pPr>
      <w:r w:rsidRPr="4F0774E7">
        <w:rPr>
          <w:rFonts w:eastAsiaTheme="minorEastAsia"/>
          <w:color w:val="000000"/>
          <w:kern w:val="0"/>
          <w:lang w:eastAsia="en-GB"/>
          <w14:ligatures w14:val="none"/>
        </w:rPr>
        <w:t>Build resilience by exploring different viewpoints and learning how to respond calmly and thoughtfully</w:t>
      </w:r>
    </w:p>
    <w:p w14:paraId="27A688F0" w14:textId="70F0919C" w:rsidR="00B1033F" w:rsidRPr="00B1033F" w:rsidRDefault="00B1033F" w:rsidP="4F0774E7">
      <w:pPr>
        <w:numPr>
          <w:ilvl w:val="0"/>
          <w:numId w:val="37"/>
        </w:numPr>
        <w:spacing w:before="0" w:after="100" w:afterAutospacing="1" w:line="240" w:lineRule="auto"/>
        <w:divId w:val="700131699"/>
        <w:rPr>
          <w:rFonts w:eastAsiaTheme="minorEastAsia"/>
          <w:color w:val="000000"/>
          <w:kern w:val="0"/>
          <w:lang w:eastAsia="en-GB"/>
          <w14:ligatures w14:val="none"/>
        </w:rPr>
      </w:pPr>
      <w:r w:rsidRPr="4F0774E7">
        <w:rPr>
          <w:rFonts w:eastAsiaTheme="minorEastAsia"/>
          <w:color w:val="000000"/>
          <w:kern w:val="0"/>
          <w:lang w:eastAsia="en-GB"/>
          <w14:ligatures w14:val="none"/>
        </w:rPr>
        <w:t>Strengthen understanding of why harmful beliefs and behaviours can be dangerous</w:t>
      </w:r>
    </w:p>
    <w:p w14:paraId="3AE01A28" w14:textId="580EF778" w:rsidR="00B1033F" w:rsidRPr="00B1033F" w:rsidRDefault="00B1033F" w:rsidP="4F0774E7">
      <w:pPr>
        <w:numPr>
          <w:ilvl w:val="0"/>
          <w:numId w:val="37"/>
        </w:numPr>
        <w:spacing w:before="0" w:after="100" w:afterAutospacing="1" w:line="240" w:lineRule="auto"/>
        <w:divId w:val="700131699"/>
        <w:rPr>
          <w:rFonts w:eastAsiaTheme="minorEastAsia"/>
          <w:color w:val="000000"/>
          <w:kern w:val="0"/>
          <w:lang w:eastAsia="en-GB"/>
          <w14:ligatures w14:val="none"/>
        </w:rPr>
      </w:pPr>
      <w:r w:rsidRPr="4F0774E7">
        <w:rPr>
          <w:rFonts w:eastAsiaTheme="minorEastAsia"/>
          <w:color w:val="000000"/>
          <w:kern w:val="0"/>
          <w:lang w:eastAsia="en-GB"/>
          <w14:ligatures w14:val="none"/>
        </w:rPr>
        <w:t>Practise challenging unsafe or negative attitudes in a safe, constructive way</w:t>
      </w:r>
    </w:p>
    <w:p w14:paraId="4258487F" w14:textId="3471F090" w:rsidR="00B1033F" w:rsidRPr="00B1033F" w:rsidRDefault="00B1033F" w:rsidP="4F0774E7">
      <w:pPr>
        <w:numPr>
          <w:ilvl w:val="0"/>
          <w:numId w:val="37"/>
        </w:numPr>
        <w:spacing w:before="0" w:after="100" w:afterAutospacing="1" w:line="240" w:lineRule="auto"/>
        <w:divId w:val="700131699"/>
        <w:rPr>
          <w:rFonts w:ascii="Times New Roman" w:eastAsiaTheme="minorEastAsia" w:hAnsi="Times New Roman" w:cs="Times New Roman"/>
          <w:color w:val="000000"/>
          <w:kern w:val="0"/>
          <w:lang w:eastAsia="en-GB"/>
          <w14:ligatures w14:val="none"/>
        </w:rPr>
      </w:pPr>
      <w:r w:rsidRPr="4F0774E7">
        <w:rPr>
          <w:rFonts w:eastAsiaTheme="minorEastAsia"/>
          <w:color w:val="000000"/>
          <w:kern w:val="0"/>
          <w:lang w:eastAsia="en-GB"/>
          <w14:ligatures w14:val="none"/>
        </w:rPr>
        <w:t>Work collaboratively to identify harmful ideas, explore their impact, and share back key learnings with the class</w:t>
      </w:r>
    </w:p>
    <w:p w14:paraId="63DD0132" w14:textId="152F59A3" w:rsidR="4F0774E7" w:rsidRDefault="4F0774E7" w:rsidP="4F0774E7">
      <w:pPr>
        <w:spacing w:before="0" w:afterAutospacing="1" w:line="240" w:lineRule="auto"/>
        <w:rPr>
          <w:rFonts w:eastAsiaTheme="minorEastAsia"/>
          <w:color w:val="000000" w:themeColor="text1"/>
          <w:lang w:eastAsia="en-GB"/>
        </w:rPr>
      </w:pPr>
    </w:p>
    <w:p w14:paraId="4FE2136B" w14:textId="77777777" w:rsidR="00B1033F" w:rsidRDefault="00B1033F" w:rsidP="4F0774E7">
      <w:pPr>
        <w:spacing w:before="0" w:after="100" w:afterAutospacing="1" w:line="240" w:lineRule="auto"/>
        <w:divId w:val="700131699"/>
        <w:rPr>
          <w:rFonts w:eastAsiaTheme="minorEastAsia"/>
          <w:color w:val="000000"/>
          <w:kern w:val="0"/>
          <w:lang w:eastAsia="en-GB"/>
          <w14:ligatures w14:val="none"/>
        </w:rPr>
      </w:pPr>
      <w:r w:rsidRPr="4F0774E7">
        <w:rPr>
          <w:rFonts w:eastAsiaTheme="minorEastAsia"/>
          <w:color w:val="000000"/>
          <w:kern w:val="0"/>
          <w:lang w:eastAsia="en-GB"/>
          <w14:ligatures w14:val="none"/>
        </w:rPr>
        <w:t>By the end of the activity, young people will have greater confidence in recognising harmful attitudes, more strategies for responding safely, and stronger skills in listening, debating, and working together.</w:t>
      </w:r>
    </w:p>
    <w:p w14:paraId="1231557F" w14:textId="037967E9" w:rsidR="4F0774E7" w:rsidRDefault="4F0774E7" w:rsidP="4F0774E7">
      <w:pPr>
        <w:spacing w:before="0" w:afterAutospacing="1" w:line="240" w:lineRule="auto"/>
        <w:rPr>
          <w:rFonts w:eastAsiaTheme="minorEastAsia"/>
          <w:color w:val="000000" w:themeColor="text1"/>
          <w:lang w:eastAsia="en-GB"/>
        </w:rPr>
      </w:pPr>
    </w:p>
    <w:p w14:paraId="454791D0" w14:textId="7049702A" w:rsidR="0032431E" w:rsidRDefault="007B723A" w:rsidP="4F0774E7">
      <w:pPr>
        <w:spacing w:before="0" w:after="100" w:afterAutospacing="1" w:line="240" w:lineRule="auto"/>
        <w:divId w:val="700131699"/>
        <w:rPr>
          <w:rFonts w:eastAsiaTheme="minorEastAsia"/>
          <w:color w:val="000000"/>
          <w:kern w:val="0"/>
          <w:lang w:eastAsia="en-GB"/>
          <w14:ligatures w14:val="none"/>
        </w:rPr>
      </w:pPr>
      <w:r w:rsidRPr="4F0774E7">
        <w:rPr>
          <w:rFonts w:eastAsiaTheme="minorEastAsia"/>
          <w:color w:val="000000"/>
          <w:kern w:val="0"/>
          <w:lang w:eastAsia="en-GB"/>
          <w14:ligatures w14:val="none"/>
        </w:rPr>
        <w:t>Ask each group to take notes on their worksheets a</w:t>
      </w:r>
      <w:r w:rsidR="005B2191" w:rsidRPr="4F0774E7">
        <w:rPr>
          <w:rFonts w:eastAsiaTheme="minorEastAsia"/>
          <w:color w:val="000000"/>
          <w:kern w:val="0"/>
          <w:lang w:eastAsia="en-GB"/>
          <w14:ligatures w14:val="none"/>
        </w:rPr>
        <w:t>nd feedback.</w:t>
      </w:r>
      <w:r w:rsidRPr="4F0774E7">
        <w:rPr>
          <w:rFonts w:eastAsiaTheme="minorEastAsia"/>
          <w:color w:val="000000"/>
          <w:kern w:val="0"/>
          <w:lang w:eastAsia="en-GB"/>
          <w14:ligatures w14:val="none"/>
        </w:rPr>
        <w:t xml:space="preserve"> </w:t>
      </w:r>
    </w:p>
    <w:p w14:paraId="6F1BF9DE" w14:textId="77777777" w:rsidR="0032431E" w:rsidRPr="00A872ED" w:rsidRDefault="0032431E" w:rsidP="00AA228B">
      <w:pPr>
        <w:pStyle w:val="paragraph"/>
        <w:spacing w:before="0" w:beforeAutospacing="0" w:after="0" w:afterAutospacing="0"/>
        <w:textAlignment w:val="baseline"/>
        <w:rPr>
          <w:rFonts w:asciiTheme="minorHAnsi" w:hAnsiTheme="minorHAnsi" w:cstheme="minorHAnsi"/>
        </w:rPr>
      </w:pPr>
      <w:r w:rsidRPr="00A872ED">
        <w:rPr>
          <w:rStyle w:val="eop"/>
          <w:rFonts w:asciiTheme="minorHAnsi" w:hAnsiTheme="minorHAnsi" w:cstheme="minorHAnsi"/>
          <w:color w:val="000000"/>
        </w:rPr>
        <w:t>Following feedback:</w:t>
      </w:r>
    </w:p>
    <w:p w14:paraId="7CE37A79" w14:textId="77777777" w:rsidR="002E3291" w:rsidRPr="00FD50F5" w:rsidRDefault="0032431E" w:rsidP="002E3291">
      <w:pPr>
        <w:pStyle w:val="paragraph"/>
        <w:numPr>
          <w:ilvl w:val="0"/>
          <w:numId w:val="42"/>
        </w:numPr>
        <w:spacing w:before="0" w:beforeAutospacing="0" w:after="0" w:afterAutospacing="0"/>
        <w:textAlignment w:val="baseline"/>
        <w:rPr>
          <w:rFonts w:asciiTheme="minorHAnsi" w:hAnsiTheme="minorHAnsi" w:cstheme="minorHAnsi"/>
        </w:rPr>
      </w:pPr>
      <w:r w:rsidRPr="00FD50F5">
        <w:rPr>
          <w:rStyle w:val="normaltextrun"/>
          <w:rFonts w:asciiTheme="minorHAnsi" w:hAnsiTheme="minorHAnsi" w:cstheme="minorHAnsi"/>
          <w:color w:val="000000"/>
        </w:rPr>
        <w:t>Emphasise: “</w:t>
      </w:r>
      <w:r w:rsidR="00A346FB" w:rsidRPr="00C447DE">
        <w:rPr>
          <w:rFonts w:asciiTheme="minorHAnsi" w:hAnsiTheme="minorHAnsi" w:cstheme="minorHAnsi"/>
          <w:color w:val="000000"/>
        </w:rPr>
        <w:t>Working together is important because these issues are complex — no one has all the answers on their own.”</w:t>
      </w:r>
    </w:p>
    <w:p w14:paraId="12F17895" w14:textId="1A9262C2" w:rsidR="00DA034C" w:rsidRPr="00FD50F5" w:rsidRDefault="00271D84" w:rsidP="002E3291">
      <w:pPr>
        <w:pStyle w:val="paragraph"/>
        <w:numPr>
          <w:ilvl w:val="0"/>
          <w:numId w:val="42"/>
        </w:numPr>
        <w:spacing w:before="0" w:beforeAutospacing="0" w:after="0" w:afterAutospacing="0"/>
        <w:textAlignment w:val="baseline"/>
        <w:rPr>
          <w:rStyle w:val="eop"/>
          <w:rFonts w:asciiTheme="minorHAnsi" w:hAnsiTheme="minorHAnsi" w:cstheme="minorHAnsi"/>
        </w:rPr>
      </w:pPr>
      <w:r w:rsidRPr="00FD50F5">
        <w:rPr>
          <w:rStyle w:val="normaltextrun"/>
          <w:rFonts w:asciiTheme="minorHAnsi" w:hAnsiTheme="minorHAnsi" w:cstheme="minorHAnsi"/>
          <w:color w:val="000000"/>
        </w:rPr>
        <w:t>Ways to challenge safely:</w:t>
      </w:r>
      <w:r w:rsidRPr="00FD50F5">
        <w:rPr>
          <w:rStyle w:val="eop"/>
          <w:rFonts w:asciiTheme="minorHAnsi" w:hAnsiTheme="minorHAnsi" w:cstheme="minorHAnsi"/>
          <w:color w:val="000000"/>
        </w:rPr>
        <w:t> </w:t>
      </w:r>
    </w:p>
    <w:p w14:paraId="5092DDF1" w14:textId="77777777" w:rsidR="0030404A" w:rsidRPr="00FD50F5" w:rsidRDefault="00DA034C" w:rsidP="0030404A">
      <w:pPr>
        <w:pStyle w:val="paragraph"/>
        <w:numPr>
          <w:ilvl w:val="0"/>
          <w:numId w:val="15"/>
        </w:numPr>
        <w:spacing w:before="0" w:beforeAutospacing="0" w:after="0" w:afterAutospacing="0"/>
        <w:ind w:left="1080" w:firstLine="0"/>
        <w:textAlignment w:val="baseline"/>
        <w:rPr>
          <w:rFonts w:asciiTheme="minorHAnsi" w:hAnsiTheme="minorHAnsi" w:cstheme="minorHAnsi"/>
        </w:rPr>
      </w:pPr>
      <w:r w:rsidRPr="00FD50F5">
        <w:rPr>
          <w:rFonts w:asciiTheme="minorHAnsi" w:hAnsiTheme="minorHAnsi" w:cstheme="minorHAnsi"/>
          <w:color w:val="000000"/>
        </w:rPr>
        <w:t>Use Questions to Prompt Thinking</w:t>
      </w:r>
      <w:r w:rsidR="002E3291" w:rsidRPr="00FD50F5">
        <w:rPr>
          <w:rFonts w:asciiTheme="minorHAnsi" w:hAnsiTheme="minorHAnsi" w:cstheme="minorHAnsi"/>
          <w:color w:val="000000"/>
        </w:rPr>
        <w:t xml:space="preserve">, </w:t>
      </w:r>
      <w:r w:rsidRPr="00FD50F5">
        <w:rPr>
          <w:rFonts w:asciiTheme="minorHAnsi" w:hAnsiTheme="minorHAnsi" w:cstheme="minorHAnsi"/>
          <w:color w:val="000000"/>
        </w:rPr>
        <w:t>“Why do you think that?”</w:t>
      </w:r>
      <w:r w:rsidR="002E3291" w:rsidRPr="00FD50F5">
        <w:rPr>
          <w:rFonts w:asciiTheme="minorHAnsi" w:hAnsiTheme="minorHAnsi" w:cstheme="minorHAnsi"/>
          <w:color w:val="000000"/>
        </w:rPr>
        <w:t xml:space="preserve"> </w:t>
      </w:r>
      <w:r w:rsidRPr="00FD50F5">
        <w:rPr>
          <w:rFonts w:asciiTheme="minorHAnsi" w:hAnsiTheme="minorHAnsi" w:cstheme="minorHAnsi"/>
          <w:color w:val="000000"/>
        </w:rPr>
        <w:t>“Do you think that belief is fair to everyone?”</w:t>
      </w:r>
    </w:p>
    <w:p w14:paraId="07D2CC42" w14:textId="5375C673" w:rsidR="0030404A" w:rsidRPr="00FD50F5" w:rsidRDefault="0030404A" w:rsidP="0030404A">
      <w:pPr>
        <w:pStyle w:val="paragraph"/>
        <w:numPr>
          <w:ilvl w:val="0"/>
          <w:numId w:val="15"/>
        </w:numPr>
        <w:spacing w:before="0" w:beforeAutospacing="0" w:after="0" w:afterAutospacing="0"/>
        <w:ind w:left="1080" w:firstLine="0"/>
        <w:textAlignment w:val="baseline"/>
        <w:rPr>
          <w:rFonts w:asciiTheme="minorHAnsi" w:hAnsiTheme="minorHAnsi" w:cstheme="minorHAnsi"/>
        </w:rPr>
      </w:pPr>
      <w:r w:rsidRPr="00FD50F5">
        <w:rPr>
          <w:rFonts w:asciiTheme="minorHAnsi" w:hAnsiTheme="minorHAnsi" w:cstheme="minorHAnsi"/>
          <w:color w:val="000000"/>
        </w:rPr>
        <w:t>Offer Correct Information, “Actually, that’s a stereotype — it’s not true for everyone.”, “Research shows that can have a really harmful impact.”</w:t>
      </w:r>
    </w:p>
    <w:p w14:paraId="4D6FBC80" w14:textId="08FACDB4" w:rsidR="00271D84" w:rsidRPr="00A872ED" w:rsidRDefault="00271D84" w:rsidP="0030404A">
      <w:pPr>
        <w:pStyle w:val="paragraph"/>
        <w:spacing w:before="0" w:beforeAutospacing="0" w:after="0" w:afterAutospacing="0"/>
        <w:textAlignment w:val="baseline"/>
        <w:rPr>
          <w:rFonts w:asciiTheme="minorHAnsi" w:hAnsiTheme="minorHAnsi" w:cstheme="minorHAnsi"/>
        </w:rPr>
      </w:pPr>
    </w:p>
    <w:p w14:paraId="4D70FF3D" w14:textId="78370064" w:rsidR="4F0774E7" w:rsidRPr="00D35E64" w:rsidRDefault="004D4BFD" w:rsidP="00D35E64">
      <w:pPr>
        <w:spacing w:before="0" w:after="100" w:afterAutospacing="1" w:line="240" w:lineRule="auto"/>
        <w:divId w:val="700131699"/>
        <w:rPr>
          <w:rStyle w:val="eop"/>
          <w:rFonts w:eastAsiaTheme="minorEastAsia"/>
          <w:color w:val="000000"/>
          <w:kern w:val="0"/>
          <w:lang w:eastAsia="en-GB"/>
          <w14:ligatures w14:val="none"/>
        </w:rPr>
      </w:pPr>
      <w:r w:rsidRPr="4F0774E7">
        <w:rPr>
          <w:rStyle w:val="eop"/>
          <w:sz w:val="22"/>
          <w:szCs w:val="22"/>
        </w:rPr>
        <w:t xml:space="preserve"> </w:t>
      </w:r>
    </w:p>
    <w:p w14:paraId="6B6BA7F1" w14:textId="4E72129F" w:rsidR="4F0774E7" w:rsidRDefault="4F0774E7" w:rsidP="4F0774E7">
      <w:pPr>
        <w:spacing w:before="0" w:afterAutospacing="1" w:line="240" w:lineRule="auto"/>
        <w:rPr>
          <w:rStyle w:val="eop"/>
          <w:sz w:val="22"/>
          <w:szCs w:val="22"/>
        </w:rPr>
      </w:pPr>
    </w:p>
    <w:p w14:paraId="74988204" w14:textId="3A816B9C" w:rsidR="00C447DE" w:rsidRPr="00B85407" w:rsidRDefault="00C158A1" w:rsidP="4F0774E7">
      <w:pPr>
        <w:pStyle w:val="Heading3"/>
        <w:divId w:val="1370257438"/>
        <w:rPr>
          <w:rStyle w:val="eop"/>
        </w:rPr>
      </w:pPr>
      <w:bookmarkStart w:id="12" w:name="_Toc209538218"/>
      <w:r w:rsidRPr="4F0774E7">
        <w:rPr>
          <w:rStyle w:val="eop"/>
        </w:rPr>
        <w:lastRenderedPageBreak/>
        <w:t xml:space="preserve">Useful </w:t>
      </w:r>
      <w:r w:rsidR="00D0390F" w:rsidRPr="4F0774E7">
        <w:rPr>
          <w:rStyle w:val="eop"/>
        </w:rPr>
        <w:t xml:space="preserve">Prompts </w:t>
      </w:r>
      <w:proofErr w:type="gramStart"/>
      <w:r w:rsidR="004F2047" w:rsidRPr="4F0774E7">
        <w:rPr>
          <w:rStyle w:val="eop"/>
        </w:rPr>
        <w:t>F</w:t>
      </w:r>
      <w:r w:rsidR="00D0390F" w:rsidRPr="4F0774E7">
        <w:rPr>
          <w:rStyle w:val="eop"/>
        </w:rPr>
        <w:t>or</w:t>
      </w:r>
      <w:proofErr w:type="gramEnd"/>
      <w:r w:rsidR="00D0390F" w:rsidRPr="4F0774E7">
        <w:rPr>
          <w:rStyle w:val="eop"/>
        </w:rPr>
        <w:t xml:space="preserve"> Group Work</w:t>
      </w:r>
      <w:bookmarkEnd w:id="12"/>
    </w:p>
    <w:p w14:paraId="6DE0E985" w14:textId="6284664E" w:rsidR="00C447DE" w:rsidRPr="00C447DE" w:rsidRDefault="00C447DE" w:rsidP="4F0774E7">
      <w:pPr>
        <w:spacing w:before="0" w:after="100" w:afterAutospacing="1" w:line="240" w:lineRule="auto"/>
        <w:divId w:val="1326544287"/>
        <w:rPr>
          <w:rFonts w:eastAsiaTheme="minorEastAsia"/>
          <w:color w:val="000000"/>
          <w:kern w:val="0"/>
          <w:lang w:eastAsia="en-GB"/>
          <w14:ligatures w14:val="none"/>
        </w:rPr>
      </w:pPr>
      <w:r w:rsidRPr="4F0774E7">
        <w:rPr>
          <w:rFonts w:eastAsiaTheme="minorEastAsia"/>
          <w:color w:val="000000"/>
          <w:kern w:val="0"/>
          <w:lang w:eastAsia="en-GB"/>
          <w14:ligatures w14:val="none"/>
        </w:rPr>
        <w:t>To emphasise teamwork and collaboration</w:t>
      </w:r>
    </w:p>
    <w:p w14:paraId="686B928B" w14:textId="77777777" w:rsidR="00C447DE" w:rsidRPr="00C447DE" w:rsidRDefault="00C447DE" w:rsidP="4F0774E7">
      <w:pPr>
        <w:numPr>
          <w:ilvl w:val="0"/>
          <w:numId w:val="38"/>
        </w:numPr>
        <w:spacing w:before="0" w:after="100" w:afterAutospacing="1" w:line="240" w:lineRule="auto"/>
        <w:divId w:val="1326544287"/>
        <w:rPr>
          <w:rFonts w:eastAsiaTheme="minorEastAsia"/>
          <w:color w:val="000000"/>
          <w:kern w:val="0"/>
          <w:lang w:eastAsia="en-GB"/>
          <w14:ligatures w14:val="none"/>
        </w:rPr>
      </w:pPr>
      <w:r w:rsidRPr="4F0774E7">
        <w:rPr>
          <w:rFonts w:eastAsiaTheme="minorEastAsia"/>
          <w:color w:val="000000"/>
          <w:kern w:val="0"/>
          <w:lang w:eastAsia="en-GB"/>
          <w14:ligatures w14:val="none"/>
        </w:rPr>
        <w:t>“I noticed how you listened to each other and built on one another’s ideas — that’s the kind of teamwork that helps challenge harmful beliefs in real life.”</w:t>
      </w:r>
    </w:p>
    <w:p w14:paraId="01E1C8AC" w14:textId="77777777" w:rsidR="00C447DE" w:rsidRPr="00C447DE" w:rsidRDefault="00C447DE" w:rsidP="4F0774E7">
      <w:pPr>
        <w:numPr>
          <w:ilvl w:val="0"/>
          <w:numId w:val="38"/>
        </w:numPr>
        <w:spacing w:before="0" w:after="100" w:afterAutospacing="1" w:line="240" w:lineRule="auto"/>
        <w:divId w:val="1326544287"/>
        <w:rPr>
          <w:rFonts w:eastAsiaTheme="minorEastAsia"/>
          <w:color w:val="000000"/>
          <w:kern w:val="0"/>
          <w:lang w:eastAsia="en-GB"/>
          <w14:ligatures w14:val="none"/>
        </w:rPr>
      </w:pPr>
      <w:r w:rsidRPr="4F0774E7">
        <w:rPr>
          <w:rFonts w:eastAsiaTheme="minorEastAsia"/>
          <w:color w:val="000000"/>
          <w:kern w:val="0"/>
          <w:lang w:eastAsia="en-GB"/>
          <w14:ligatures w14:val="none"/>
        </w:rPr>
        <w:t>“Working together is important because these issues are complex — no one has all the answers on their own.”</w:t>
      </w:r>
    </w:p>
    <w:p w14:paraId="4251CC09" w14:textId="575DA840" w:rsidR="4F0774E7" w:rsidRDefault="4F0774E7" w:rsidP="4F0774E7">
      <w:pPr>
        <w:spacing w:before="0" w:afterAutospacing="1" w:line="240" w:lineRule="auto"/>
        <w:rPr>
          <w:rFonts w:eastAsiaTheme="minorEastAsia"/>
          <w:color w:val="000000" w:themeColor="text1"/>
          <w:lang w:eastAsia="en-GB"/>
        </w:rPr>
      </w:pPr>
    </w:p>
    <w:p w14:paraId="4DDC30B8" w14:textId="4725095D" w:rsidR="00C447DE" w:rsidRPr="00C447DE" w:rsidRDefault="00C447DE" w:rsidP="4F0774E7">
      <w:pPr>
        <w:spacing w:before="0" w:after="100" w:afterAutospacing="1" w:line="240" w:lineRule="auto"/>
        <w:divId w:val="1326544287"/>
        <w:rPr>
          <w:rFonts w:eastAsiaTheme="minorEastAsia"/>
          <w:color w:val="000000"/>
          <w:kern w:val="0"/>
          <w:lang w:eastAsia="en-GB"/>
          <w14:ligatures w14:val="none"/>
        </w:rPr>
      </w:pPr>
      <w:r w:rsidRPr="4F0774E7">
        <w:rPr>
          <w:rFonts w:eastAsiaTheme="minorEastAsia"/>
          <w:color w:val="000000"/>
          <w:kern w:val="0"/>
          <w:lang w:eastAsia="en-GB"/>
          <w14:ligatures w14:val="none"/>
        </w:rPr>
        <w:t>To challenge and deepen thinking</w:t>
      </w:r>
    </w:p>
    <w:p w14:paraId="1345F291" w14:textId="77777777" w:rsidR="00C447DE" w:rsidRPr="00C447DE" w:rsidRDefault="00C447DE" w:rsidP="4F0774E7">
      <w:pPr>
        <w:numPr>
          <w:ilvl w:val="0"/>
          <w:numId w:val="39"/>
        </w:numPr>
        <w:spacing w:before="0" w:after="100" w:afterAutospacing="1" w:line="240" w:lineRule="auto"/>
        <w:divId w:val="1326544287"/>
        <w:rPr>
          <w:rFonts w:eastAsiaTheme="minorEastAsia"/>
          <w:color w:val="000000"/>
          <w:kern w:val="0"/>
          <w:lang w:eastAsia="en-GB"/>
          <w14:ligatures w14:val="none"/>
        </w:rPr>
      </w:pPr>
      <w:r w:rsidRPr="4F0774E7">
        <w:rPr>
          <w:rFonts w:eastAsiaTheme="minorEastAsia"/>
          <w:color w:val="000000"/>
          <w:kern w:val="0"/>
          <w:lang w:eastAsia="en-GB"/>
          <w14:ligatures w14:val="none"/>
        </w:rPr>
        <w:t xml:space="preserve">“You’ve identified the harmful belief </w:t>
      </w:r>
      <w:proofErr w:type="gramStart"/>
      <w:r w:rsidRPr="4F0774E7">
        <w:rPr>
          <w:rFonts w:eastAsiaTheme="minorEastAsia"/>
          <w:color w:val="000000"/>
          <w:kern w:val="0"/>
          <w:lang w:eastAsia="en-GB"/>
          <w14:ligatures w14:val="none"/>
        </w:rPr>
        <w:t>really clearly</w:t>
      </w:r>
      <w:proofErr w:type="gramEnd"/>
      <w:r w:rsidRPr="4F0774E7">
        <w:rPr>
          <w:rFonts w:eastAsiaTheme="minorEastAsia"/>
          <w:color w:val="000000"/>
          <w:kern w:val="0"/>
          <w:lang w:eastAsia="en-GB"/>
          <w14:ligatures w14:val="none"/>
        </w:rPr>
        <w:t>. Can you push your thinking further — what might be the long-term impact if this belief goes unchallenged?”</w:t>
      </w:r>
    </w:p>
    <w:p w14:paraId="7D77687C" w14:textId="77777777" w:rsidR="00C447DE" w:rsidRPr="00C447DE" w:rsidRDefault="00C447DE" w:rsidP="4F0774E7">
      <w:pPr>
        <w:numPr>
          <w:ilvl w:val="0"/>
          <w:numId w:val="39"/>
        </w:numPr>
        <w:spacing w:before="0" w:after="100" w:afterAutospacing="1" w:line="240" w:lineRule="auto"/>
        <w:divId w:val="1326544287"/>
        <w:rPr>
          <w:rFonts w:eastAsiaTheme="minorEastAsia"/>
          <w:color w:val="000000"/>
          <w:kern w:val="0"/>
          <w:lang w:eastAsia="en-GB"/>
          <w14:ligatures w14:val="none"/>
        </w:rPr>
      </w:pPr>
      <w:r w:rsidRPr="4F0774E7">
        <w:rPr>
          <w:rFonts w:eastAsiaTheme="minorEastAsia"/>
          <w:color w:val="000000"/>
          <w:kern w:val="0"/>
          <w:lang w:eastAsia="en-GB"/>
          <w14:ligatures w14:val="none"/>
        </w:rPr>
        <w:t>“That’s a strong response. Is there another safe way you could challenge this belief if the situation felt unsafe?”</w:t>
      </w:r>
    </w:p>
    <w:p w14:paraId="68F045A5" w14:textId="77777777" w:rsidR="00C447DE" w:rsidRPr="00C447DE" w:rsidRDefault="00C447DE" w:rsidP="4F0774E7">
      <w:pPr>
        <w:numPr>
          <w:ilvl w:val="0"/>
          <w:numId w:val="39"/>
        </w:numPr>
        <w:spacing w:before="0" w:after="100" w:afterAutospacing="1" w:line="240" w:lineRule="auto"/>
        <w:divId w:val="1326544287"/>
        <w:rPr>
          <w:rFonts w:eastAsiaTheme="minorEastAsia"/>
          <w:color w:val="000000"/>
          <w:kern w:val="0"/>
          <w:lang w:eastAsia="en-GB"/>
          <w14:ligatures w14:val="none"/>
        </w:rPr>
      </w:pPr>
      <w:r w:rsidRPr="4F0774E7">
        <w:rPr>
          <w:rFonts w:eastAsiaTheme="minorEastAsia"/>
          <w:color w:val="000000"/>
          <w:kern w:val="0"/>
          <w:lang w:eastAsia="en-GB"/>
          <w14:ligatures w14:val="none"/>
        </w:rPr>
        <w:t>“I like how you explained why this is harmful. Could you link it back to respect, equality, or healthy relationships?”</w:t>
      </w:r>
    </w:p>
    <w:p w14:paraId="41B602ED" w14:textId="74F8DF24" w:rsidR="4F0774E7" w:rsidRDefault="4F0774E7" w:rsidP="4F0774E7">
      <w:pPr>
        <w:spacing w:before="0" w:afterAutospacing="1" w:line="240" w:lineRule="auto"/>
        <w:rPr>
          <w:rFonts w:eastAsiaTheme="minorEastAsia"/>
          <w:color w:val="000000" w:themeColor="text1"/>
          <w:lang w:eastAsia="en-GB"/>
        </w:rPr>
      </w:pPr>
    </w:p>
    <w:p w14:paraId="64ACBAA8" w14:textId="2E888CA0" w:rsidR="00C447DE" w:rsidRPr="00C447DE" w:rsidRDefault="00C447DE" w:rsidP="4F0774E7">
      <w:pPr>
        <w:spacing w:before="0" w:after="100" w:afterAutospacing="1" w:line="240" w:lineRule="auto"/>
        <w:divId w:val="1326544287"/>
        <w:rPr>
          <w:rFonts w:eastAsiaTheme="minorEastAsia"/>
          <w:color w:val="000000"/>
          <w:kern w:val="0"/>
          <w:lang w:eastAsia="en-GB"/>
          <w14:ligatures w14:val="none"/>
        </w:rPr>
      </w:pPr>
      <w:r w:rsidRPr="4F0774E7">
        <w:rPr>
          <w:rFonts w:eastAsiaTheme="minorEastAsia"/>
          <w:color w:val="000000"/>
          <w:kern w:val="0"/>
          <w:lang w:eastAsia="en-GB"/>
          <w14:ligatures w14:val="none"/>
        </w:rPr>
        <w:t>To emphasise the purpose of group work</w:t>
      </w:r>
    </w:p>
    <w:p w14:paraId="5181B890" w14:textId="77777777" w:rsidR="00C447DE" w:rsidRPr="00C447DE" w:rsidRDefault="00C447DE" w:rsidP="4F0774E7">
      <w:pPr>
        <w:numPr>
          <w:ilvl w:val="0"/>
          <w:numId w:val="40"/>
        </w:numPr>
        <w:spacing w:before="0" w:after="100" w:afterAutospacing="1" w:line="240" w:lineRule="auto"/>
        <w:divId w:val="1326544287"/>
        <w:rPr>
          <w:rFonts w:eastAsiaTheme="minorEastAsia"/>
          <w:color w:val="000000"/>
          <w:kern w:val="0"/>
          <w:lang w:eastAsia="en-GB"/>
          <w14:ligatures w14:val="none"/>
        </w:rPr>
      </w:pPr>
      <w:r w:rsidRPr="4F0774E7">
        <w:rPr>
          <w:rFonts w:eastAsiaTheme="minorEastAsia"/>
          <w:color w:val="000000"/>
          <w:kern w:val="0"/>
          <w:lang w:eastAsia="en-GB"/>
          <w14:ligatures w14:val="none"/>
        </w:rPr>
        <w:t>“The reason we’re doing this in groups is to practise listening to views that might be different from our own — how did that feel in your discussion?”</w:t>
      </w:r>
    </w:p>
    <w:p w14:paraId="78925DFA" w14:textId="77777777" w:rsidR="00C447DE" w:rsidRPr="00C447DE" w:rsidRDefault="00C447DE" w:rsidP="4F0774E7">
      <w:pPr>
        <w:numPr>
          <w:ilvl w:val="0"/>
          <w:numId w:val="40"/>
        </w:numPr>
        <w:spacing w:before="0" w:after="100" w:afterAutospacing="1" w:line="240" w:lineRule="auto"/>
        <w:divId w:val="1326544287"/>
        <w:rPr>
          <w:rFonts w:ascii="Times New Roman" w:eastAsiaTheme="minorEastAsia" w:hAnsi="Times New Roman" w:cs="Times New Roman"/>
          <w:color w:val="000000"/>
          <w:kern w:val="0"/>
          <w:lang w:eastAsia="en-GB"/>
          <w14:ligatures w14:val="none"/>
        </w:rPr>
      </w:pPr>
      <w:r w:rsidRPr="4F0774E7">
        <w:rPr>
          <w:rFonts w:eastAsiaTheme="minorEastAsia"/>
          <w:color w:val="000000"/>
          <w:kern w:val="0"/>
          <w:lang w:eastAsia="en-GB"/>
          <w14:ligatures w14:val="none"/>
        </w:rPr>
        <w:t>“By working together, you’ve been able to spot harmful beliefs and find solutions. That’s exactly what we want you to be able to do outside the classroom too.”</w:t>
      </w:r>
    </w:p>
    <w:p w14:paraId="14E3AD06" w14:textId="77777777" w:rsidR="00C447DE" w:rsidRPr="00F73757" w:rsidRDefault="00C447DE" w:rsidP="00C447DE">
      <w:pPr>
        <w:pStyle w:val="paragraph"/>
        <w:spacing w:before="0" w:beforeAutospacing="0" w:after="0" w:afterAutospacing="0"/>
        <w:textAlignment w:val="baseline"/>
        <w:divId w:val="1370257438"/>
        <w:rPr>
          <w:sz w:val="22"/>
          <w:szCs w:val="22"/>
        </w:rPr>
      </w:pPr>
    </w:p>
    <w:p w14:paraId="0150C25C" w14:textId="77777777" w:rsidR="00F22C06" w:rsidRDefault="00F22C06" w:rsidP="00A50864">
      <w:pPr>
        <w:divId w:val="794755567"/>
      </w:pPr>
    </w:p>
    <w:p w14:paraId="549A0F1C" w14:textId="77777777" w:rsidR="004F2047" w:rsidRPr="00B41583" w:rsidRDefault="004F2047" w:rsidP="4F0774E7">
      <w:pPr>
        <w:spacing w:before="0"/>
        <w:divId w:val="794755567"/>
      </w:pPr>
    </w:p>
    <w:p w14:paraId="372A9AB9" w14:textId="6B729CBA" w:rsidR="00A81BAD" w:rsidRDefault="00A81BAD" w:rsidP="4F0774E7">
      <w:pPr>
        <w:pStyle w:val="Heading2"/>
        <w:spacing w:before="0" w:after="0"/>
        <w:rPr>
          <w:rStyle w:val="normaltextrun"/>
        </w:rPr>
      </w:pPr>
      <w:bookmarkStart w:id="13" w:name="_Toc209538219"/>
      <w:r>
        <w:t>Further Support</w:t>
      </w:r>
      <w:bookmarkEnd w:id="13"/>
    </w:p>
    <w:p w14:paraId="14575AA2" w14:textId="7E6B9F2D" w:rsidR="4F0774E7" w:rsidRDefault="4F0774E7" w:rsidP="4F0774E7">
      <w:pPr>
        <w:spacing w:before="0" w:after="0"/>
        <w:rPr>
          <w:sz w:val="18"/>
          <w:szCs w:val="18"/>
        </w:rPr>
      </w:pPr>
    </w:p>
    <w:p w14:paraId="4A4B5AEE" w14:textId="4EFF4D13" w:rsidR="00E771B1" w:rsidRPr="000A1A41" w:rsidRDefault="00E771B1" w:rsidP="00F22C06">
      <w:pPr>
        <w:pStyle w:val="paragraph"/>
        <w:spacing w:before="0" w:beforeAutospacing="0" w:after="0" w:afterAutospacing="0"/>
        <w:textAlignment w:val="baseline"/>
        <w:divId w:val="85809942"/>
        <w:rPr>
          <w:rStyle w:val="normaltextrun"/>
          <w:rFonts w:ascii="Arial" w:hAnsi="Arial" w:cs="Arial"/>
          <w:b/>
          <w:bCs/>
          <w:sz w:val="36"/>
          <w:szCs w:val="36"/>
        </w:rPr>
      </w:pPr>
      <w:r w:rsidRPr="00E771B1">
        <w:rPr>
          <w:rStyle w:val="normaltextrun"/>
          <w:rFonts w:ascii="Arial" w:hAnsi="Arial" w:cs="Arial"/>
          <w:b/>
          <w:bCs/>
          <w:sz w:val="36"/>
          <w:szCs w:val="36"/>
        </w:rPr>
        <w:t>Southwark Mash</w:t>
      </w:r>
    </w:p>
    <w:p w14:paraId="1F203737" w14:textId="7EF5EECD" w:rsidR="00796D25" w:rsidRPr="004C0131" w:rsidRDefault="00A50864" w:rsidP="00F22C06">
      <w:pPr>
        <w:pStyle w:val="paragraph"/>
        <w:spacing w:before="0" w:beforeAutospacing="0" w:after="0" w:afterAutospacing="0"/>
        <w:textAlignment w:val="baseline"/>
        <w:divId w:val="85809942"/>
        <w:rPr>
          <w:rFonts w:ascii="Segoe UI" w:hAnsi="Segoe UI" w:cs="Segoe UI"/>
          <w:color w:val="000000" w:themeColor="text1"/>
          <w:sz w:val="18"/>
          <w:szCs w:val="18"/>
        </w:rPr>
      </w:pPr>
      <w:hyperlink r:id="rId14" w:history="1">
        <w:r w:rsidR="008115D7" w:rsidRPr="00A50864">
          <w:rPr>
            <w:rStyle w:val="Hyperlink"/>
            <w:rFonts w:ascii="Arial" w:hAnsi="Arial" w:cs="Arial"/>
          </w:rPr>
          <w:t>Report a child at risk</w:t>
        </w:r>
        <w:r w:rsidRPr="00A50864">
          <w:rPr>
            <w:rStyle w:val="Hyperlink"/>
            <w:rFonts w:ascii="Arial" w:hAnsi="Arial" w:cs="Arial"/>
          </w:rPr>
          <w:t>.</w:t>
        </w:r>
      </w:hyperlink>
    </w:p>
    <w:p w14:paraId="099403B3" w14:textId="77777777" w:rsidR="008115D7" w:rsidRPr="004C0131" w:rsidRDefault="008115D7" w:rsidP="00F22C06">
      <w:pPr>
        <w:pStyle w:val="paragraph"/>
        <w:spacing w:before="0" w:beforeAutospacing="0" w:after="0" w:afterAutospacing="0"/>
        <w:textAlignment w:val="baseline"/>
        <w:divId w:val="1920014883"/>
        <w:rPr>
          <w:rFonts w:ascii="Segoe UI" w:hAnsi="Segoe UI" w:cs="Segoe UI"/>
          <w:color w:val="000000" w:themeColor="text1"/>
          <w:sz w:val="18"/>
          <w:szCs w:val="18"/>
        </w:rPr>
      </w:pPr>
      <w:r w:rsidRPr="004C0131">
        <w:rPr>
          <w:rStyle w:val="normaltextrun"/>
          <w:rFonts w:ascii="Arial" w:hAnsi="Arial" w:cs="Arial"/>
          <w:color w:val="000000" w:themeColor="text1"/>
        </w:rPr>
        <w:t>If you want advice and guidance before making a referral, contact a duty social worker on:</w:t>
      </w:r>
      <w:r w:rsidRPr="004C0131">
        <w:rPr>
          <w:rStyle w:val="eop"/>
          <w:rFonts w:ascii="Arial" w:hAnsi="Arial" w:cs="Arial"/>
          <w:color w:val="000000" w:themeColor="text1"/>
        </w:rPr>
        <w:t> </w:t>
      </w:r>
    </w:p>
    <w:p w14:paraId="0E5E9A36" w14:textId="77777777" w:rsidR="008115D7" w:rsidRPr="004C0131" w:rsidRDefault="008115D7" w:rsidP="00F22C06">
      <w:pPr>
        <w:pStyle w:val="paragraph"/>
        <w:spacing w:before="0" w:beforeAutospacing="0" w:after="0" w:afterAutospacing="0"/>
        <w:textAlignment w:val="baseline"/>
        <w:divId w:val="1250769931"/>
        <w:rPr>
          <w:rFonts w:ascii="Segoe UI" w:hAnsi="Segoe UI" w:cs="Segoe UI"/>
          <w:color w:val="000000" w:themeColor="text1"/>
          <w:sz w:val="18"/>
          <w:szCs w:val="18"/>
        </w:rPr>
      </w:pPr>
      <w:r w:rsidRPr="004C0131">
        <w:rPr>
          <w:rStyle w:val="normaltextrun"/>
          <w:rFonts w:ascii="Arial" w:hAnsi="Arial" w:cs="Arial"/>
          <w:color w:val="000000" w:themeColor="text1"/>
        </w:rPr>
        <w:t>020 7525 1921 (Mon to Fri, 9am to 5pm)</w:t>
      </w:r>
      <w:r w:rsidRPr="004C0131">
        <w:rPr>
          <w:rStyle w:val="eop"/>
          <w:rFonts w:ascii="Arial" w:hAnsi="Arial" w:cs="Arial"/>
          <w:color w:val="000000" w:themeColor="text1"/>
        </w:rPr>
        <w:t> </w:t>
      </w:r>
    </w:p>
    <w:p w14:paraId="5E4EB539" w14:textId="77777777" w:rsidR="008115D7" w:rsidRPr="004C0131" w:rsidRDefault="008115D7" w:rsidP="00F22C06">
      <w:pPr>
        <w:pStyle w:val="paragraph"/>
        <w:spacing w:before="0" w:beforeAutospacing="0" w:after="0" w:afterAutospacing="0"/>
        <w:textAlignment w:val="baseline"/>
        <w:divId w:val="417101551"/>
        <w:rPr>
          <w:rFonts w:ascii="Segoe UI" w:hAnsi="Segoe UI" w:cs="Segoe UI"/>
          <w:color w:val="000000" w:themeColor="text1"/>
          <w:sz w:val="18"/>
          <w:szCs w:val="18"/>
        </w:rPr>
      </w:pPr>
      <w:r w:rsidRPr="004C0131">
        <w:rPr>
          <w:rStyle w:val="normaltextrun"/>
          <w:rFonts w:ascii="Arial" w:hAnsi="Arial" w:cs="Arial"/>
          <w:color w:val="000000" w:themeColor="text1"/>
        </w:rPr>
        <w:t>020 7525 5000 at all other times</w:t>
      </w:r>
      <w:r w:rsidRPr="004C0131">
        <w:rPr>
          <w:rStyle w:val="eop"/>
          <w:rFonts w:ascii="Arial" w:hAnsi="Arial" w:cs="Arial"/>
          <w:color w:val="000000" w:themeColor="text1"/>
        </w:rPr>
        <w:t> </w:t>
      </w:r>
    </w:p>
    <w:p w14:paraId="0C8B40F9" w14:textId="77777777" w:rsidR="008115D7" w:rsidRPr="004C0131" w:rsidRDefault="008115D7" w:rsidP="00F22C06">
      <w:pPr>
        <w:pStyle w:val="paragraph"/>
        <w:spacing w:before="0" w:beforeAutospacing="0" w:after="0" w:afterAutospacing="0"/>
        <w:textAlignment w:val="baseline"/>
        <w:divId w:val="1384257983"/>
        <w:rPr>
          <w:rFonts w:ascii="Segoe UI" w:hAnsi="Segoe UI" w:cs="Segoe UI"/>
          <w:color w:val="000000" w:themeColor="text1"/>
          <w:sz w:val="18"/>
          <w:szCs w:val="18"/>
        </w:rPr>
      </w:pPr>
      <w:r w:rsidRPr="004C0131">
        <w:rPr>
          <w:rStyle w:val="normaltextrun"/>
          <w:rFonts w:ascii="Arial" w:hAnsi="Arial" w:cs="Arial"/>
          <w:color w:val="000000" w:themeColor="text1"/>
        </w:rPr>
        <w:t>Make an online referral to MASH: https://forms.southwark.gov.uk/ShowForm.asp?fm_fid=2264</w:t>
      </w:r>
      <w:r w:rsidRPr="004C0131">
        <w:rPr>
          <w:rStyle w:val="eop"/>
          <w:rFonts w:ascii="Arial" w:hAnsi="Arial" w:cs="Arial"/>
          <w:color w:val="000000" w:themeColor="text1"/>
        </w:rPr>
        <w:t> </w:t>
      </w:r>
    </w:p>
    <w:p w14:paraId="3B4C7DCA" w14:textId="77777777" w:rsidR="008115D7" w:rsidRPr="004C0131" w:rsidRDefault="008115D7" w:rsidP="00F22C06">
      <w:pPr>
        <w:pStyle w:val="paragraph"/>
        <w:shd w:val="clear" w:color="auto" w:fill="FDFDFD"/>
        <w:spacing w:before="0" w:beforeAutospacing="0" w:after="0" w:afterAutospacing="0"/>
        <w:textAlignment w:val="baseline"/>
        <w:divId w:val="1463882742"/>
        <w:rPr>
          <w:rStyle w:val="normaltextrun"/>
          <w:rFonts w:ascii="Arial" w:hAnsi="Arial" w:cs="Arial"/>
          <w:b/>
          <w:bCs/>
          <w:color w:val="000000" w:themeColor="text1"/>
        </w:rPr>
      </w:pPr>
    </w:p>
    <w:p w14:paraId="6FE73295" w14:textId="17378172" w:rsidR="00E337D7" w:rsidRPr="004C0131" w:rsidRDefault="008115D7" w:rsidP="00F22C06">
      <w:pPr>
        <w:pStyle w:val="paragraph"/>
        <w:shd w:val="clear" w:color="auto" w:fill="FDFDFD"/>
        <w:spacing w:before="0" w:beforeAutospacing="0" w:after="0" w:afterAutospacing="0"/>
        <w:textAlignment w:val="baseline"/>
        <w:divId w:val="1463882742"/>
        <w:rPr>
          <w:rStyle w:val="normaltextrun"/>
          <w:rFonts w:ascii="Arial" w:hAnsi="Arial" w:cs="Arial"/>
          <w:b/>
          <w:bCs/>
          <w:color w:val="000000" w:themeColor="text1"/>
          <w:sz w:val="36"/>
          <w:szCs w:val="36"/>
        </w:rPr>
      </w:pPr>
      <w:r w:rsidRPr="004C0131">
        <w:rPr>
          <w:rStyle w:val="normaltextrun"/>
          <w:rFonts w:ascii="Arial" w:hAnsi="Arial" w:cs="Arial"/>
          <w:b/>
          <w:bCs/>
          <w:color w:val="000000" w:themeColor="text1"/>
          <w:sz w:val="36"/>
          <w:szCs w:val="36"/>
        </w:rPr>
        <w:t>Childline</w:t>
      </w:r>
    </w:p>
    <w:p w14:paraId="473C734B" w14:textId="2F1570D3" w:rsidR="00A50864" w:rsidRDefault="008115D7" w:rsidP="00F22C06">
      <w:pPr>
        <w:pStyle w:val="paragraph"/>
        <w:shd w:val="clear" w:color="auto" w:fill="FDFDFD"/>
        <w:spacing w:before="0" w:beforeAutospacing="0" w:after="0" w:afterAutospacing="0"/>
        <w:textAlignment w:val="baseline"/>
        <w:divId w:val="1463882742"/>
        <w:rPr>
          <w:rStyle w:val="normaltextrun"/>
          <w:rFonts w:ascii="Arial" w:hAnsi="Arial" w:cs="Arial"/>
          <w:color w:val="000000" w:themeColor="text1"/>
        </w:rPr>
      </w:pPr>
      <w:r w:rsidRPr="004C0131">
        <w:rPr>
          <w:rStyle w:val="normaltextrun"/>
          <w:rFonts w:ascii="Arial" w:hAnsi="Arial" w:cs="Arial"/>
          <w:color w:val="000000" w:themeColor="text1"/>
        </w:rPr>
        <w:t>Tel: 0800 1111 (24hrs)</w:t>
      </w:r>
      <w:r w:rsidR="00A50864">
        <w:rPr>
          <w:rStyle w:val="normaltextrun"/>
          <w:rFonts w:ascii="Arial" w:hAnsi="Arial" w:cs="Arial"/>
          <w:color w:val="000000" w:themeColor="text1"/>
        </w:rPr>
        <w:t xml:space="preserve">. </w:t>
      </w:r>
      <w:hyperlink r:id="rId15" w:history="1">
        <w:r w:rsidR="00A50864" w:rsidRPr="00A50864">
          <w:rPr>
            <w:rStyle w:val="Hyperlink"/>
            <w:rFonts w:ascii="Arial" w:hAnsi="Arial" w:cs="Arial"/>
          </w:rPr>
          <w:t>Visit the Childline website.</w:t>
        </w:r>
      </w:hyperlink>
    </w:p>
    <w:p w14:paraId="06088099" w14:textId="7EC784BE" w:rsidR="00796D25" w:rsidRPr="004C0131" w:rsidRDefault="008115D7" w:rsidP="00F22C06">
      <w:pPr>
        <w:pStyle w:val="paragraph"/>
        <w:shd w:val="clear" w:color="auto" w:fill="FDFDFD"/>
        <w:spacing w:before="0" w:beforeAutospacing="0" w:after="0" w:afterAutospacing="0"/>
        <w:textAlignment w:val="baseline"/>
        <w:divId w:val="1463882742"/>
        <w:rPr>
          <w:rStyle w:val="normaltextrun"/>
          <w:rFonts w:ascii="Arial" w:hAnsi="Arial" w:cs="Arial"/>
          <w:color w:val="000000" w:themeColor="text1"/>
        </w:rPr>
      </w:pPr>
      <w:r w:rsidRPr="004C0131">
        <w:rPr>
          <w:rStyle w:val="normaltextrun"/>
          <w:rFonts w:ascii="Arial" w:hAnsi="Arial" w:cs="Arial"/>
          <w:color w:val="000000" w:themeColor="text1"/>
        </w:rPr>
        <w:t xml:space="preserve">Childline is the free and confidential 24-hour helpline for children and young people in the </w:t>
      </w:r>
      <w:r w:rsidR="00796D25" w:rsidRPr="004C0131">
        <w:rPr>
          <w:rStyle w:val="normaltextrun"/>
          <w:rFonts w:ascii="Arial" w:hAnsi="Arial" w:cs="Arial"/>
          <w:color w:val="000000" w:themeColor="text1"/>
        </w:rPr>
        <w:t>UK</w:t>
      </w:r>
    </w:p>
    <w:p w14:paraId="43BFB1DF" w14:textId="77777777" w:rsidR="00796D25" w:rsidRPr="004C0131" w:rsidRDefault="00796D25" w:rsidP="00F22C06">
      <w:pPr>
        <w:pStyle w:val="paragraph"/>
        <w:shd w:val="clear" w:color="auto" w:fill="FDFDFD"/>
        <w:spacing w:before="0" w:beforeAutospacing="0" w:after="0" w:afterAutospacing="0"/>
        <w:textAlignment w:val="baseline"/>
        <w:divId w:val="1463882742"/>
        <w:rPr>
          <w:rStyle w:val="normaltextrun"/>
          <w:rFonts w:ascii="Arial" w:hAnsi="Arial" w:cs="Arial"/>
          <w:color w:val="000000" w:themeColor="text1"/>
        </w:rPr>
      </w:pPr>
    </w:p>
    <w:p w14:paraId="0B81C68D" w14:textId="63CCCD16" w:rsidR="00E337D7" w:rsidRPr="004C0131" w:rsidRDefault="008115D7" w:rsidP="00F22C06">
      <w:pPr>
        <w:pStyle w:val="paragraph"/>
        <w:shd w:val="clear" w:color="auto" w:fill="FDFDFD"/>
        <w:spacing w:before="0" w:beforeAutospacing="0" w:after="0" w:afterAutospacing="0"/>
        <w:textAlignment w:val="baseline"/>
        <w:divId w:val="1463882742"/>
        <w:rPr>
          <w:rFonts w:ascii="Arial" w:hAnsi="Arial" w:cs="Arial"/>
          <w:color w:val="000000" w:themeColor="text1"/>
        </w:rPr>
      </w:pPr>
      <w:r w:rsidRPr="004C0131">
        <w:rPr>
          <w:rStyle w:val="normaltextrun"/>
          <w:rFonts w:ascii="Arial" w:hAnsi="Arial" w:cs="Arial"/>
          <w:b/>
          <w:bCs/>
          <w:color w:val="000000" w:themeColor="text1"/>
          <w:sz w:val="36"/>
          <w:szCs w:val="36"/>
        </w:rPr>
        <w:lastRenderedPageBreak/>
        <w:t>Family Lives</w:t>
      </w:r>
      <w:r w:rsidRPr="004C0131">
        <w:rPr>
          <w:rStyle w:val="normaltextrun"/>
          <w:rFonts w:ascii="Arial" w:hAnsi="Arial" w:cs="Arial"/>
          <w:b/>
          <w:bCs/>
          <w:color w:val="000000" w:themeColor="text1"/>
        </w:rPr>
        <w:t> </w:t>
      </w:r>
      <w:r w:rsidRPr="004C0131">
        <w:rPr>
          <w:rStyle w:val="eop"/>
          <w:rFonts w:ascii="Arial" w:hAnsi="Arial" w:cs="Arial"/>
          <w:color w:val="000000" w:themeColor="text1"/>
        </w:rPr>
        <w:t> </w:t>
      </w:r>
    </w:p>
    <w:p w14:paraId="21A9F0E7" w14:textId="73153DAD" w:rsidR="00A50864" w:rsidRPr="004C0131" w:rsidRDefault="008115D7" w:rsidP="00F22C06">
      <w:pPr>
        <w:pStyle w:val="paragraph"/>
        <w:shd w:val="clear" w:color="auto" w:fill="FDFDFD"/>
        <w:spacing w:before="0" w:beforeAutospacing="0" w:after="0" w:afterAutospacing="0"/>
        <w:textAlignment w:val="baseline"/>
        <w:divId w:val="1463882742"/>
        <w:rPr>
          <w:rFonts w:ascii="Arial" w:hAnsi="Arial" w:cs="Arial"/>
          <w:color w:val="000000" w:themeColor="text1"/>
        </w:rPr>
      </w:pPr>
      <w:r w:rsidRPr="004C0131">
        <w:rPr>
          <w:rStyle w:val="normaltextrun"/>
          <w:rFonts w:ascii="Arial" w:hAnsi="Arial" w:cs="Arial"/>
          <w:color w:val="000000" w:themeColor="text1"/>
        </w:rPr>
        <w:t>Tel: 0808 800 2222</w:t>
      </w:r>
      <w:r w:rsidR="00A50864">
        <w:rPr>
          <w:rStyle w:val="normaltextrun"/>
          <w:rFonts w:ascii="Arial" w:hAnsi="Arial" w:cs="Arial"/>
          <w:color w:val="000000" w:themeColor="text1"/>
        </w:rPr>
        <w:t xml:space="preserve">. </w:t>
      </w:r>
      <w:hyperlink r:id="rId16" w:history="1">
        <w:r w:rsidR="00A50864" w:rsidRPr="00A50864">
          <w:rPr>
            <w:rStyle w:val="Hyperlink"/>
            <w:rFonts w:ascii="Arial" w:hAnsi="Arial" w:cs="Arial"/>
          </w:rPr>
          <w:t>Visit the Family Lives website.</w:t>
        </w:r>
      </w:hyperlink>
    </w:p>
    <w:p w14:paraId="3D1C2F5F" w14:textId="23397776" w:rsidR="008115D7" w:rsidRPr="004C0131" w:rsidRDefault="008115D7" w:rsidP="00F22C06">
      <w:pPr>
        <w:pStyle w:val="paragraph"/>
        <w:shd w:val="clear" w:color="auto" w:fill="FDFDFD"/>
        <w:spacing w:before="0" w:beforeAutospacing="0" w:after="0" w:afterAutospacing="0"/>
        <w:textAlignment w:val="baseline"/>
        <w:divId w:val="1463882742"/>
        <w:rPr>
          <w:rFonts w:ascii="Arial" w:hAnsi="Arial" w:cs="Arial"/>
          <w:color w:val="000000" w:themeColor="text1"/>
        </w:rPr>
      </w:pPr>
      <w:r w:rsidRPr="004C0131">
        <w:rPr>
          <w:rStyle w:val="normaltextrun"/>
          <w:rFonts w:ascii="Arial" w:hAnsi="Arial" w:cs="Arial"/>
          <w:color w:val="000000" w:themeColor="text1"/>
        </w:rPr>
        <w:t>Family Lives provides targeted early intervention and crisis support to families.</w:t>
      </w:r>
      <w:r w:rsidRPr="004C0131">
        <w:rPr>
          <w:rStyle w:val="eop"/>
          <w:rFonts w:ascii="Arial" w:hAnsi="Arial" w:cs="Arial"/>
          <w:color w:val="000000" w:themeColor="text1"/>
        </w:rPr>
        <w:t> </w:t>
      </w:r>
    </w:p>
    <w:p w14:paraId="5A2F2C0A" w14:textId="77777777" w:rsidR="00512523" w:rsidRDefault="00512523" w:rsidP="00F22C06">
      <w:pPr>
        <w:pStyle w:val="paragraph"/>
        <w:shd w:val="clear" w:color="auto" w:fill="FDFDFD"/>
        <w:spacing w:before="0" w:beforeAutospacing="0" w:after="0" w:afterAutospacing="0"/>
        <w:textAlignment w:val="baseline"/>
        <w:divId w:val="1036614729"/>
        <w:rPr>
          <w:rStyle w:val="normaltextrun"/>
          <w:rFonts w:ascii="Arial" w:hAnsi="Arial" w:cs="Arial"/>
          <w:b/>
          <w:bCs/>
          <w:u w:val="single"/>
        </w:rPr>
      </w:pPr>
    </w:p>
    <w:p w14:paraId="76AFCEC4" w14:textId="77777777" w:rsidR="00512523" w:rsidRPr="00330582" w:rsidRDefault="008115D7" w:rsidP="00F22C06">
      <w:pPr>
        <w:pStyle w:val="paragraph"/>
        <w:shd w:val="clear" w:color="auto" w:fill="FDFDFD"/>
        <w:spacing w:before="0" w:beforeAutospacing="0" w:after="0" w:afterAutospacing="0"/>
        <w:textAlignment w:val="baseline"/>
        <w:divId w:val="1036614729"/>
        <w:rPr>
          <w:rFonts w:ascii="Arial" w:hAnsi="Arial" w:cs="Arial"/>
          <w:b/>
          <w:bCs/>
          <w:sz w:val="36"/>
          <w:szCs w:val="36"/>
        </w:rPr>
      </w:pPr>
      <w:r w:rsidRPr="00330582">
        <w:rPr>
          <w:rStyle w:val="normaltextrun"/>
          <w:rFonts w:ascii="Arial" w:hAnsi="Arial" w:cs="Arial"/>
          <w:b/>
          <w:bCs/>
          <w:sz w:val="36"/>
          <w:szCs w:val="36"/>
        </w:rPr>
        <w:t>NSPCC's 24-hour helpline  </w:t>
      </w:r>
      <w:r w:rsidRPr="00330582">
        <w:rPr>
          <w:rStyle w:val="eop"/>
          <w:rFonts w:ascii="Arial" w:hAnsi="Arial" w:cs="Arial"/>
          <w:b/>
          <w:bCs/>
          <w:sz w:val="36"/>
          <w:szCs w:val="36"/>
        </w:rPr>
        <w:t> </w:t>
      </w:r>
    </w:p>
    <w:p w14:paraId="19B8B256" w14:textId="439AE78F" w:rsidR="002F0096" w:rsidRPr="00684D4E" w:rsidRDefault="008115D7" w:rsidP="00F22C06">
      <w:pPr>
        <w:pStyle w:val="paragraph"/>
        <w:shd w:val="clear" w:color="auto" w:fill="FDFDFD"/>
        <w:spacing w:before="0" w:beforeAutospacing="0" w:after="0" w:afterAutospacing="0"/>
        <w:textAlignment w:val="baseline"/>
        <w:divId w:val="1036614729"/>
        <w:rPr>
          <w:rFonts w:ascii="Arial" w:hAnsi="Arial" w:cs="Arial"/>
          <w:color w:val="1E1E1E"/>
        </w:rPr>
      </w:pPr>
      <w:r>
        <w:rPr>
          <w:rStyle w:val="normaltextrun"/>
          <w:rFonts w:ascii="Arial" w:hAnsi="Arial" w:cs="Arial"/>
          <w:color w:val="1E1E1E"/>
        </w:rPr>
        <w:t>Tel: 0808 800 5000 (free from a landline)</w:t>
      </w:r>
      <w:r w:rsidR="00A50864">
        <w:rPr>
          <w:rStyle w:val="normaltextrun"/>
          <w:rFonts w:ascii="Arial" w:hAnsi="Arial" w:cs="Arial"/>
          <w:color w:val="1E1E1E"/>
        </w:rPr>
        <w:t>.</w:t>
      </w:r>
      <w:r w:rsidR="00684D4E">
        <w:rPr>
          <w:rStyle w:val="normaltextrun"/>
          <w:rFonts w:ascii="Arial" w:hAnsi="Arial" w:cs="Arial"/>
          <w:color w:val="1E1E1E"/>
        </w:rPr>
        <w:t xml:space="preserve"> </w:t>
      </w:r>
      <w:hyperlink r:id="rId17" w:history="1">
        <w:r w:rsidR="00A50864" w:rsidRPr="00A50864">
          <w:rPr>
            <w:rStyle w:val="Hyperlink"/>
            <w:rFonts w:ascii="Arial" w:hAnsi="Arial" w:cs="Arial"/>
          </w:rPr>
          <w:t>Visit the NSPCC website.</w:t>
        </w:r>
      </w:hyperlink>
    </w:p>
    <w:p w14:paraId="0FB80B7B" w14:textId="0BDF89DE" w:rsidR="008115D7" w:rsidRPr="002F0096" w:rsidRDefault="008115D7" w:rsidP="00F22C06">
      <w:pPr>
        <w:pStyle w:val="paragraph"/>
        <w:shd w:val="clear" w:color="auto" w:fill="FDFDFD"/>
        <w:spacing w:before="0" w:beforeAutospacing="0" w:after="0" w:afterAutospacing="0"/>
        <w:textAlignment w:val="baseline"/>
        <w:divId w:val="1036614729"/>
        <w:rPr>
          <w:rFonts w:ascii="Arial" w:hAnsi="Arial" w:cs="Arial"/>
        </w:rPr>
      </w:pPr>
      <w:r>
        <w:rPr>
          <w:rStyle w:val="normaltextrun"/>
          <w:rFonts w:ascii="Arial" w:hAnsi="Arial" w:cs="Arial"/>
          <w:color w:val="1E1E1E"/>
        </w:rPr>
        <w:t>The NSPCC helpline is open 24hrs a day and is a place adults can contact by phone or online to get advice or share their concerns about a child, anonymously if they wish. It's staffed by professional practitioners with backgrounds in jobs like teaching, healthcare and social work, who know how to spot the signs of abuse and what to do to help.</w:t>
      </w:r>
      <w:r>
        <w:rPr>
          <w:rStyle w:val="eop"/>
          <w:rFonts w:ascii="Arial" w:hAnsi="Arial" w:cs="Arial"/>
          <w:color w:val="1E1E1E"/>
        </w:rPr>
        <w:t> </w:t>
      </w:r>
    </w:p>
    <w:p w14:paraId="70F605BC" w14:textId="77777777" w:rsidR="00512523" w:rsidRPr="00E337D7" w:rsidRDefault="00512523" w:rsidP="00F22C06">
      <w:pPr>
        <w:pStyle w:val="paragraph"/>
        <w:spacing w:before="0" w:beforeAutospacing="0" w:after="0" w:afterAutospacing="0"/>
        <w:textAlignment w:val="baseline"/>
        <w:divId w:val="551111859"/>
        <w:rPr>
          <w:rStyle w:val="normaltextrun"/>
          <w:rFonts w:ascii="Arial" w:hAnsi="Arial" w:cs="Arial"/>
          <w:b/>
          <w:bCs/>
          <w:sz w:val="36"/>
          <w:szCs w:val="36"/>
        </w:rPr>
      </w:pPr>
    </w:p>
    <w:p w14:paraId="229D200A" w14:textId="4B8FD440" w:rsidR="008115D7" w:rsidRPr="00E337D7" w:rsidRDefault="008115D7" w:rsidP="00F22C06">
      <w:pPr>
        <w:pStyle w:val="paragraph"/>
        <w:spacing w:before="0" w:beforeAutospacing="0" w:after="0" w:afterAutospacing="0"/>
        <w:textAlignment w:val="baseline"/>
        <w:divId w:val="551111859"/>
        <w:rPr>
          <w:rFonts w:ascii="Arial" w:hAnsi="Arial" w:cs="Arial"/>
          <w:sz w:val="36"/>
          <w:szCs w:val="36"/>
        </w:rPr>
      </w:pPr>
      <w:r w:rsidRPr="00E337D7">
        <w:rPr>
          <w:rStyle w:val="normaltextrun"/>
          <w:rFonts w:ascii="Arial" w:hAnsi="Arial" w:cs="Arial"/>
          <w:b/>
          <w:bCs/>
          <w:sz w:val="36"/>
          <w:szCs w:val="36"/>
        </w:rPr>
        <w:t>The Nest</w:t>
      </w:r>
    </w:p>
    <w:p w14:paraId="3D771A00" w14:textId="355E6FD0" w:rsidR="00684D4E" w:rsidRDefault="008115D7" w:rsidP="00684D4E">
      <w:pPr>
        <w:pStyle w:val="paragraph"/>
        <w:spacing w:before="0" w:beforeAutospacing="0" w:after="0" w:afterAutospacing="0"/>
        <w:textAlignment w:val="baseline"/>
        <w:divId w:val="64495608"/>
        <w:rPr>
          <w:rStyle w:val="normaltextrun"/>
          <w:rFonts w:ascii="Segoe UI" w:hAnsi="Segoe UI" w:cs="Segoe UI"/>
          <w:sz w:val="18"/>
          <w:szCs w:val="18"/>
        </w:rPr>
      </w:pPr>
      <w:r>
        <w:rPr>
          <w:rStyle w:val="normaltextrun"/>
          <w:rFonts w:ascii="Arial" w:hAnsi="Arial" w:cs="Arial"/>
        </w:rPr>
        <w:t>Tel: 020 8138 1805</w:t>
      </w:r>
      <w:r w:rsidR="00A50864">
        <w:rPr>
          <w:rStyle w:val="eop"/>
          <w:rFonts w:ascii="Arial" w:hAnsi="Arial" w:cs="Arial"/>
        </w:rPr>
        <w:t xml:space="preserve">. </w:t>
      </w:r>
      <w:hyperlink r:id="rId18" w:history="1">
        <w:r w:rsidR="00A50864" w:rsidRPr="00A50864">
          <w:rPr>
            <w:rStyle w:val="Hyperlink"/>
            <w:rFonts w:ascii="Arial" w:hAnsi="Arial" w:cs="Arial"/>
          </w:rPr>
          <w:t>Visit The Nest’s website</w:t>
        </w:r>
      </w:hyperlink>
      <w:r w:rsidR="00A50864">
        <w:rPr>
          <w:rStyle w:val="eop"/>
          <w:rFonts w:ascii="Arial" w:hAnsi="Arial" w:cs="Arial"/>
        </w:rPr>
        <w:t>.</w:t>
      </w:r>
    </w:p>
    <w:p w14:paraId="1925A6B5" w14:textId="7A8A7805" w:rsidR="008115D7" w:rsidRDefault="008115D7" w:rsidP="00F22C06">
      <w:pPr>
        <w:pStyle w:val="paragraph"/>
        <w:spacing w:before="0" w:beforeAutospacing="0" w:after="0" w:afterAutospacing="0"/>
        <w:textAlignment w:val="baseline"/>
        <w:divId w:val="2111192252"/>
        <w:rPr>
          <w:rFonts w:ascii="Segoe UI" w:hAnsi="Segoe UI" w:cs="Segoe UI"/>
          <w:sz w:val="18"/>
          <w:szCs w:val="18"/>
        </w:rPr>
      </w:pPr>
      <w:r>
        <w:rPr>
          <w:rStyle w:val="normaltextrun"/>
          <w:rFonts w:ascii="Arial" w:hAnsi="Arial" w:cs="Arial"/>
        </w:rPr>
        <w:t>Provides free mental health and wellbeing support for young people aged 13-25, including one-on-one and group work, virtual resources, and peer mentoring. </w:t>
      </w:r>
      <w:r>
        <w:rPr>
          <w:rStyle w:val="eop"/>
          <w:rFonts w:ascii="Arial" w:hAnsi="Arial" w:cs="Arial"/>
        </w:rPr>
        <w:t> </w:t>
      </w:r>
    </w:p>
    <w:p w14:paraId="4F0498AF" w14:textId="77777777" w:rsidR="00E771B1" w:rsidRDefault="00E771B1" w:rsidP="005B713F">
      <w:pPr>
        <w:pStyle w:val="paragraph"/>
        <w:spacing w:before="0" w:beforeAutospacing="0" w:after="0" w:afterAutospacing="0"/>
        <w:textAlignment w:val="baseline"/>
        <w:divId w:val="91322742"/>
        <w:rPr>
          <w:rStyle w:val="normaltextrun"/>
          <w:rFonts w:ascii="Arial" w:hAnsi="Arial" w:cs="Arial"/>
          <w:b/>
          <w:bCs/>
          <w:sz w:val="36"/>
          <w:szCs w:val="36"/>
        </w:rPr>
      </w:pPr>
    </w:p>
    <w:p w14:paraId="49274D23" w14:textId="7CFB47F6" w:rsidR="008115D7" w:rsidRPr="005B713F" w:rsidRDefault="008115D7" w:rsidP="005B713F">
      <w:pPr>
        <w:pStyle w:val="paragraph"/>
        <w:spacing w:before="0" w:beforeAutospacing="0" w:after="0" w:afterAutospacing="0"/>
        <w:textAlignment w:val="baseline"/>
        <w:divId w:val="91322742"/>
        <w:rPr>
          <w:rFonts w:ascii="Segoe UI" w:hAnsi="Segoe UI" w:cs="Segoe UI"/>
          <w:sz w:val="18"/>
          <w:szCs w:val="18"/>
        </w:rPr>
      </w:pPr>
      <w:r w:rsidRPr="002F0096">
        <w:rPr>
          <w:rStyle w:val="normaltextrun"/>
          <w:rFonts w:ascii="Arial" w:hAnsi="Arial" w:cs="Arial"/>
          <w:b/>
          <w:bCs/>
          <w:sz w:val="36"/>
          <w:szCs w:val="36"/>
        </w:rPr>
        <w:t>The Mix</w:t>
      </w:r>
    </w:p>
    <w:p w14:paraId="03C7148E" w14:textId="579FF2A6" w:rsidR="008115D7" w:rsidRPr="0029740C" w:rsidRDefault="008115D7" w:rsidP="00F22C06">
      <w:pPr>
        <w:pStyle w:val="paragraph"/>
        <w:spacing w:before="0" w:beforeAutospacing="0" w:after="0" w:afterAutospacing="0"/>
        <w:textAlignment w:val="baseline"/>
        <w:divId w:val="1236353341"/>
        <w:rPr>
          <w:rFonts w:ascii="Arial" w:hAnsi="Arial" w:cs="Arial"/>
        </w:rPr>
      </w:pPr>
      <w:r>
        <w:rPr>
          <w:rStyle w:val="normaltextrun"/>
          <w:rFonts w:ascii="Arial" w:hAnsi="Arial" w:cs="Arial"/>
        </w:rPr>
        <w:t>Tel: 0808 808 4994 (4pm and 11pm every day)</w:t>
      </w:r>
      <w:r w:rsidR="00A50864">
        <w:rPr>
          <w:rStyle w:val="normaltextrun"/>
          <w:rFonts w:ascii="Arial" w:hAnsi="Arial" w:cs="Arial"/>
        </w:rPr>
        <w:t xml:space="preserve">. </w:t>
      </w:r>
      <w:hyperlink r:id="rId19" w:history="1">
        <w:r w:rsidR="00A50864" w:rsidRPr="00A50864">
          <w:rPr>
            <w:rStyle w:val="Hyperlink"/>
            <w:rFonts w:ascii="Arial" w:hAnsi="Arial" w:cs="Arial"/>
          </w:rPr>
          <w:t>Visit The Mix website.</w:t>
        </w:r>
      </w:hyperlink>
    </w:p>
    <w:p w14:paraId="076C4117" w14:textId="77777777" w:rsidR="008115D7" w:rsidRDefault="008115D7" w:rsidP="00F22C06">
      <w:pPr>
        <w:pStyle w:val="paragraph"/>
        <w:spacing w:before="0" w:beforeAutospacing="0" w:after="0" w:afterAutospacing="0"/>
        <w:textAlignment w:val="baseline"/>
        <w:divId w:val="1392997622"/>
        <w:rPr>
          <w:rFonts w:ascii="Segoe UI" w:hAnsi="Segoe UI" w:cs="Segoe UI"/>
          <w:sz w:val="18"/>
          <w:szCs w:val="18"/>
        </w:rPr>
      </w:pPr>
      <w:r>
        <w:rPr>
          <w:rStyle w:val="normaltextrun"/>
          <w:rFonts w:ascii="Arial" w:hAnsi="Arial" w:cs="Arial"/>
        </w:rPr>
        <w:t>The Mix is the UK’s leading support service for young people under 25 years. Supports with broad range of issues, via online community, on social, through their free, confidential helpline or counselling service</w:t>
      </w:r>
      <w:r>
        <w:rPr>
          <w:rStyle w:val="eop"/>
          <w:rFonts w:ascii="Arial" w:hAnsi="Arial" w:cs="Arial"/>
        </w:rPr>
        <w:t> </w:t>
      </w:r>
    </w:p>
    <w:p w14:paraId="1E05EB4A" w14:textId="77777777" w:rsidR="008718EA" w:rsidRPr="00FC16F6" w:rsidRDefault="008718EA" w:rsidP="00F22C06">
      <w:pPr>
        <w:pStyle w:val="paragraph"/>
        <w:spacing w:before="0" w:beforeAutospacing="0" w:after="0" w:afterAutospacing="0"/>
        <w:textAlignment w:val="baseline"/>
        <w:divId w:val="154609698"/>
        <w:rPr>
          <w:rStyle w:val="normaltextrun"/>
          <w:rFonts w:ascii="Arial" w:hAnsi="Arial" w:cs="Arial"/>
          <w:b/>
          <w:bCs/>
          <w:sz w:val="36"/>
          <w:szCs w:val="36"/>
        </w:rPr>
      </w:pPr>
    </w:p>
    <w:p w14:paraId="5F09B6FE" w14:textId="7758A02E" w:rsidR="008115D7" w:rsidRDefault="008115D7" w:rsidP="00F22C06">
      <w:pPr>
        <w:pStyle w:val="paragraph"/>
        <w:spacing w:before="0" w:beforeAutospacing="0" w:after="0" w:afterAutospacing="0"/>
        <w:textAlignment w:val="baseline"/>
        <w:divId w:val="154609698"/>
        <w:rPr>
          <w:rFonts w:ascii="Arial" w:hAnsi="Arial" w:cs="Arial"/>
        </w:rPr>
      </w:pPr>
      <w:r w:rsidRPr="00FC16F6">
        <w:rPr>
          <w:rStyle w:val="normaltextrun"/>
          <w:rFonts w:ascii="Arial" w:hAnsi="Arial" w:cs="Arial"/>
          <w:b/>
          <w:bCs/>
          <w:sz w:val="36"/>
          <w:szCs w:val="36"/>
        </w:rPr>
        <w:t>National Domestic Violence Helpline</w:t>
      </w:r>
      <w:r w:rsidRPr="00FC16F6">
        <w:rPr>
          <w:rStyle w:val="eop"/>
          <w:rFonts w:ascii="Arial" w:hAnsi="Arial" w:cs="Arial"/>
          <w:sz w:val="36"/>
          <w:szCs w:val="36"/>
        </w:rPr>
        <w:t> </w:t>
      </w:r>
    </w:p>
    <w:p w14:paraId="12BE0B7D" w14:textId="1D7E72BB" w:rsidR="008115D7" w:rsidRPr="00684D4E" w:rsidRDefault="008115D7" w:rsidP="00F22C06">
      <w:pPr>
        <w:pStyle w:val="paragraph"/>
        <w:spacing w:before="0" w:beforeAutospacing="0" w:after="0" w:afterAutospacing="0"/>
        <w:textAlignment w:val="baseline"/>
        <w:divId w:val="616832973"/>
        <w:rPr>
          <w:rFonts w:ascii="Arial" w:hAnsi="Arial" w:cs="Arial"/>
        </w:rPr>
      </w:pPr>
      <w:r>
        <w:rPr>
          <w:rStyle w:val="normaltextrun"/>
          <w:rFonts w:ascii="Arial" w:hAnsi="Arial" w:cs="Arial"/>
        </w:rPr>
        <w:t>Tel: 0808 2000 247 (24hrs)</w:t>
      </w:r>
      <w:r w:rsidR="00A50864">
        <w:rPr>
          <w:rStyle w:val="normaltextrun"/>
          <w:rFonts w:ascii="Arial" w:hAnsi="Arial" w:cs="Arial"/>
        </w:rPr>
        <w:t>.</w:t>
      </w:r>
      <w:r w:rsidR="00684D4E">
        <w:rPr>
          <w:rStyle w:val="normaltextrun"/>
          <w:rFonts w:ascii="Arial" w:hAnsi="Arial" w:cs="Arial"/>
        </w:rPr>
        <w:t xml:space="preserve"> </w:t>
      </w:r>
      <w:hyperlink r:id="rId20" w:history="1">
        <w:r w:rsidR="00A50864" w:rsidRPr="00A50864">
          <w:rPr>
            <w:rStyle w:val="Hyperlink"/>
            <w:rFonts w:ascii="Arial" w:hAnsi="Arial" w:cs="Arial"/>
          </w:rPr>
          <w:t>Visit the National Domestic Violence Helpline website.</w:t>
        </w:r>
      </w:hyperlink>
    </w:p>
    <w:p w14:paraId="1FCB6C64" w14:textId="77777777" w:rsidR="008115D7" w:rsidRDefault="008115D7" w:rsidP="00F22C06">
      <w:pPr>
        <w:pStyle w:val="paragraph"/>
        <w:spacing w:before="0" w:beforeAutospacing="0" w:after="0" w:afterAutospacing="0"/>
        <w:textAlignment w:val="baseline"/>
        <w:divId w:val="275720406"/>
        <w:rPr>
          <w:rFonts w:ascii="Segoe UI" w:hAnsi="Segoe UI" w:cs="Segoe UI"/>
          <w:sz w:val="18"/>
          <w:szCs w:val="18"/>
        </w:rPr>
      </w:pPr>
      <w:r>
        <w:rPr>
          <w:rStyle w:val="normaltextrun"/>
          <w:rFonts w:ascii="Arial" w:hAnsi="Arial" w:cs="Arial"/>
        </w:rPr>
        <w:t>You can freephone the 24-hour National Domestic Violence Helpline, calls to this number will not show up on BT landline phone bills.</w:t>
      </w:r>
      <w:r>
        <w:rPr>
          <w:rStyle w:val="eop"/>
          <w:rFonts w:ascii="Arial" w:hAnsi="Arial" w:cs="Arial"/>
        </w:rPr>
        <w:t> </w:t>
      </w:r>
    </w:p>
    <w:p w14:paraId="371F8721" w14:textId="77777777" w:rsidR="004C0131" w:rsidRDefault="004C0131" w:rsidP="00F22C06">
      <w:pPr>
        <w:pStyle w:val="paragraph"/>
        <w:spacing w:before="0" w:beforeAutospacing="0" w:after="0" w:afterAutospacing="0"/>
        <w:textAlignment w:val="baseline"/>
        <w:divId w:val="610472118"/>
        <w:rPr>
          <w:rStyle w:val="normaltextrun"/>
          <w:rFonts w:ascii="Arial" w:hAnsi="Arial" w:cs="Arial"/>
          <w:b/>
          <w:bCs/>
          <w:sz w:val="36"/>
          <w:szCs w:val="36"/>
        </w:rPr>
      </w:pPr>
    </w:p>
    <w:p w14:paraId="5A09F1B9" w14:textId="13E79A84" w:rsidR="008115D7" w:rsidRDefault="008115D7" w:rsidP="00F22C06">
      <w:pPr>
        <w:pStyle w:val="paragraph"/>
        <w:spacing w:before="0" w:beforeAutospacing="0" w:after="0" w:afterAutospacing="0"/>
        <w:textAlignment w:val="baseline"/>
        <w:divId w:val="610472118"/>
        <w:rPr>
          <w:rFonts w:ascii="Arial" w:hAnsi="Arial" w:cs="Arial"/>
        </w:rPr>
      </w:pPr>
      <w:r w:rsidRPr="00FC16F6">
        <w:rPr>
          <w:rStyle w:val="normaltextrun"/>
          <w:rFonts w:ascii="Arial" w:hAnsi="Arial" w:cs="Arial"/>
          <w:b/>
          <w:bCs/>
          <w:sz w:val="36"/>
          <w:szCs w:val="36"/>
        </w:rPr>
        <w:t>Refuge</w:t>
      </w:r>
    </w:p>
    <w:p w14:paraId="4A8B254A" w14:textId="4BFBD2D3" w:rsidR="008115D7" w:rsidRPr="00D35E64" w:rsidRDefault="008115D7" w:rsidP="00F22C06">
      <w:pPr>
        <w:pStyle w:val="paragraph"/>
        <w:spacing w:before="0" w:beforeAutospacing="0" w:after="0" w:afterAutospacing="0"/>
        <w:textAlignment w:val="baseline"/>
        <w:divId w:val="878589281"/>
        <w:rPr>
          <w:rFonts w:ascii="Arial" w:hAnsi="Arial" w:cs="Arial"/>
        </w:rPr>
      </w:pPr>
      <w:r>
        <w:rPr>
          <w:rStyle w:val="normaltextrun"/>
          <w:rFonts w:ascii="Arial" w:hAnsi="Arial" w:cs="Arial"/>
        </w:rPr>
        <w:t>Tel: 808 2000 247 (24/7 helpline)</w:t>
      </w:r>
      <w:r w:rsidR="00A50864">
        <w:rPr>
          <w:rStyle w:val="normaltextrun"/>
          <w:rFonts w:ascii="Arial" w:hAnsi="Arial" w:cs="Arial"/>
        </w:rPr>
        <w:t>.</w:t>
      </w:r>
      <w:r w:rsidR="00D35E64">
        <w:rPr>
          <w:rStyle w:val="normaltextrun"/>
          <w:rFonts w:ascii="Arial" w:hAnsi="Arial" w:cs="Arial"/>
        </w:rPr>
        <w:t xml:space="preserve"> </w:t>
      </w:r>
      <w:hyperlink r:id="rId21" w:history="1">
        <w:r w:rsidR="00A50864" w:rsidRPr="00A50864">
          <w:rPr>
            <w:rStyle w:val="Hyperlink"/>
            <w:rFonts w:ascii="Arial" w:hAnsi="Arial" w:cs="Arial"/>
          </w:rPr>
          <w:t>Visit the Refuge website.</w:t>
        </w:r>
        <w:r w:rsidRPr="00A50864">
          <w:rPr>
            <w:rStyle w:val="Hyperlink"/>
            <w:rFonts w:ascii="Arial" w:hAnsi="Arial" w:cs="Arial"/>
          </w:rPr>
          <w:t> </w:t>
        </w:r>
      </w:hyperlink>
    </w:p>
    <w:p w14:paraId="572274FA" w14:textId="77777777" w:rsidR="008115D7" w:rsidRDefault="008115D7" w:rsidP="00F22C06">
      <w:pPr>
        <w:pStyle w:val="paragraph"/>
        <w:spacing w:before="0" w:beforeAutospacing="0" w:after="0" w:afterAutospacing="0"/>
        <w:textAlignment w:val="baseline"/>
        <w:divId w:val="1827936347"/>
        <w:rPr>
          <w:rFonts w:ascii="Segoe UI" w:hAnsi="Segoe UI" w:cs="Segoe UI"/>
          <w:sz w:val="18"/>
          <w:szCs w:val="18"/>
        </w:rPr>
      </w:pPr>
      <w:r>
        <w:rPr>
          <w:rStyle w:val="normaltextrun"/>
          <w:rFonts w:ascii="Arial" w:hAnsi="Arial" w:cs="Arial"/>
        </w:rPr>
        <w:t>Offers support to women and children affected by domestic abuse.</w:t>
      </w:r>
      <w:r>
        <w:rPr>
          <w:rStyle w:val="eop"/>
          <w:rFonts w:ascii="Arial" w:hAnsi="Arial" w:cs="Arial"/>
        </w:rPr>
        <w:t> </w:t>
      </w:r>
    </w:p>
    <w:p w14:paraId="39E50FBE" w14:textId="77777777" w:rsidR="008718EA" w:rsidRDefault="008718EA" w:rsidP="00F22C06">
      <w:pPr>
        <w:pStyle w:val="paragraph"/>
        <w:spacing w:before="0" w:beforeAutospacing="0" w:after="0" w:afterAutospacing="0"/>
        <w:textAlignment w:val="baseline"/>
        <w:divId w:val="1397122239"/>
        <w:rPr>
          <w:rStyle w:val="normaltextrun"/>
          <w:rFonts w:ascii="Arial" w:hAnsi="Arial" w:cs="Arial"/>
          <w:b/>
          <w:bCs/>
          <w:u w:val="single"/>
        </w:rPr>
      </w:pPr>
    </w:p>
    <w:p w14:paraId="5FEE86A4" w14:textId="12235DB8" w:rsidR="008115D7" w:rsidRPr="00FC16F6" w:rsidRDefault="008115D7" w:rsidP="00F22C06">
      <w:pPr>
        <w:pStyle w:val="paragraph"/>
        <w:spacing w:before="0" w:beforeAutospacing="0" w:after="0" w:afterAutospacing="0"/>
        <w:textAlignment w:val="baseline"/>
        <w:divId w:val="1397122239"/>
        <w:rPr>
          <w:rFonts w:ascii="Arial" w:hAnsi="Arial" w:cs="Arial"/>
          <w:sz w:val="36"/>
          <w:szCs w:val="36"/>
        </w:rPr>
      </w:pPr>
      <w:r w:rsidRPr="00FC16F6">
        <w:rPr>
          <w:rStyle w:val="normaltextrun"/>
          <w:rFonts w:ascii="Arial" w:hAnsi="Arial" w:cs="Arial"/>
          <w:b/>
          <w:bCs/>
          <w:sz w:val="36"/>
          <w:szCs w:val="36"/>
        </w:rPr>
        <w:t xml:space="preserve">Women’s and </w:t>
      </w:r>
      <w:r w:rsidR="00C96255">
        <w:rPr>
          <w:rStyle w:val="normaltextrun"/>
          <w:rFonts w:ascii="Arial" w:hAnsi="Arial" w:cs="Arial"/>
          <w:b/>
          <w:bCs/>
          <w:sz w:val="36"/>
          <w:szCs w:val="36"/>
        </w:rPr>
        <w:t>G</w:t>
      </w:r>
      <w:r w:rsidRPr="00FC16F6">
        <w:rPr>
          <w:rStyle w:val="normaltextrun"/>
          <w:rFonts w:ascii="Arial" w:hAnsi="Arial" w:cs="Arial"/>
          <w:b/>
          <w:bCs/>
          <w:sz w:val="36"/>
          <w:szCs w:val="36"/>
        </w:rPr>
        <w:t xml:space="preserve">irls’ </w:t>
      </w:r>
      <w:r w:rsidR="00C96255">
        <w:rPr>
          <w:rStyle w:val="normaltextrun"/>
          <w:rFonts w:ascii="Arial" w:hAnsi="Arial" w:cs="Arial"/>
          <w:b/>
          <w:bCs/>
          <w:sz w:val="36"/>
          <w:szCs w:val="36"/>
        </w:rPr>
        <w:t>N</w:t>
      </w:r>
      <w:r w:rsidRPr="00FC16F6">
        <w:rPr>
          <w:rStyle w:val="normaltextrun"/>
          <w:rFonts w:ascii="Arial" w:hAnsi="Arial" w:cs="Arial"/>
          <w:b/>
          <w:bCs/>
          <w:sz w:val="36"/>
          <w:szCs w:val="36"/>
        </w:rPr>
        <w:t>etwork</w:t>
      </w:r>
    </w:p>
    <w:p w14:paraId="6D493052" w14:textId="18A3DDBA" w:rsidR="008115D7" w:rsidRPr="0069457F" w:rsidRDefault="0069457F" w:rsidP="0069457F">
      <w:pPr>
        <w:pStyle w:val="paragraph"/>
        <w:spacing w:before="0" w:after="0"/>
        <w:textAlignment w:val="baseline"/>
        <w:divId w:val="1579175711"/>
        <w:rPr>
          <w:rFonts w:ascii="Arial" w:hAnsi="Arial" w:cs="Arial"/>
        </w:rPr>
      </w:pPr>
      <w:r w:rsidRPr="0069457F">
        <w:rPr>
          <w:rStyle w:val="eop"/>
          <w:rFonts w:ascii="Arial" w:hAnsi="Arial" w:cs="Arial"/>
        </w:rPr>
        <w:t>Advice Line: 0808 801 0660</w:t>
      </w:r>
      <w:r>
        <w:rPr>
          <w:rStyle w:val="eop"/>
          <w:rFonts w:ascii="Arial" w:hAnsi="Arial" w:cs="Arial"/>
        </w:rPr>
        <w:t xml:space="preserve"> </w:t>
      </w:r>
      <w:r w:rsidRPr="0069457F">
        <w:rPr>
          <w:rStyle w:val="eop"/>
          <w:rFonts w:ascii="Arial" w:hAnsi="Arial" w:cs="Arial"/>
        </w:rPr>
        <w:t>London Survivors Gateway: 0808 801 0860</w:t>
      </w:r>
      <w:r w:rsidR="00A50864">
        <w:rPr>
          <w:rStyle w:val="eop"/>
          <w:rFonts w:ascii="Arial" w:hAnsi="Arial" w:cs="Arial"/>
        </w:rPr>
        <w:t xml:space="preserve">. </w:t>
      </w:r>
      <w:hyperlink r:id="rId22" w:history="1">
        <w:r w:rsidR="00A50864" w:rsidRPr="00A50864">
          <w:rPr>
            <w:rStyle w:val="Hyperlink"/>
            <w:rFonts w:ascii="Arial" w:hAnsi="Arial" w:cs="Arial"/>
          </w:rPr>
          <w:t>Visit the Women and Girls’ Network website.</w:t>
        </w:r>
      </w:hyperlink>
      <w:r w:rsidR="00A50864">
        <w:rPr>
          <w:rStyle w:val="eop"/>
          <w:rFonts w:ascii="Arial" w:hAnsi="Arial" w:cs="Arial"/>
        </w:rPr>
        <w:t xml:space="preserve"> </w:t>
      </w:r>
      <w:r w:rsidR="008115D7">
        <w:rPr>
          <w:rStyle w:val="normaltextrun"/>
          <w:rFonts w:ascii="Arial" w:hAnsi="Arial" w:cs="Arial"/>
        </w:rPr>
        <w:t>Free service run by women, for women in London who have been affected by all forms of violence and abuse</w:t>
      </w:r>
      <w:r w:rsidR="008115D7">
        <w:rPr>
          <w:rStyle w:val="eop"/>
          <w:rFonts w:ascii="Arial" w:hAnsi="Arial" w:cs="Arial"/>
        </w:rPr>
        <w:t> </w:t>
      </w:r>
    </w:p>
    <w:p w14:paraId="5EA7312D" w14:textId="77777777" w:rsidR="008718EA" w:rsidRDefault="008718EA" w:rsidP="00F22C06">
      <w:pPr>
        <w:pStyle w:val="paragraph"/>
        <w:spacing w:before="0" w:beforeAutospacing="0" w:after="0" w:afterAutospacing="0"/>
        <w:textAlignment w:val="baseline"/>
        <w:divId w:val="27342285"/>
        <w:rPr>
          <w:rStyle w:val="normaltextrun"/>
          <w:rFonts w:ascii="Arial" w:hAnsi="Arial" w:cs="Arial"/>
          <w:b/>
          <w:bCs/>
          <w:u w:val="single"/>
        </w:rPr>
      </w:pPr>
    </w:p>
    <w:p w14:paraId="2BCFBB91" w14:textId="0038A1D2" w:rsidR="008115D7" w:rsidRPr="00FC16F6" w:rsidRDefault="008115D7" w:rsidP="00F22C06">
      <w:pPr>
        <w:pStyle w:val="paragraph"/>
        <w:spacing w:before="0" w:beforeAutospacing="0" w:after="0" w:afterAutospacing="0"/>
        <w:textAlignment w:val="baseline"/>
        <w:divId w:val="27342285"/>
        <w:rPr>
          <w:rFonts w:ascii="Arial" w:hAnsi="Arial" w:cs="Arial"/>
          <w:sz w:val="36"/>
          <w:szCs w:val="36"/>
        </w:rPr>
      </w:pPr>
      <w:r w:rsidRPr="00FC16F6">
        <w:rPr>
          <w:rStyle w:val="normaltextrun"/>
          <w:rFonts w:ascii="Arial" w:hAnsi="Arial" w:cs="Arial"/>
          <w:b/>
          <w:bCs/>
          <w:sz w:val="36"/>
          <w:szCs w:val="36"/>
        </w:rPr>
        <w:t>Bede House</w:t>
      </w:r>
    </w:p>
    <w:p w14:paraId="5B5B743A" w14:textId="0B893EFE" w:rsidR="008115D7" w:rsidRPr="001269D1" w:rsidRDefault="001269D1" w:rsidP="00F22C06">
      <w:pPr>
        <w:pStyle w:val="paragraph"/>
        <w:spacing w:before="0" w:beforeAutospacing="0" w:after="0" w:afterAutospacing="0"/>
        <w:textAlignment w:val="baseline"/>
        <w:divId w:val="357392087"/>
        <w:rPr>
          <w:rFonts w:ascii="Segoe UI" w:hAnsi="Segoe UI" w:cs="Segoe UI"/>
          <w:color w:val="000000" w:themeColor="text1"/>
          <w:sz w:val="18"/>
          <w:szCs w:val="18"/>
        </w:rPr>
      </w:pPr>
      <w:r w:rsidRPr="001269D1">
        <w:rPr>
          <w:rStyle w:val="normaltextrun"/>
          <w:rFonts w:ascii="Arial" w:hAnsi="Arial" w:cs="Arial"/>
          <w:color w:val="000000" w:themeColor="text1"/>
        </w:rPr>
        <w:t>020 7237 3881</w:t>
      </w:r>
      <w:r w:rsidR="00A50864">
        <w:rPr>
          <w:rStyle w:val="normaltextrun"/>
          <w:rFonts w:ascii="Arial" w:hAnsi="Arial" w:cs="Arial"/>
          <w:color w:val="000000" w:themeColor="text1"/>
        </w:rPr>
        <w:t>.</w:t>
      </w:r>
      <w:r>
        <w:rPr>
          <w:rStyle w:val="normaltextrun"/>
          <w:rFonts w:ascii="Arial" w:hAnsi="Arial" w:cs="Arial"/>
          <w:color w:val="000000" w:themeColor="text1"/>
        </w:rPr>
        <w:t xml:space="preserve"> </w:t>
      </w:r>
      <w:hyperlink r:id="rId23" w:history="1">
        <w:r w:rsidR="00A50864" w:rsidRPr="00A50864">
          <w:rPr>
            <w:rStyle w:val="Hyperlink"/>
            <w:rFonts w:ascii="Arial" w:hAnsi="Arial" w:cs="Arial"/>
          </w:rPr>
          <w:t>Visit the Bede House website.</w:t>
        </w:r>
        <w:r w:rsidR="008115D7" w:rsidRPr="00A50864">
          <w:rPr>
            <w:rStyle w:val="Hyperlink"/>
            <w:rFonts w:ascii="Arial" w:hAnsi="Arial" w:cs="Arial"/>
          </w:rPr>
          <w:t> </w:t>
        </w:r>
      </w:hyperlink>
    </w:p>
    <w:p w14:paraId="5E86CB02" w14:textId="7225D2E9" w:rsidR="008115D7" w:rsidRDefault="008115D7" w:rsidP="00F22C06">
      <w:pPr>
        <w:pStyle w:val="paragraph"/>
        <w:spacing w:before="0" w:beforeAutospacing="0" w:after="0" w:afterAutospacing="0"/>
        <w:textAlignment w:val="baseline"/>
        <w:divId w:val="9450845"/>
        <w:rPr>
          <w:rFonts w:ascii="Segoe UI" w:hAnsi="Segoe UI" w:cs="Segoe UI"/>
          <w:sz w:val="18"/>
          <w:szCs w:val="18"/>
        </w:rPr>
      </w:pPr>
      <w:r>
        <w:rPr>
          <w:rStyle w:val="normaltextrun"/>
          <w:rFonts w:ascii="Arial" w:hAnsi="Arial" w:cs="Arial"/>
        </w:rPr>
        <w:t xml:space="preserve">Offers programmes to support individuals with learning </w:t>
      </w:r>
      <w:r w:rsidR="000A1A41">
        <w:rPr>
          <w:rStyle w:val="normaltextrun"/>
          <w:rFonts w:ascii="Arial" w:hAnsi="Arial" w:cs="Arial"/>
        </w:rPr>
        <w:t>d</w:t>
      </w:r>
      <w:r>
        <w:rPr>
          <w:rStyle w:val="normaltextrun"/>
          <w:rFonts w:ascii="Arial" w:hAnsi="Arial" w:cs="Arial"/>
        </w:rPr>
        <w:t>isabilities; supports and advice domestic abuse and community programmes</w:t>
      </w:r>
      <w:r w:rsidR="000A1A41">
        <w:rPr>
          <w:rStyle w:val="normaltextrun"/>
          <w:rFonts w:ascii="Arial" w:hAnsi="Arial" w:cs="Arial"/>
        </w:rPr>
        <w:t>.</w:t>
      </w:r>
    </w:p>
    <w:p w14:paraId="7426E1D1" w14:textId="77777777" w:rsidR="008115D7" w:rsidRDefault="008115D7" w:rsidP="00F22C06">
      <w:pPr>
        <w:pStyle w:val="paragraph"/>
        <w:spacing w:before="0" w:beforeAutospacing="0" w:after="0" w:afterAutospacing="0"/>
        <w:ind w:left="720"/>
        <w:textAlignment w:val="baseline"/>
        <w:divId w:val="1340352003"/>
        <w:rPr>
          <w:rFonts w:ascii="Segoe UI" w:hAnsi="Segoe UI" w:cs="Segoe UI"/>
          <w:sz w:val="18"/>
          <w:szCs w:val="18"/>
        </w:rPr>
      </w:pPr>
      <w:r>
        <w:rPr>
          <w:rStyle w:val="eop"/>
          <w:rFonts w:ascii="Arial" w:hAnsi="Arial" w:cs="Arial"/>
        </w:rPr>
        <w:t> </w:t>
      </w:r>
    </w:p>
    <w:p w14:paraId="12B203D1" w14:textId="77777777" w:rsidR="008115D7" w:rsidRPr="00C96255" w:rsidRDefault="008115D7" w:rsidP="00F22C06">
      <w:pPr>
        <w:pStyle w:val="paragraph"/>
        <w:spacing w:before="0" w:beforeAutospacing="0" w:after="0" w:afterAutospacing="0"/>
        <w:textAlignment w:val="baseline"/>
        <w:divId w:val="1750730231"/>
        <w:rPr>
          <w:rFonts w:ascii="Arial" w:hAnsi="Arial" w:cs="Arial"/>
          <w:sz w:val="36"/>
          <w:szCs w:val="36"/>
        </w:rPr>
      </w:pPr>
      <w:r w:rsidRPr="00C96255">
        <w:rPr>
          <w:rStyle w:val="normaltextrun"/>
          <w:rFonts w:ascii="Arial" w:hAnsi="Arial" w:cs="Arial"/>
          <w:b/>
          <w:bCs/>
          <w:sz w:val="36"/>
          <w:szCs w:val="36"/>
        </w:rPr>
        <w:t>Victim Support </w:t>
      </w:r>
      <w:r w:rsidRPr="00C96255">
        <w:rPr>
          <w:rStyle w:val="eop"/>
          <w:rFonts w:ascii="Arial" w:hAnsi="Arial" w:cs="Arial"/>
          <w:sz w:val="36"/>
          <w:szCs w:val="36"/>
        </w:rPr>
        <w:t> </w:t>
      </w:r>
    </w:p>
    <w:p w14:paraId="52492A30" w14:textId="15DC6BB1" w:rsidR="008115D7" w:rsidRPr="00D35E64" w:rsidRDefault="008115D7" w:rsidP="00F22C06">
      <w:pPr>
        <w:pStyle w:val="paragraph"/>
        <w:spacing w:before="0" w:beforeAutospacing="0" w:after="0" w:afterAutospacing="0"/>
        <w:textAlignment w:val="baseline"/>
        <w:divId w:val="1425804052"/>
        <w:rPr>
          <w:rFonts w:ascii="Arial" w:hAnsi="Arial" w:cs="Arial"/>
        </w:rPr>
      </w:pPr>
      <w:r>
        <w:rPr>
          <w:rStyle w:val="normaltextrun"/>
          <w:rFonts w:ascii="Arial" w:hAnsi="Arial" w:cs="Arial"/>
        </w:rPr>
        <w:t>Tel: 0808 168 9111 (8am-8pm Monday to Sunday)</w:t>
      </w:r>
      <w:r w:rsidR="00A50864">
        <w:rPr>
          <w:rStyle w:val="normaltextrun"/>
          <w:rFonts w:ascii="Arial" w:hAnsi="Arial" w:cs="Arial"/>
        </w:rPr>
        <w:t xml:space="preserve">. </w:t>
      </w:r>
      <w:hyperlink r:id="rId24" w:history="1">
        <w:r w:rsidR="00A50864" w:rsidRPr="00A50864">
          <w:rPr>
            <w:rStyle w:val="Hyperlink"/>
            <w:rFonts w:ascii="Arial" w:hAnsi="Arial" w:cs="Arial"/>
          </w:rPr>
          <w:t>Visit the Victim Support website.</w:t>
        </w:r>
      </w:hyperlink>
    </w:p>
    <w:p w14:paraId="5BE4554B" w14:textId="77777777" w:rsidR="008115D7" w:rsidRDefault="008115D7" w:rsidP="00F22C06">
      <w:pPr>
        <w:pStyle w:val="paragraph"/>
        <w:spacing w:before="0" w:beforeAutospacing="0" w:after="0" w:afterAutospacing="0"/>
        <w:textAlignment w:val="baseline"/>
        <w:divId w:val="179860125"/>
        <w:rPr>
          <w:rFonts w:ascii="Segoe UI" w:hAnsi="Segoe UI" w:cs="Segoe UI"/>
          <w:sz w:val="18"/>
          <w:szCs w:val="18"/>
        </w:rPr>
      </w:pPr>
      <w:r>
        <w:rPr>
          <w:rStyle w:val="normaltextrun"/>
          <w:rFonts w:ascii="Arial" w:hAnsi="Arial" w:cs="Arial"/>
        </w:rPr>
        <w:lastRenderedPageBreak/>
        <w:t>Victim Support is an independent charity dedicated to supporting victims of crime and traumatic incidents in England and Wales</w:t>
      </w:r>
      <w:r>
        <w:rPr>
          <w:rStyle w:val="eop"/>
          <w:rFonts w:ascii="Arial" w:hAnsi="Arial" w:cs="Arial"/>
        </w:rPr>
        <w:t> </w:t>
      </w:r>
    </w:p>
    <w:p w14:paraId="2E47F9A8" w14:textId="77777777" w:rsidR="008718EA" w:rsidRDefault="008718EA" w:rsidP="00F22C06">
      <w:pPr>
        <w:pStyle w:val="paragraph"/>
        <w:spacing w:before="0" w:beforeAutospacing="0" w:after="0" w:afterAutospacing="0"/>
        <w:textAlignment w:val="baseline"/>
        <w:divId w:val="1151337451"/>
        <w:rPr>
          <w:rStyle w:val="normaltextrun"/>
          <w:rFonts w:ascii="Arial" w:hAnsi="Arial" w:cs="Arial"/>
          <w:b/>
          <w:bCs/>
          <w:u w:val="single"/>
        </w:rPr>
      </w:pPr>
    </w:p>
    <w:p w14:paraId="61A900A0" w14:textId="4F16870E" w:rsidR="008115D7" w:rsidRPr="007F534F" w:rsidRDefault="008115D7" w:rsidP="00F22C06">
      <w:pPr>
        <w:pStyle w:val="paragraph"/>
        <w:spacing w:before="0" w:beforeAutospacing="0" w:after="0" w:afterAutospacing="0"/>
        <w:textAlignment w:val="baseline"/>
        <w:divId w:val="1151337451"/>
        <w:rPr>
          <w:rFonts w:ascii="Arial" w:hAnsi="Arial" w:cs="Arial"/>
          <w:sz w:val="36"/>
          <w:szCs w:val="36"/>
        </w:rPr>
      </w:pPr>
      <w:r w:rsidRPr="007F534F">
        <w:rPr>
          <w:rStyle w:val="normaltextrun"/>
          <w:rFonts w:ascii="Arial" w:hAnsi="Arial" w:cs="Arial"/>
          <w:b/>
          <w:bCs/>
          <w:sz w:val="36"/>
          <w:szCs w:val="36"/>
        </w:rPr>
        <w:t>National Stalking Helpline</w:t>
      </w:r>
      <w:r w:rsidRPr="007F534F">
        <w:rPr>
          <w:rStyle w:val="eop"/>
          <w:rFonts w:ascii="Arial" w:hAnsi="Arial" w:cs="Arial"/>
          <w:sz w:val="36"/>
          <w:szCs w:val="36"/>
        </w:rPr>
        <w:t> </w:t>
      </w:r>
    </w:p>
    <w:p w14:paraId="2B89E6EC" w14:textId="2C2035C0" w:rsidR="008115D7" w:rsidRPr="00D35E64" w:rsidRDefault="008115D7" w:rsidP="00F22C06">
      <w:pPr>
        <w:pStyle w:val="paragraph"/>
        <w:spacing w:before="0" w:beforeAutospacing="0" w:after="0" w:afterAutospacing="0"/>
        <w:textAlignment w:val="baseline"/>
        <w:divId w:val="1329793329"/>
        <w:rPr>
          <w:rFonts w:ascii="Arial" w:hAnsi="Arial" w:cs="Arial"/>
        </w:rPr>
      </w:pPr>
      <w:r>
        <w:rPr>
          <w:rStyle w:val="normaltextrun"/>
          <w:rFonts w:ascii="Arial" w:hAnsi="Arial" w:cs="Arial"/>
        </w:rPr>
        <w:t>Tel: 0808 802 0300 (09:30 - 16:00 every weekday apart from Wednesdays when it’s open from 09:30 - 20:00)</w:t>
      </w:r>
      <w:r w:rsidR="00A50864">
        <w:rPr>
          <w:rStyle w:val="normaltextrun"/>
          <w:rFonts w:ascii="Arial" w:hAnsi="Arial" w:cs="Arial"/>
        </w:rPr>
        <w:t xml:space="preserve">. </w:t>
      </w:r>
      <w:hyperlink r:id="rId25" w:history="1">
        <w:r w:rsidR="00A50864" w:rsidRPr="00A50864">
          <w:rPr>
            <w:rStyle w:val="Hyperlink"/>
            <w:rFonts w:ascii="Arial" w:hAnsi="Arial" w:cs="Arial"/>
          </w:rPr>
          <w:t>Visit the National Stalking Helpline website.</w:t>
        </w:r>
        <w:r w:rsidRPr="00A50864">
          <w:rPr>
            <w:rStyle w:val="Hyperlink"/>
            <w:rFonts w:ascii="Arial" w:hAnsi="Arial" w:cs="Arial"/>
          </w:rPr>
          <w:t> </w:t>
        </w:r>
      </w:hyperlink>
    </w:p>
    <w:p w14:paraId="56554958" w14:textId="16D90C4D" w:rsidR="00525D62" w:rsidRPr="004D4BFD" w:rsidRDefault="008115D7" w:rsidP="00F22C06">
      <w:pPr>
        <w:pStyle w:val="paragraph"/>
        <w:spacing w:before="0" w:beforeAutospacing="0" w:after="0" w:afterAutospacing="0"/>
        <w:textAlignment w:val="baseline"/>
        <w:divId w:val="958216632"/>
        <w:rPr>
          <w:rStyle w:val="normaltextrun"/>
          <w:rFonts w:ascii="Segoe UI" w:hAnsi="Segoe UI" w:cs="Segoe UI"/>
          <w:sz w:val="18"/>
          <w:szCs w:val="18"/>
        </w:rPr>
      </w:pPr>
      <w:r>
        <w:rPr>
          <w:rStyle w:val="normaltextrun"/>
          <w:rFonts w:ascii="Arial" w:hAnsi="Arial" w:cs="Arial"/>
        </w:rPr>
        <w:t>Operated by the Suzy Lamplugh Trust, the National Stalking Helpline gives practical information, support, and advice on risk, safety planning and legislation to victims of stalking, their friends, family, and professionals working with victims.</w:t>
      </w:r>
      <w:r>
        <w:rPr>
          <w:rStyle w:val="eop"/>
          <w:rFonts w:ascii="Arial" w:hAnsi="Arial" w:cs="Arial"/>
        </w:rPr>
        <w:t> </w:t>
      </w:r>
    </w:p>
    <w:p w14:paraId="388B6C04" w14:textId="77777777" w:rsidR="00363D30" w:rsidRDefault="00363D30" w:rsidP="00F22C06">
      <w:pPr>
        <w:pStyle w:val="paragraph"/>
        <w:spacing w:before="0" w:beforeAutospacing="0" w:after="0" w:afterAutospacing="0"/>
        <w:textAlignment w:val="baseline"/>
        <w:divId w:val="20403413"/>
        <w:rPr>
          <w:rStyle w:val="normaltextrun"/>
          <w:rFonts w:ascii="Arial" w:hAnsi="Arial" w:cs="Arial"/>
          <w:b/>
          <w:bCs/>
          <w:sz w:val="36"/>
          <w:szCs w:val="36"/>
        </w:rPr>
      </w:pPr>
    </w:p>
    <w:p w14:paraId="3A68FB25" w14:textId="76D3DB27" w:rsidR="008115D7" w:rsidRPr="003228DB" w:rsidRDefault="008115D7" w:rsidP="00F22C06">
      <w:pPr>
        <w:pStyle w:val="paragraph"/>
        <w:spacing w:before="0" w:beforeAutospacing="0" w:after="0" w:afterAutospacing="0"/>
        <w:textAlignment w:val="baseline"/>
        <w:divId w:val="20403413"/>
        <w:rPr>
          <w:rFonts w:ascii="Arial" w:hAnsi="Arial" w:cs="Arial"/>
          <w:sz w:val="36"/>
          <w:szCs w:val="36"/>
        </w:rPr>
      </w:pPr>
      <w:r w:rsidRPr="003228DB">
        <w:rPr>
          <w:rStyle w:val="normaltextrun"/>
          <w:rFonts w:ascii="Arial" w:hAnsi="Arial" w:cs="Arial"/>
          <w:b/>
          <w:bCs/>
          <w:sz w:val="36"/>
          <w:szCs w:val="36"/>
        </w:rPr>
        <w:t>Galop: LGBT anti-violence &amp; abuse charity</w:t>
      </w:r>
      <w:r w:rsidRPr="003228DB">
        <w:rPr>
          <w:rStyle w:val="eop"/>
          <w:rFonts w:ascii="Arial" w:hAnsi="Arial" w:cs="Arial"/>
          <w:sz w:val="36"/>
          <w:szCs w:val="36"/>
        </w:rPr>
        <w:t> </w:t>
      </w:r>
    </w:p>
    <w:p w14:paraId="68779AB9" w14:textId="109BE78D" w:rsidR="008115D7" w:rsidRPr="00525D62" w:rsidRDefault="008115D7" w:rsidP="00F22C06">
      <w:pPr>
        <w:pStyle w:val="paragraph"/>
        <w:spacing w:before="0" w:beforeAutospacing="0" w:after="0" w:afterAutospacing="0"/>
        <w:textAlignment w:val="baseline"/>
        <w:divId w:val="188302725"/>
        <w:rPr>
          <w:rFonts w:ascii="Arial" w:hAnsi="Arial" w:cs="Arial"/>
        </w:rPr>
      </w:pPr>
      <w:r>
        <w:rPr>
          <w:rStyle w:val="normaltextrun"/>
          <w:rFonts w:ascii="Arial" w:hAnsi="Arial" w:cs="Arial"/>
        </w:rPr>
        <w:t>Tel: 0800 999 5428 (Monday to Friday 10am – 5pm, Wednesday and Thursday 10am – 8:00pm)</w:t>
      </w:r>
      <w:r w:rsidR="00A50864">
        <w:rPr>
          <w:rStyle w:val="normaltextrun"/>
          <w:rFonts w:ascii="Arial" w:hAnsi="Arial" w:cs="Arial"/>
        </w:rPr>
        <w:t xml:space="preserve">. </w:t>
      </w:r>
      <w:hyperlink r:id="rId26" w:history="1">
        <w:r w:rsidR="00A50864" w:rsidRPr="00A50864">
          <w:rPr>
            <w:rStyle w:val="Hyperlink"/>
            <w:rFonts w:ascii="Arial" w:hAnsi="Arial" w:cs="Arial"/>
          </w:rPr>
          <w:t>Visit the Galop website.</w:t>
        </w:r>
      </w:hyperlink>
    </w:p>
    <w:p w14:paraId="4F7794B5" w14:textId="77777777" w:rsidR="008115D7" w:rsidRDefault="008115D7" w:rsidP="00F22C06">
      <w:pPr>
        <w:pStyle w:val="paragraph"/>
        <w:spacing w:before="0" w:beforeAutospacing="0" w:after="0" w:afterAutospacing="0"/>
        <w:textAlignment w:val="baseline"/>
        <w:divId w:val="559247812"/>
        <w:rPr>
          <w:rFonts w:ascii="Segoe UI" w:hAnsi="Segoe UI" w:cs="Segoe UI"/>
          <w:sz w:val="18"/>
          <w:szCs w:val="18"/>
        </w:rPr>
      </w:pPr>
      <w:r>
        <w:rPr>
          <w:rStyle w:val="normaltextrun"/>
          <w:rFonts w:ascii="Arial" w:hAnsi="Arial" w:cs="Arial"/>
        </w:rPr>
        <w:t>Galop is the only National LGBT+ Domestic Violence Helpline providing confidential support to all members of the Lesbian, Gay, Bisexual and Trans (LGBT) communities, and their family and friends.</w:t>
      </w:r>
      <w:r>
        <w:rPr>
          <w:rStyle w:val="eop"/>
          <w:rFonts w:ascii="Arial" w:hAnsi="Arial" w:cs="Arial"/>
        </w:rPr>
        <w:t> </w:t>
      </w:r>
    </w:p>
    <w:p w14:paraId="06625785" w14:textId="77777777" w:rsidR="000E26FE" w:rsidRDefault="000E26FE" w:rsidP="00F22C06">
      <w:pPr>
        <w:pStyle w:val="paragraph"/>
        <w:spacing w:before="0" w:beforeAutospacing="0" w:after="0" w:afterAutospacing="0"/>
        <w:textAlignment w:val="baseline"/>
        <w:divId w:val="1218273933"/>
        <w:rPr>
          <w:rStyle w:val="normaltextrun"/>
          <w:rFonts w:ascii="Arial" w:hAnsi="Arial" w:cs="Arial"/>
          <w:b/>
          <w:bCs/>
          <w:u w:val="single"/>
        </w:rPr>
      </w:pPr>
    </w:p>
    <w:p w14:paraId="6471BF1E" w14:textId="751FC976" w:rsidR="0003585F" w:rsidRPr="0003585F" w:rsidRDefault="001269D1" w:rsidP="00F22C06">
      <w:pPr>
        <w:pStyle w:val="paragraph"/>
        <w:spacing w:before="0" w:beforeAutospacing="0" w:after="0" w:afterAutospacing="0"/>
        <w:textAlignment w:val="baseline"/>
        <w:divId w:val="1218273933"/>
        <w:rPr>
          <w:rStyle w:val="normaltextrun"/>
          <w:rFonts w:ascii="Arial" w:hAnsi="Arial" w:cs="Arial"/>
          <w:b/>
          <w:bCs/>
          <w:sz w:val="36"/>
          <w:szCs w:val="36"/>
        </w:rPr>
      </w:pPr>
      <w:r w:rsidRPr="0003585F">
        <w:rPr>
          <w:rStyle w:val="normaltextrun"/>
          <w:rFonts w:ascii="Arial" w:hAnsi="Arial" w:cs="Arial"/>
          <w:b/>
          <w:bCs/>
          <w:sz w:val="36"/>
          <w:szCs w:val="36"/>
        </w:rPr>
        <w:t>Men’s</w:t>
      </w:r>
      <w:r w:rsidR="0003585F" w:rsidRPr="0003585F">
        <w:rPr>
          <w:rStyle w:val="normaltextrun"/>
          <w:rFonts w:ascii="Arial" w:hAnsi="Arial" w:cs="Arial"/>
          <w:b/>
          <w:bCs/>
          <w:sz w:val="36"/>
          <w:szCs w:val="36"/>
        </w:rPr>
        <w:t xml:space="preserve"> Advice Line</w:t>
      </w:r>
    </w:p>
    <w:p w14:paraId="7F565271" w14:textId="73528F39" w:rsidR="008115D7" w:rsidRPr="00D35E64" w:rsidRDefault="008115D7" w:rsidP="00F22C06">
      <w:pPr>
        <w:pStyle w:val="paragraph"/>
        <w:spacing w:before="0" w:beforeAutospacing="0" w:after="0" w:afterAutospacing="0"/>
        <w:textAlignment w:val="baseline"/>
        <w:divId w:val="1700664532"/>
        <w:rPr>
          <w:rFonts w:ascii="Arial" w:hAnsi="Arial" w:cs="Arial"/>
        </w:rPr>
      </w:pPr>
      <w:r>
        <w:rPr>
          <w:rStyle w:val="normaltextrun"/>
          <w:rFonts w:ascii="Arial" w:hAnsi="Arial" w:cs="Arial"/>
        </w:rPr>
        <w:t>Tel: 0808 801 0327 (Mon–Fri 10am-8pm)</w:t>
      </w:r>
      <w:r w:rsidR="00A50864">
        <w:rPr>
          <w:rStyle w:val="normaltextrun"/>
          <w:rFonts w:ascii="Arial" w:hAnsi="Arial" w:cs="Arial"/>
        </w:rPr>
        <w:t xml:space="preserve">. </w:t>
      </w:r>
      <w:hyperlink r:id="rId27" w:history="1">
        <w:r w:rsidR="00A50864" w:rsidRPr="00A50864">
          <w:rPr>
            <w:rStyle w:val="Hyperlink"/>
            <w:rFonts w:ascii="Arial" w:hAnsi="Arial" w:cs="Arial"/>
          </w:rPr>
          <w:t>Visit the Men’s Advice Line website.</w:t>
        </w:r>
      </w:hyperlink>
    </w:p>
    <w:p w14:paraId="2DA5AF37" w14:textId="3ED069D7" w:rsidR="008115D7" w:rsidRDefault="008115D7" w:rsidP="00F22C06">
      <w:pPr>
        <w:pStyle w:val="paragraph"/>
        <w:spacing w:before="0" w:beforeAutospacing="0" w:after="0" w:afterAutospacing="0"/>
        <w:textAlignment w:val="baseline"/>
        <w:divId w:val="501550541"/>
        <w:rPr>
          <w:rFonts w:ascii="Segoe UI" w:hAnsi="Segoe UI" w:cs="Segoe UI"/>
          <w:sz w:val="18"/>
          <w:szCs w:val="18"/>
        </w:rPr>
      </w:pPr>
      <w:r>
        <w:rPr>
          <w:rStyle w:val="normaltextrun"/>
          <w:rFonts w:ascii="Arial" w:hAnsi="Arial" w:cs="Arial"/>
        </w:rPr>
        <w:t>A confidential helpline for male victims of domestic abuse and those supporting them</w:t>
      </w:r>
      <w:r w:rsidR="002549D0">
        <w:rPr>
          <w:rStyle w:val="normaltextrun"/>
          <w:rFonts w:ascii="Arial" w:hAnsi="Arial" w:cs="Arial"/>
        </w:rPr>
        <w:t>.</w:t>
      </w:r>
    </w:p>
    <w:p w14:paraId="60F231DB" w14:textId="77777777" w:rsidR="00C33424" w:rsidRPr="00C33424" w:rsidRDefault="00C33424" w:rsidP="4F0774E7">
      <w:pPr>
        <w:spacing w:before="0"/>
        <w:divId w:val="794755567"/>
      </w:pPr>
    </w:p>
    <w:p w14:paraId="38E62E4D" w14:textId="77777777" w:rsidR="00D35E64" w:rsidRDefault="00D35E64" w:rsidP="00A50864"/>
    <w:p w14:paraId="6383EF04" w14:textId="77777777" w:rsidR="00684D4E" w:rsidRDefault="00684D4E" w:rsidP="00A50864"/>
    <w:p w14:paraId="6C59EED9" w14:textId="14D7E12D" w:rsidR="00D35E64" w:rsidRDefault="00D35E64" w:rsidP="00D35E64">
      <w:pPr>
        <w:pStyle w:val="Heading2"/>
      </w:pPr>
      <w:bookmarkStart w:id="14" w:name="_Toc209538220"/>
      <w:r>
        <w:t>Glossary</w:t>
      </w:r>
      <w:bookmarkEnd w:id="14"/>
    </w:p>
    <w:p w14:paraId="0CD0CB05" w14:textId="73ADC48B" w:rsidR="006F6E82" w:rsidRPr="006F6E82" w:rsidRDefault="006F6E82" w:rsidP="006F6E82">
      <w:pPr>
        <w:pStyle w:val="BasicParagraph"/>
        <w:suppressAutoHyphens/>
        <w:spacing w:before="0"/>
        <w:rPr>
          <w:rFonts w:ascii="Arial" w:hAnsi="Arial" w:cs="Arial"/>
          <w:u w:val="single"/>
        </w:rPr>
      </w:pPr>
      <w:r w:rsidRPr="006F6E82">
        <w:rPr>
          <w:rFonts w:ascii="Arial" w:hAnsi="Arial" w:cs="Arial"/>
          <w:b/>
          <w:bCs/>
          <w:u w:val="single"/>
        </w:rPr>
        <w:t>Glossary of Words and Phrases Young People Use to Describe Men, Women &amp; Relationships</w:t>
      </w:r>
    </w:p>
    <w:p w14:paraId="41092ED9" w14:textId="77777777" w:rsidR="006F6E82" w:rsidRPr="006F6E82" w:rsidRDefault="006F6E82" w:rsidP="006F6E82">
      <w:pPr>
        <w:pStyle w:val="BasicParagraph"/>
        <w:suppressAutoHyphens/>
        <w:spacing w:before="0"/>
        <w:rPr>
          <w:rFonts w:ascii="Arial" w:hAnsi="Arial" w:cs="Arial"/>
          <w:u w:val="single"/>
        </w:rPr>
      </w:pPr>
      <w:r w:rsidRPr="006F6E82">
        <w:rPr>
          <w:rFonts w:ascii="Arial" w:hAnsi="Arial" w:cs="Arial"/>
          <w:b/>
          <w:bCs/>
          <w:u w:val="single"/>
        </w:rPr>
        <w:t>Popular Slang &amp; Internet Terms (Men/Women/Attraction)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Caption w:val="Words and phrases young people use to describe men, women and relationships"/>
        <w:tblDescription w:val="Words and phrases young people use to describe men, women and relationships"/>
      </w:tblPr>
      <w:tblGrid>
        <w:gridCol w:w="4500"/>
        <w:gridCol w:w="4500"/>
      </w:tblGrid>
      <w:tr w:rsidR="00684D4E" w:rsidRPr="006F6E82" w14:paraId="2F957C57" w14:textId="77777777" w:rsidTr="00A50864">
        <w:trPr>
          <w:trHeight w:val="300"/>
        </w:trPr>
        <w:tc>
          <w:tcPr>
            <w:tcW w:w="4500" w:type="dxa"/>
            <w:tcMar>
              <w:left w:w="105" w:type="dxa"/>
              <w:right w:w="105" w:type="dxa"/>
            </w:tcMar>
          </w:tcPr>
          <w:p w14:paraId="75B436B6" w14:textId="5BD07EA8"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 xml:space="preserve">Term </w:t>
            </w:r>
          </w:p>
        </w:tc>
        <w:tc>
          <w:tcPr>
            <w:tcW w:w="4500" w:type="dxa"/>
            <w:tcMar>
              <w:left w:w="105" w:type="dxa"/>
              <w:right w:w="105" w:type="dxa"/>
            </w:tcMar>
          </w:tcPr>
          <w:p w14:paraId="1DA3CA52" w14:textId="184FC438"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Meaning</w:t>
            </w:r>
          </w:p>
        </w:tc>
      </w:tr>
      <w:tr w:rsidR="006F6E82" w:rsidRPr="006F6E82" w14:paraId="45D25A77" w14:textId="77777777" w:rsidTr="00A50864">
        <w:trPr>
          <w:trHeight w:val="300"/>
        </w:trPr>
        <w:tc>
          <w:tcPr>
            <w:tcW w:w="4500" w:type="dxa"/>
            <w:tcMar>
              <w:left w:w="105" w:type="dxa"/>
              <w:right w:w="105" w:type="dxa"/>
            </w:tcMar>
          </w:tcPr>
          <w:p w14:paraId="320BD7F5"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Clapped</w:t>
            </w:r>
          </w:p>
        </w:tc>
        <w:tc>
          <w:tcPr>
            <w:tcW w:w="4500" w:type="dxa"/>
            <w:tcMar>
              <w:left w:w="105" w:type="dxa"/>
              <w:right w:w="105" w:type="dxa"/>
            </w:tcMar>
          </w:tcPr>
          <w:p w14:paraId="0B6892BF"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Unattractive</w:t>
            </w:r>
          </w:p>
        </w:tc>
      </w:tr>
      <w:tr w:rsidR="006F6E82" w:rsidRPr="006F6E82" w14:paraId="0872AD6F" w14:textId="77777777" w:rsidTr="00A50864">
        <w:trPr>
          <w:trHeight w:val="300"/>
        </w:trPr>
        <w:tc>
          <w:tcPr>
            <w:tcW w:w="4500" w:type="dxa"/>
            <w:tcMar>
              <w:left w:w="105" w:type="dxa"/>
              <w:right w:w="105" w:type="dxa"/>
            </w:tcMar>
          </w:tcPr>
          <w:p w14:paraId="31E5601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Drip</w:t>
            </w:r>
          </w:p>
        </w:tc>
        <w:tc>
          <w:tcPr>
            <w:tcW w:w="4500" w:type="dxa"/>
            <w:tcMar>
              <w:left w:w="105" w:type="dxa"/>
              <w:right w:w="105" w:type="dxa"/>
            </w:tcMar>
          </w:tcPr>
          <w:p w14:paraId="47A462E4"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Fashion/style</w:t>
            </w:r>
          </w:p>
        </w:tc>
      </w:tr>
      <w:tr w:rsidR="006F6E82" w:rsidRPr="006F6E82" w14:paraId="610AA4E2" w14:textId="77777777" w:rsidTr="00A50864">
        <w:trPr>
          <w:trHeight w:val="300"/>
        </w:trPr>
        <w:tc>
          <w:tcPr>
            <w:tcW w:w="4500" w:type="dxa"/>
            <w:tcMar>
              <w:left w:w="105" w:type="dxa"/>
              <w:right w:w="105" w:type="dxa"/>
            </w:tcMar>
          </w:tcPr>
          <w:p w14:paraId="32741E51"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Dry</w:t>
            </w:r>
          </w:p>
        </w:tc>
        <w:tc>
          <w:tcPr>
            <w:tcW w:w="4500" w:type="dxa"/>
            <w:tcMar>
              <w:left w:w="105" w:type="dxa"/>
              <w:right w:w="105" w:type="dxa"/>
            </w:tcMar>
          </w:tcPr>
          <w:p w14:paraId="2BBBDC9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Boring or lacking personality</w:t>
            </w:r>
          </w:p>
        </w:tc>
      </w:tr>
      <w:tr w:rsidR="006F6E82" w:rsidRPr="006F6E82" w14:paraId="09BE5574" w14:textId="77777777" w:rsidTr="00A50864">
        <w:trPr>
          <w:trHeight w:val="300"/>
        </w:trPr>
        <w:tc>
          <w:tcPr>
            <w:tcW w:w="4500" w:type="dxa"/>
            <w:tcMar>
              <w:left w:w="105" w:type="dxa"/>
              <w:right w:w="105" w:type="dxa"/>
            </w:tcMar>
          </w:tcPr>
          <w:p w14:paraId="706460FE"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Hard launch</w:t>
            </w:r>
          </w:p>
        </w:tc>
        <w:tc>
          <w:tcPr>
            <w:tcW w:w="4500" w:type="dxa"/>
            <w:tcMar>
              <w:left w:w="105" w:type="dxa"/>
              <w:right w:w="105" w:type="dxa"/>
            </w:tcMar>
          </w:tcPr>
          <w:p w14:paraId="55E9E9E2"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Publicly revealing a relationship online</w:t>
            </w:r>
          </w:p>
        </w:tc>
      </w:tr>
      <w:tr w:rsidR="006F6E82" w:rsidRPr="006F6E82" w14:paraId="5C550007" w14:textId="77777777" w:rsidTr="00A50864">
        <w:trPr>
          <w:trHeight w:val="300"/>
        </w:trPr>
        <w:tc>
          <w:tcPr>
            <w:tcW w:w="4500" w:type="dxa"/>
            <w:tcMar>
              <w:left w:w="105" w:type="dxa"/>
              <w:right w:w="105" w:type="dxa"/>
            </w:tcMar>
          </w:tcPr>
          <w:p w14:paraId="65E0E827" w14:textId="77777777" w:rsidR="006F6E82" w:rsidRPr="006F6E82" w:rsidRDefault="006F6E82" w:rsidP="006F6E82">
            <w:pPr>
              <w:pStyle w:val="BasicParagraph"/>
              <w:suppressAutoHyphens/>
              <w:spacing w:after="240" w:line="288" w:lineRule="auto"/>
              <w:rPr>
                <w:rFonts w:ascii="Arial" w:hAnsi="Arial" w:cs="Arial"/>
                <w:sz w:val="24"/>
                <w:szCs w:val="24"/>
                <w:u w:val="single"/>
              </w:rPr>
            </w:pPr>
            <w:proofErr w:type="spellStart"/>
            <w:r w:rsidRPr="006F6E82">
              <w:rPr>
                <w:rFonts w:ascii="Arial" w:hAnsi="Arial" w:cs="Arial"/>
                <w:b/>
                <w:bCs/>
                <w:sz w:val="24"/>
                <w:szCs w:val="24"/>
                <w:u w:val="single"/>
              </w:rPr>
              <w:t>He/She</w:t>
            </w:r>
            <w:proofErr w:type="spellEnd"/>
            <w:r w:rsidRPr="006F6E82">
              <w:rPr>
                <w:rFonts w:ascii="Arial" w:hAnsi="Arial" w:cs="Arial"/>
                <w:b/>
                <w:bCs/>
                <w:sz w:val="24"/>
                <w:szCs w:val="24"/>
                <w:u w:val="single"/>
              </w:rPr>
              <w:t xml:space="preserve"> ate</w:t>
            </w:r>
          </w:p>
        </w:tc>
        <w:tc>
          <w:tcPr>
            <w:tcW w:w="4500" w:type="dxa"/>
            <w:tcMar>
              <w:left w:w="105" w:type="dxa"/>
              <w:right w:w="105" w:type="dxa"/>
            </w:tcMar>
          </w:tcPr>
          <w:p w14:paraId="0037160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They did well/looked great/smashed it</w:t>
            </w:r>
          </w:p>
        </w:tc>
      </w:tr>
      <w:tr w:rsidR="006F6E82" w:rsidRPr="006F6E82" w14:paraId="0E2FC382" w14:textId="77777777" w:rsidTr="00A50864">
        <w:trPr>
          <w:trHeight w:val="300"/>
        </w:trPr>
        <w:tc>
          <w:tcPr>
            <w:tcW w:w="4500" w:type="dxa"/>
            <w:tcMar>
              <w:left w:w="105" w:type="dxa"/>
              <w:right w:w="105" w:type="dxa"/>
            </w:tcMar>
          </w:tcPr>
          <w:p w14:paraId="43EF058E" w14:textId="77777777" w:rsidR="006F6E82" w:rsidRPr="006F6E82" w:rsidRDefault="006F6E82" w:rsidP="006F6E82">
            <w:pPr>
              <w:pStyle w:val="BasicParagraph"/>
              <w:suppressAutoHyphens/>
              <w:spacing w:after="240" w:line="288" w:lineRule="auto"/>
              <w:rPr>
                <w:rFonts w:ascii="Arial" w:hAnsi="Arial" w:cs="Arial"/>
                <w:sz w:val="24"/>
                <w:szCs w:val="24"/>
                <w:u w:val="single"/>
              </w:rPr>
            </w:pPr>
            <w:bookmarkStart w:id="15" w:name="_Int_hkyZYK2K"/>
            <w:r w:rsidRPr="006F6E82">
              <w:rPr>
                <w:rFonts w:ascii="Arial" w:hAnsi="Arial" w:cs="Arial"/>
                <w:b/>
                <w:bCs/>
                <w:sz w:val="24"/>
                <w:szCs w:val="24"/>
                <w:u w:val="single"/>
              </w:rPr>
              <w:t>It’s</w:t>
            </w:r>
            <w:bookmarkEnd w:id="15"/>
            <w:r w:rsidRPr="006F6E82">
              <w:rPr>
                <w:rFonts w:ascii="Arial" w:hAnsi="Arial" w:cs="Arial"/>
                <w:b/>
                <w:bCs/>
                <w:sz w:val="24"/>
                <w:szCs w:val="24"/>
                <w:u w:val="single"/>
              </w:rPr>
              <w:t xml:space="preserve"> giving…</w:t>
            </w:r>
          </w:p>
        </w:tc>
        <w:tc>
          <w:tcPr>
            <w:tcW w:w="4500" w:type="dxa"/>
            <w:tcMar>
              <w:left w:w="105" w:type="dxa"/>
              <w:right w:w="105" w:type="dxa"/>
            </w:tcMar>
          </w:tcPr>
          <w:p w14:paraId="43B4E7DC"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Used to describe vibes or impressions, e.g. "It’s giving desperate"</w:t>
            </w:r>
          </w:p>
        </w:tc>
      </w:tr>
      <w:tr w:rsidR="006F6E82" w:rsidRPr="006F6E82" w14:paraId="4A2175A8" w14:textId="77777777" w:rsidTr="00A50864">
        <w:trPr>
          <w:trHeight w:val="300"/>
        </w:trPr>
        <w:tc>
          <w:tcPr>
            <w:tcW w:w="4500" w:type="dxa"/>
            <w:tcMar>
              <w:left w:w="105" w:type="dxa"/>
              <w:right w:w="105" w:type="dxa"/>
            </w:tcMar>
          </w:tcPr>
          <w:p w14:paraId="596C0ADF"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lastRenderedPageBreak/>
              <w:t>Leng / Peng</w:t>
            </w:r>
          </w:p>
        </w:tc>
        <w:tc>
          <w:tcPr>
            <w:tcW w:w="4500" w:type="dxa"/>
            <w:tcMar>
              <w:left w:w="105" w:type="dxa"/>
              <w:right w:w="105" w:type="dxa"/>
            </w:tcMar>
          </w:tcPr>
          <w:p w14:paraId="20E9F324"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Attractive, physically desirable</w:t>
            </w:r>
          </w:p>
        </w:tc>
      </w:tr>
      <w:tr w:rsidR="006F6E82" w:rsidRPr="006F6E82" w14:paraId="12757532" w14:textId="77777777" w:rsidTr="00A50864">
        <w:trPr>
          <w:trHeight w:val="300"/>
        </w:trPr>
        <w:tc>
          <w:tcPr>
            <w:tcW w:w="4500" w:type="dxa"/>
            <w:tcMar>
              <w:left w:w="105" w:type="dxa"/>
              <w:right w:w="105" w:type="dxa"/>
            </w:tcMar>
          </w:tcPr>
          <w:p w14:paraId="00AB961C" w14:textId="77777777" w:rsidR="006F6E82" w:rsidRPr="006F6E82" w:rsidRDefault="006F6E82" w:rsidP="006F6E82">
            <w:pPr>
              <w:pStyle w:val="BasicParagraph"/>
              <w:suppressAutoHyphens/>
              <w:spacing w:after="240" w:line="288" w:lineRule="auto"/>
              <w:rPr>
                <w:rFonts w:ascii="Arial" w:hAnsi="Arial" w:cs="Arial"/>
                <w:sz w:val="24"/>
                <w:szCs w:val="24"/>
                <w:u w:val="single"/>
              </w:rPr>
            </w:pPr>
            <w:bookmarkStart w:id="16" w:name="_Int_LlbJ1ZWz"/>
            <w:proofErr w:type="gramStart"/>
            <w:r w:rsidRPr="006F6E82">
              <w:rPr>
                <w:rFonts w:ascii="Arial" w:hAnsi="Arial" w:cs="Arial"/>
                <w:b/>
                <w:bCs/>
                <w:sz w:val="24"/>
                <w:szCs w:val="24"/>
                <w:u w:val="single"/>
              </w:rPr>
              <w:t>Low-effort</w:t>
            </w:r>
            <w:bookmarkEnd w:id="16"/>
            <w:proofErr w:type="gramEnd"/>
          </w:p>
        </w:tc>
        <w:tc>
          <w:tcPr>
            <w:tcW w:w="4500" w:type="dxa"/>
            <w:tcMar>
              <w:left w:w="105" w:type="dxa"/>
              <w:right w:w="105" w:type="dxa"/>
            </w:tcMar>
          </w:tcPr>
          <w:p w14:paraId="51AA6F1C"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Putting minimal effort into dating or communication</w:t>
            </w:r>
          </w:p>
        </w:tc>
      </w:tr>
      <w:tr w:rsidR="006F6E82" w:rsidRPr="006F6E82" w14:paraId="107D73F4" w14:textId="77777777" w:rsidTr="00A50864">
        <w:trPr>
          <w:trHeight w:val="300"/>
        </w:trPr>
        <w:tc>
          <w:tcPr>
            <w:tcW w:w="4500" w:type="dxa"/>
            <w:tcMar>
              <w:left w:w="105" w:type="dxa"/>
              <w:right w:w="105" w:type="dxa"/>
            </w:tcMar>
          </w:tcPr>
          <w:p w14:paraId="3F1DACF2"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Main character energy</w:t>
            </w:r>
          </w:p>
        </w:tc>
        <w:tc>
          <w:tcPr>
            <w:tcW w:w="4500" w:type="dxa"/>
            <w:tcMar>
              <w:left w:w="105" w:type="dxa"/>
              <w:right w:w="105" w:type="dxa"/>
            </w:tcMar>
          </w:tcPr>
          <w:p w14:paraId="70809913"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Self-focused behaviour, often dramatic or self-important</w:t>
            </w:r>
          </w:p>
        </w:tc>
      </w:tr>
      <w:tr w:rsidR="006F6E82" w:rsidRPr="006F6E82" w14:paraId="1A6D53D6" w14:textId="77777777" w:rsidTr="00A50864">
        <w:trPr>
          <w:trHeight w:val="300"/>
        </w:trPr>
        <w:tc>
          <w:tcPr>
            <w:tcW w:w="4500" w:type="dxa"/>
            <w:tcMar>
              <w:left w:w="105" w:type="dxa"/>
              <w:right w:w="105" w:type="dxa"/>
            </w:tcMar>
          </w:tcPr>
          <w:p w14:paraId="37D60978"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Pick-me</w:t>
            </w:r>
          </w:p>
        </w:tc>
        <w:tc>
          <w:tcPr>
            <w:tcW w:w="4500" w:type="dxa"/>
            <w:tcMar>
              <w:left w:w="105" w:type="dxa"/>
              <w:right w:w="105" w:type="dxa"/>
            </w:tcMar>
          </w:tcPr>
          <w:p w14:paraId="2936126B"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A person (often female) who seeks approval by putting others down (often other women)</w:t>
            </w:r>
          </w:p>
        </w:tc>
      </w:tr>
      <w:tr w:rsidR="006F6E82" w:rsidRPr="006F6E82" w14:paraId="324887EA" w14:textId="77777777" w:rsidTr="00A50864">
        <w:trPr>
          <w:trHeight w:val="300"/>
        </w:trPr>
        <w:tc>
          <w:tcPr>
            <w:tcW w:w="4500" w:type="dxa"/>
            <w:tcMar>
              <w:left w:w="105" w:type="dxa"/>
              <w:right w:w="105" w:type="dxa"/>
            </w:tcMar>
          </w:tcPr>
          <w:p w14:paraId="6F35FEB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Rizz / Rizzed up</w:t>
            </w:r>
          </w:p>
        </w:tc>
        <w:tc>
          <w:tcPr>
            <w:tcW w:w="4500" w:type="dxa"/>
            <w:tcMar>
              <w:left w:w="105" w:type="dxa"/>
              <w:right w:w="105" w:type="dxa"/>
            </w:tcMar>
          </w:tcPr>
          <w:p w14:paraId="0579F213"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Flirting game or charisma</w:t>
            </w:r>
          </w:p>
        </w:tc>
      </w:tr>
      <w:tr w:rsidR="006F6E82" w:rsidRPr="006F6E82" w14:paraId="0FC7A2F2" w14:textId="77777777" w:rsidTr="00A50864">
        <w:trPr>
          <w:trHeight w:val="300"/>
        </w:trPr>
        <w:tc>
          <w:tcPr>
            <w:tcW w:w="4500" w:type="dxa"/>
            <w:tcMar>
              <w:left w:w="105" w:type="dxa"/>
              <w:right w:w="105" w:type="dxa"/>
            </w:tcMar>
          </w:tcPr>
          <w:p w14:paraId="2392DAA6"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Simp</w:t>
            </w:r>
          </w:p>
        </w:tc>
        <w:tc>
          <w:tcPr>
            <w:tcW w:w="4500" w:type="dxa"/>
            <w:tcMar>
              <w:left w:w="105" w:type="dxa"/>
              <w:right w:w="105" w:type="dxa"/>
            </w:tcMar>
          </w:tcPr>
          <w:p w14:paraId="53DAE673"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Someone (usually male) seen as too eager to please or submissive</w:t>
            </w:r>
          </w:p>
        </w:tc>
      </w:tr>
      <w:tr w:rsidR="006F6E82" w:rsidRPr="006F6E82" w14:paraId="42720BDD" w14:textId="77777777" w:rsidTr="00A50864">
        <w:trPr>
          <w:trHeight w:val="300"/>
        </w:trPr>
        <w:tc>
          <w:tcPr>
            <w:tcW w:w="4500" w:type="dxa"/>
            <w:tcMar>
              <w:left w:w="105" w:type="dxa"/>
              <w:right w:w="105" w:type="dxa"/>
            </w:tcMar>
          </w:tcPr>
          <w:p w14:paraId="78C2D73B"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Soft launch</w:t>
            </w:r>
          </w:p>
        </w:tc>
        <w:tc>
          <w:tcPr>
            <w:tcW w:w="4500" w:type="dxa"/>
            <w:tcMar>
              <w:left w:w="105" w:type="dxa"/>
              <w:right w:w="105" w:type="dxa"/>
            </w:tcMar>
          </w:tcPr>
          <w:p w14:paraId="65C7F0E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Subtle signs of a relationship (e.g. photo of two hands)</w:t>
            </w:r>
          </w:p>
        </w:tc>
      </w:tr>
      <w:tr w:rsidR="006F6E82" w:rsidRPr="006F6E82" w14:paraId="009DA14A" w14:textId="77777777" w:rsidTr="00A50864">
        <w:trPr>
          <w:trHeight w:val="300"/>
        </w:trPr>
        <w:tc>
          <w:tcPr>
            <w:tcW w:w="4500" w:type="dxa"/>
            <w:tcMar>
              <w:left w:w="105" w:type="dxa"/>
              <w:right w:w="105" w:type="dxa"/>
            </w:tcMar>
          </w:tcPr>
          <w:p w14:paraId="2C3DE25F"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Thirst trap</w:t>
            </w:r>
          </w:p>
        </w:tc>
        <w:tc>
          <w:tcPr>
            <w:tcW w:w="4500" w:type="dxa"/>
            <w:tcMar>
              <w:left w:w="105" w:type="dxa"/>
              <w:right w:w="105" w:type="dxa"/>
            </w:tcMar>
          </w:tcPr>
          <w:p w14:paraId="5D221C1E"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A seductive or attention-seeking selfie/video</w:t>
            </w:r>
          </w:p>
        </w:tc>
      </w:tr>
    </w:tbl>
    <w:p w14:paraId="154EE403" w14:textId="3D952D9B" w:rsidR="006F6E82" w:rsidRPr="006F6E82" w:rsidRDefault="006F6E82" w:rsidP="006F6E82">
      <w:pPr>
        <w:pStyle w:val="BasicParagraph"/>
        <w:suppressAutoHyphens/>
        <w:rPr>
          <w:rFonts w:ascii="Arial" w:hAnsi="Arial" w:cs="Arial"/>
          <w:u w:val="single"/>
        </w:rPr>
      </w:pPr>
    </w:p>
    <w:p w14:paraId="0E8E0BF4" w14:textId="77777777" w:rsidR="006F6E82" w:rsidRPr="006F6E82" w:rsidRDefault="006F6E82" w:rsidP="006F6E82">
      <w:pPr>
        <w:pStyle w:val="BasicParagraph"/>
        <w:suppressAutoHyphens/>
        <w:spacing w:before="0"/>
        <w:rPr>
          <w:rFonts w:ascii="Arial" w:hAnsi="Arial" w:cs="Arial"/>
          <w:u w:val="single"/>
        </w:rPr>
      </w:pPr>
      <w:r w:rsidRPr="006F6E82">
        <w:rPr>
          <w:rFonts w:ascii="Arial" w:hAnsi="Arial" w:cs="Arial"/>
          <w:b/>
          <w:bCs/>
          <w:u w:val="single"/>
        </w:rPr>
        <w:t>Love Island Influenced Terms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Caption w:val="Love Island influenced terms"/>
        <w:tblDescription w:val="Terms influenced by Love Island"/>
      </w:tblPr>
      <w:tblGrid>
        <w:gridCol w:w="4500"/>
        <w:gridCol w:w="4500"/>
      </w:tblGrid>
      <w:tr w:rsidR="00684D4E" w:rsidRPr="006F6E82" w14:paraId="0F9957AE" w14:textId="77777777" w:rsidTr="003A4864">
        <w:trPr>
          <w:trHeight w:val="300"/>
          <w:tblHeader/>
        </w:trPr>
        <w:tc>
          <w:tcPr>
            <w:tcW w:w="4500" w:type="dxa"/>
            <w:tcMar>
              <w:left w:w="105" w:type="dxa"/>
              <w:right w:w="105" w:type="dxa"/>
            </w:tcMar>
          </w:tcPr>
          <w:p w14:paraId="53F488EC" w14:textId="31AF86EA"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Term</w:t>
            </w:r>
          </w:p>
        </w:tc>
        <w:tc>
          <w:tcPr>
            <w:tcW w:w="4500" w:type="dxa"/>
            <w:tcMar>
              <w:left w:w="105" w:type="dxa"/>
              <w:right w:w="105" w:type="dxa"/>
            </w:tcMar>
          </w:tcPr>
          <w:p w14:paraId="6735A21E" w14:textId="785518F3"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Meaning</w:t>
            </w:r>
          </w:p>
        </w:tc>
      </w:tr>
      <w:tr w:rsidR="006F6E82" w:rsidRPr="006F6E82" w14:paraId="3AB5C471" w14:textId="77777777" w:rsidTr="003A4864">
        <w:trPr>
          <w:trHeight w:val="300"/>
        </w:trPr>
        <w:tc>
          <w:tcPr>
            <w:tcW w:w="4500" w:type="dxa"/>
            <w:tcMar>
              <w:left w:w="105" w:type="dxa"/>
              <w:right w:w="105" w:type="dxa"/>
            </w:tcMar>
          </w:tcPr>
          <w:p w14:paraId="5674438E"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Head's been turned</w:t>
            </w:r>
          </w:p>
        </w:tc>
        <w:tc>
          <w:tcPr>
            <w:tcW w:w="4500" w:type="dxa"/>
            <w:tcMar>
              <w:left w:w="105" w:type="dxa"/>
              <w:right w:w="105" w:type="dxa"/>
            </w:tcMar>
          </w:tcPr>
          <w:p w14:paraId="4550756E"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Changing interest or loyalty to someone new</w:t>
            </w:r>
          </w:p>
        </w:tc>
      </w:tr>
      <w:tr w:rsidR="006F6E82" w:rsidRPr="006F6E82" w14:paraId="0A78D3EE" w14:textId="77777777" w:rsidTr="003A4864">
        <w:trPr>
          <w:trHeight w:val="300"/>
        </w:trPr>
        <w:tc>
          <w:tcPr>
            <w:tcW w:w="4500" w:type="dxa"/>
            <w:tcMar>
              <w:left w:w="105" w:type="dxa"/>
              <w:right w:w="105" w:type="dxa"/>
            </w:tcMar>
          </w:tcPr>
          <w:p w14:paraId="6A3E07D4"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Loyal</w:t>
            </w:r>
          </w:p>
        </w:tc>
        <w:tc>
          <w:tcPr>
            <w:tcW w:w="4500" w:type="dxa"/>
            <w:tcMar>
              <w:left w:w="105" w:type="dxa"/>
              <w:right w:w="105" w:type="dxa"/>
            </w:tcMar>
          </w:tcPr>
          <w:p w14:paraId="68BF359E"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Trusted and committed (used sincerely or sarcastically)</w:t>
            </w:r>
          </w:p>
        </w:tc>
      </w:tr>
      <w:tr w:rsidR="006F6E82" w:rsidRPr="006F6E82" w14:paraId="4FC0AC6C" w14:textId="77777777" w:rsidTr="003A4864">
        <w:trPr>
          <w:trHeight w:val="300"/>
        </w:trPr>
        <w:tc>
          <w:tcPr>
            <w:tcW w:w="4500" w:type="dxa"/>
            <w:tcMar>
              <w:left w:w="105" w:type="dxa"/>
              <w:right w:w="105" w:type="dxa"/>
            </w:tcMar>
          </w:tcPr>
          <w:p w14:paraId="586709A8"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Mugged off</w:t>
            </w:r>
          </w:p>
        </w:tc>
        <w:tc>
          <w:tcPr>
            <w:tcW w:w="4500" w:type="dxa"/>
            <w:tcMar>
              <w:left w:w="105" w:type="dxa"/>
              <w:right w:w="105" w:type="dxa"/>
            </w:tcMar>
          </w:tcPr>
          <w:p w14:paraId="03EA54B7"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Disrespected, lied to, or made to look stupid</w:t>
            </w:r>
          </w:p>
        </w:tc>
      </w:tr>
      <w:tr w:rsidR="006F6E82" w:rsidRPr="006F6E82" w14:paraId="78A63E4B" w14:textId="77777777" w:rsidTr="003A4864">
        <w:trPr>
          <w:trHeight w:val="300"/>
        </w:trPr>
        <w:tc>
          <w:tcPr>
            <w:tcW w:w="4500" w:type="dxa"/>
            <w:tcMar>
              <w:left w:w="105" w:type="dxa"/>
              <w:right w:w="105" w:type="dxa"/>
            </w:tcMar>
          </w:tcPr>
          <w:p w14:paraId="2DA39110"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My type on paper</w:t>
            </w:r>
          </w:p>
        </w:tc>
        <w:tc>
          <w:tcPr>
            <w:tcW w:w="4500" w:type="dxa"/>
            <w:tcMar>
              <w:left w:w="105" w:type="dxa"/>
              <w:right w:w="105" w:type="dxa"/>
            </w:tcMar>
          </w:tcPr>
          <w:p w14:paraId="7700E6E1"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Someone who fits your usual physical or personality preferences</w:t>
            </w:r>
          </w:p>
        </w:tc>
      </w:tr>
      <w:tr w:rsidR="006F6E82" w:rsidRPr="006F6E82" w14:paraId="27953663" w14:textId="77777777" w:rsidTr="003A4864">
        <w:trPr>
          <w:trHeight w:val="300"/>
        </w:trPr>
        <w:tc>
          <w:tcPr>
            <w:tcW w:w="4500" w:type="dxa"/>
            <w:tcMar>
              <w:left w:w="105" w:type="dxa"/>
              <w:right w:w="105" w:type="dxa"/>
            </w:tcMar>
          </w:tcPr>
          <w:p w14:paraId="1CB0CD7E"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Playing a game</w:t>
            </w:r>
          </w:p>
        </w:tc>
        <w:tc>
          <w:tcPr>
            <w:tcW w:w="4500" w:type="dxa"/>
            <w:tcMar>
              <w:left w:w="105" w:type="dxa"/>
              <w:right w:w="105" w:type="dxa"/>
            </w:tcMar>
          </w:tcPr>
          <w:p w14:paraId="45C81332"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Manipulating someone emotionally or being fake for attention</w:t>
            </w:r>
          </w:p>
        </w:tc>
      </w:tr>
      <w:tr w:rsidR="006F6E82" w:rsidRPr="006F6E82" w14:paraId="33DB374D" w14:textId="77777777" w:rsidTr="003A4864">
        <w:trPr>
          <w:trHeight w:val="300"/>
        </w:trPr>
        <w:tc>
          <w:tcPr>
            <w:tcW w:w="4500" w:type="dxa"/>
            <w:tcMar>
              <w:left w:w="105" w:type="dxa"/>
              <w:right w:w="105" w:type="dxa"/>
            </w:tcMar>
          </w:tcPr>
          <w:p w14:paraId="225449E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The Ick</w:t>
            </w:r>
          </w:p>
        </w:tc>
        <w:tc>
          <w:tcPr>
            <w:tcW w:w="4500" w:type="dxa"/>
            <w:tcMar>
              <w:left w:w="105" w:type="dxa"/>
              <w:right w:w="105" w:type="dxa"/>
            </w:tcMar>
          </w:tcPr>
          <w:p w14:paraId="16A4303C"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Sudden loss of attraction due to a small or cringe behaviour</w:t>
            </w:r>
          </w:p>
        </w:tc>
      </w:tr>
    </w:tbl>
    <w:p w14:paraId="7BE56614" w14:textId="77777777" w:rsidR="006F6E82" w:rsidRPr="006F6E82" w:rsidRDefault="006F6E82" w:rsidP="006F6E82">
      <w:pPr>
        <w:pStyle w:val="BasicParagraph"/>
        <w:suppressAutoHyphens/>
        <w:spacing w:before="0"/>
        <w:rPr>
          <w:rFonts w:ascii="Arial" w:hAnsi="Arial" w:cs="Arial"/>
          <w:b/>
          <w:bCs/>
          <w:u w:val="single"/>
        </w:rPr>
      </w:pPr>
    </w:p>
    <w:p w14:paraId="2A89F6B1" w14:textId="77777777" w:rsidR="006F6E82" w:rsidRPr="006F6E82" w:rsidRDefault="006F6E82" w:rsidP="006F6E82">
      <w:pPr>
        <w:pStyle w:val="BasicParagraph"/>
        <w:suppressAutoHyphens/>
        <w:rPr>
          <w:rFonts w:ascii="Arial" w:hAnsi="Arial" w:cs="Arial"/>
          <w:u w:val="single"/>
        </w:rPr>
      </w:pPr>
      <w:r w:rsidRPr="006F6E82">
        <w:rPr>
          <w:rFonts w:ascii="Arial" w:hAnsi="Arial" w:cs="Arial"/>
          <w:u w:val="single"/>
        </w:rPr>
        <w:br w:type="page"/>
      </w:r>
    </w:p>
    <w:p w14:paraId="09C9ADA9" w14:textId="77777777" w:rsidR="006F6E82" w:rsidRPr="006F6E82" w:rsidRDefault="006F6E82" w:rsidP="006F6E82">
      <w:pPr>
        <w:pStyle w:val="BasicParagraph"/>
        <w:suppressAutoHyphens/>
        <w:spacing w:before="0"/>
        <w:rPr>
          <w:rFonts w:ascii="Arial" w:hAnsi="Arial" w:cs="Arial"/>
          <w:u w:val="single"/>
        </w:rPr>
      </w:pPr>
      <w:r w:rsidRPr="006F6E82">
        <w:rPr>
          <w:rFonts w:ascii="Arial" w:hAnsi="Arial" w:cs="Arial"/>
          <w:b/>
          <w:bCs/>
          <w:u w:val="single"/>
        </w:rPr>
        <w:lastRenderedPageBreak/>
        <w:t>Relationship Dynamics &amp; Red Flags</w:t>
      </w:r>
    </w:p>
    <w:p w14:paraId="4DCFF0E9" w14:textId="77777777" w:rsidR="006F6E82" w:rsidRPr="006F6E82" w:rsidRDefault="006F6E82" w:rsidP="006F6E82">
      <w:pPr>
        <w:pStyle w:val="BasicParagraph"/>
        <w:suppressAutoHyphens/>
        <w:rPr>
          <w:rFonts w:ascii="Arial" w:hAnsi="Arial" w:cs="Arial"/>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Caption w:val="Relationship dynamics and red flags"/>
        <w:tblDescription w:val="Relationship dynamics and red flags"/>
      </w:tblPr>
      <w:tblGrid>
        <w:gridCol w:w="4500"/>
        <w:gridCol w:w="4500"/>
      </w:tblGrid>
      <w:tr w:rsidR="00684D4E" w:rsidRPr="006F6E82" w14:paraId="58952C06" w14:textId="77777777" w:rsidTr="00A50864">
        <w:trPr>
          <w:trHeight w:val="300"/>
        </w:trPr>
        <w:tc>
          <w:tcPr>
            <w:tcW w:w="4500" w:type="dxa"/>
            <w:tcMar>
              <w:left w:w="105" w:type="dxa"/>
              <w:right w:w="105" w:type="dxa"/>
            </w:tcMar>
          </w:tcPr>
          <w:p w14:paraId="059CA65E" w14:textId="67D94DA2"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Term</w:t>
            </w:r>
          </w:p>
        </w:tc>
        <w:tc>
          <w:tcPr>
            <w:tcW w:w="4500" w:type="dxa"/>
            <w:tcMar>
              <w:left w:w="105" w:type="dxa"/>
              <w:right w:w="105" w:type="dxa"/>
            </w:tcMar>
          </w:tcPr>
          <w:p w14:paraId="65A72722" w14:textId="5F636CDA"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 xml:space="preserve">Meaning </w:t>
            </w:r>
          </w:p>
        </w:tc>
      </w:tr>
      <w:tr w:rsidR="006F6E82" w:rsidRPr="006F6E82" w14:paraId="3DB14747" w14:textId="77777777" w:rsidTr="00A50864">
        <w:trPr>
          <w:trHeight w:val="300"/>
        </w:trPr>
        <w:tc>
          <w:tcPr>
            <w:tcW w:w="4500" w:type="dxa"/>
            <w:tcMar>
              <w:left w:w="105" w:type="dxa"/>
              <w:right w:w="105" w:type="dxa"/>
            </w:tcMar>
          </w:tcPr>
          <w:p w14:paraId="3D59ECEB"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Benching</w:t>
            </w:r>
          </w:p>
        </w:tc>
        <w:tc>
          <w:tcPr>
            <w:tcW w:w="4500" w:type="dxa"/>
            <w:tcMar>
              <w:left w:w="105" w:type="dxa"/>
              <w:right w:w="105" w:type="dxa"/>
            </w:tcMar>
          </w:tcPr>
          <w:p w14:paraId="3DE2B7C8"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Keeping someone as a backup option</w:t>
            </w:r>
          </w:p>
        </w:tc>
      </w:tr>
      <w:tr w:rsidR="006F6E82" w:rsidRPr="006F6E82" w14:paraId="511DF640" w14:textId="77777777" w:rsidTr="00A50864">
        <w:trPr>
          <w:trHeight w:val="300"/>
        </w:trPr>
        <w:tc>
          <w:tcPr>
            <w:tcW w:w="4500" w:type="dxa"/>
            <w:tcMar>
              <w:left w:w="105" w:type="dxa"/>
              <w:right w:w="105" w:type="dxa"/>
            </w:tcMar>
          </w:tcPr>
          <w:p w14:paraId="55083D8B"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Breadcrumbing</w:t>
            </w:r>
          </w:p>
        </w:tc>
        <w:tc>
          <w:tcPr>
            <w:tcW w:w="4500" w:type="dxa"/>
            <w:tcMar>
              <w:left w:w="105" w:type="dxa"/>
              <w:right w:w="105" w:type="dxa"/>
            </w:tcMar>
          </w:tcPr>
          <w:p w14:paraId="382DD3AA"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Giving someone just enough attention to keep them interested</w:t>
            </w:r>
          </w:p>
        </w:tc>
      </w:tr>
      <w:tr w:rsidR="006F6E82" w:rsidRPr="006F6E82" w14:paraId="505B7CD4" w14:textId="77777777" w:rsidTr="00A50864">
        <w:trPr>
          <w:trHeight w:val="300"/>
        </w:trPr>
        <w:tc>
          <w:tcPr>
            <w:tcW w:w="4500" w:type="dxa"/>
            <w:tcMar>
              <w:left w:w="105" w:type="dxa"/>
              <w:right w:w="105" w:type="dxa"/>
            </w:tcMar>
          </w:tcPr>
          <w:p w14:paraId="057CD8C2"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Future faking</w:t>
            </w:r>
          </w:p>
        </w:tc>
        <w:tc>
          <w:tcPr>
            <w:tcW w:w="4500" w:type="dxa"/>
            <w:tcMar>
              <w:left w:w="105" w:type="dxa"/>
              <w:right w:w="105" w:type="dxa"/>
            </w:tcMar>
          </w:tcPr>
          <w:p w14:paraId="2194465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Making promises about a future together to control someone</w:t>
            </w:r>
          </w:p>
        </w:tc>
      </w:tr>
      <w:tr w:rsidR="006F6E82" w:rsidRPr="006F6E82" w14:paraId="2E26483B" w14:textId="77777777" w:rsidTr="00A50864">
        <w:trPr>
          <w:trHeight w:val="300"/>
        </w:trPr>
        <w:tc>
          <w:tcPr>
            <w:tcW w:w="4500" w:type="dxa"/>
            <w:tcMar>
              <w:left w:w="105" w:type="dxa"/>
              <w:right w:w="105" w:type="dxa"/>
            </w:tcMar>
          </w:tcPr>
          <w:p w14:paraId="60D0A934"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Ghosting</w:t>
            </w:r>
          </w:p>
        </w:tc>
        <w:tc>
          <w:tcPr>
            <w:tcW w:w="4500" w:type="dxa"/>
            <w:tcMar>
              <w:left w:w="105" w:type="dxa"/>
              <w:right w:w="105" w:type="dxa"/>
            </w:tcMar>
          </w:tcPr>
          <w:p w14:paraId="3FF82813"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Disappearing without explanation or closure</w:t>
            </w:r>
          </w:p>
        </w:tc>
      </w:tr>
      <w:tr w:rsidR="006F6E82" w:rsidRPr="006F6E82" w14:paraId="3F1335CF" w14:textId="77777777" w:rsidTr="00A50864">
        <w:trPr>
          <w:trHeight w:val="300"/>
        </w:trPr>
        <w:tc>
          <w:tcPr>
            <w:tcW w:w="4500" w:type="dxa"/>
            <w:tcMar>
              <w:left w:w="105" w:type="dxa"/>
              <w:right w:w="105" w:type="dxa"/>
            </w:tcMar>
          </w:tcPr>
          <w:p w14:paraId="0DADC56C"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Love bombing</w:t>
            </w:r>
          </w:p>
        </w:tc>
        <w:tc>
          <w:tcPr>
            <w:tcW w:w="4500" w:type="dxa"/>
            <w:tcMar>
              <w:left w:w="105" w:type="dxa"/>
              <w:right w:w="105" w:type="dxa"/>
            </w:tcMar>
          </w:tcPr>
          <w:p w14:paraId="5E7B665F"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Overwhelming someone with affection to manipulate them</w:t>
            </w:r>
          </w:p>
        </w:tc>
      </w:tr>
      <w:tr w:rsidR="006F6E82" w:rsidRPr="006F6E82" w14:paraId="3496409B" w14:textId="77777777" w:rsidTr="00A50864">
        <w:trPr>
          <w:trHeight w:val="300"/>
        </w:trPr>
        <w:tc>
          <w:tcPr>
            <w:tcW w:w="4500" w:type="dxa"/>
            <w:tcMar>
              <w:left w:w="105" w:type="dxa"/>
              <w:right w:w="105" w:type="dxa"/>
            </w:tcMar>
          </w:tcPr>
          <w:p w14:paraId="5F04243C"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Orbiting</w:t>
            </w:r>
          </w:p>
        </w:tc>
        <w:tc>
          <w:tcPr>
            <w:tcW w:w="4500" w:type="dxa"/>
            <w:tcMar>
              <w:left w:w="105" w:type="dxa"/>
              <w:right w:w="105" w:type="dxa"/>
            </w:tcMar>
          </w:tcPr>
          <w:p w14:paraId="3CEEEA10"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Ghosting someone but still watching their stories/likes</w:t>
            </w:r>
          </w:p>
        </w:tc>
      </w:tr>
      <w:tr w:rsidR="006F6E82" w:rsidRPr="006F6E82" w14:paraId="02DF9908" w14:textId="77777777" w:rsidTr="00A50864">
        <w:trPr>
          <w:trHeight w:val="300"/>
        </w:trPr>
        <w:tc>
          <w:tcPr>
            <w:tcW w:w="4500" w:type="dxa"/>
            <w:tcMar>
              <w:left w:w="105" w:type="dxa"/>
              <w:right w:w="105" w:type="dxa"/>
            </w:tcMar>
          </w:tcPr>
          <w:p w14:paraId="03393728"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Scapegoating</w:t>
            </w:r>
          </w:p>
        </w:tc>
        <w:tc>
          <w:tcPr>
            <w:tcW w:w="4500" w:type="dxa"/>
            <w:tcMar>
              <w:left w:w="105" w:type="dxa"/>
              <w:right w:w="105" w:type="dxa"/>
            </w:tcMar>
          </w:tcPr>
          <w:p w14:paraId="45059987"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Blaming others to avoid accountability</w:t>
            </w:r>
          </w:p>
        </w:tc>
      </w:tr>
      <w:tr w:rsidR="006F6E82" w:rsidRPr="006F6E82" w14:paraId="16E8B2D5" w14:textId="77777777" w:rsidTr="00A50864">
        <w:trPr>
          <w:trHeight w:val="300"/>
        </w:trPr>
        <w:tc>
          <w:tcPr>
            <w:tcW w:w="4500" w:type="dxa"/>
            <w:tcMar>
              <w:left w:w="105" w:type="dxa"/>
              <w:right w:w="105" w:type="dxa"/>
            </w:tcMar>
          </w:tcPr>
          <w:p w14:paraId="56FE68E0"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Slow fade</w:t>
            </w:r>
          </w:p>
        </w:tc>
        <w:tc>
          <w:tcPr>
            <w:tcW w:w="4500" w:type="dxa"/>
            <w:tcMar>
              <w:left w:w="105" w:type="dxa"/>
              <w:right w:w="105" w:type="dxa"/>
            </w:tcMar>
          </w:tcPr>
          <w:p w14:paraId="790A3037"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Gradually cutting contact to avoid a direct breakup</w:t>
            </w:r>
          </w:p>
        </w:tc>
      </w:tr>
    </w:tbl>
    <w:p w14:paraId="78214ACD" w14:textId="77777777" w:rsidR="006F6E82" w:rsidRPr="006F6E82" w:rsidRDefault="006F6E82" w:rsidP="006F6E82">
      <w:pPr>
        <w:pStyle w:val="BasicParagraph"/>
        <w:suppressAutoHyphens/>
        <w:spacing w:before="0"/>
        <w:rPr>
          <w:rFonts w:ascii="Arial" w:hAnsi="Arial" w:cs="Arial"/>
          <w:b/>
          <w:bCs/>
          <w:u w:val="single"/>
        </w:rPr>
      </w:pPr>
    </w:p>
    <w:p w14:paraId="303F87DF" w14:textId="77777777" w:rsidR="006F6E82" w:rsidRPr="006F6E82" w:rsidRDefault="006F6E82" w:rsidP="006F6E82">
      <w:pPr>
        <w:pStyle w:val="BasicParagraph"/>
        <w:suppressAutoHyphens/>
        <w:rPr>
          <w:rFonts w:ascii="Arial" w:hAnsi="Arial" w:cs="Arial"/>
          <w:u w:val="single"/>
        </w:rPr>
      </w:pPr>
      <w:r w:rsidRPr="006F6E82">
        <w:rPr>
          <w:rFonts w:ascii="Arial" w:hAnsi="Arial" w:cs="Arial"/>
          <w:u w:val="single"/>
        </w:rPr>
        <w:br w:type="page"/>
      </w:r>
    </w:p>
    <w:p w14:paraId="104C30FC" w14:textId="77777777" w:rsidR="006F6E82" w:rsidRPr="006F6E82" w:rsidRDefault="006F6E82" w:rsidP="006F6E82">
      <w:pPr>
        <w:pStyle w:val="BasicParagraph"/>
        <w:suppressAutoHyphens/>
        <w:spacing w:before="0"/>
        <w:rPr>
          <w:rFonts w:ascii="Arial" w:hAnsi="Arial" w:cs="Arial"/>
          <w:u w:val="single"/>
        </w:rPr>
      </w:pPr>
      <w:r w:rsidRPr="006F6E82">
        <w:rPr>
          <w:rFonts w:ascii="Arial" w:hAnsi="Arial" w:cs="Arial"/>
          <w:b/>
          <w:bCs/>
          <w:u w:val="single"/>
        </w:rPr>
        <w:lastRenderedPageBreak/>
        <w:t>Power, Identity &amp; Gendered Labels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Caption w:val="Power, identity and gendered labels"/>
        <w:tblDescription w:val="Power, identity and gendered labels"/>
      </w:tblPr>
      <w:tblGrid>
        <w:gridCol w:w="4500"/>
        <w:gridCol w:w="4500"/>
      </w:tblGrid>
      <w:tr w:rsidR="00684D4E" w:rsidRPr="006F6E82" w14:paraId="15927E4B" w14:textId="77777777" w:rsidTr="003A4864">
        <w:trPr>
          <w:trHeight w:val="300"/>
        </w:trPr>
        <w:tc>
          <w:tcPr>
            <w:tcW w:w="4500" w:type="dxa"/>
            <w:tcMar>
              <w:left w:w="105" w:type="dxa"/>
              <w:right w:w="105" w:type="dxa"/>
            </w:tcMar>
          </w:tcPr>
          <w:p w14:paraId="2CD17A97" w14:textId="65C0FAB0"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 xml:space="preserve">Term </w:t>
            </w:r>
          </w:p>
        </w:tc>
        <w:tc>
          <w:tcPr>
            <w:tcW w:w="4500" w:type="dxa"/>
            <w:tcMar>
              <w:left w:w="105" w:type="dxa"/>
              <w:right w:w="105" w:type="dxa"/>
            </w:tcMar>
          </w:tcPr>
          <w:p w14:paraId="7B58B7DC" w14:textId="271AE301"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Meaning</w:t>
            </w:r>
          </w:p>
        </w:tc>
      </w:tr>
      <w:tr w:rsidR="006F6E82" w:rsidRPr="006F6E82" w14:paraId="630794C4" w14:textId="77777777" w:rsidTr="003A4864">
        <w:trPr>
          <w:trHeight w:val="300"/>
        </w:trPr>
        <w:tc>
          <w:tcPr>
            <w:tcW w:w="4500" w:type="dxa"/>
            <w:tcMar>
              <w:left w:w="105" w:type="dxa"/>
              <w:right w:w="105" w:type="dxa"/>
            </w:tcMar>
          </w:tcPr>
          <w:p w14:paraId="502799A6"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Alpha male / Sigma male</w:t>
            </w:r>
          </w:p>
        </w:tc>
        <w:tc>
          <w:tcPr>
            <w:tcW w:w="4500" w:type="dxa"/>
            <w:tcMar>
              <w:left w:w="105" w:type="dxa"/>
              <w:right w:w="105" w:type="dxa"/>
            </w:tcMar>
          </w:tcPr>
          <w:p w14:paraId="1A3E4C73"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Men who present as dominant or independent (often linked to toxic masculinity)</w:t>
            </w:r>
          </w:p>
        </w:tc>
      </w:tr>
      <w:tr w:rsidR="006F6E82" w:rsidRPr="006F6E82" w14:paraId="1F8C85A0" w14:textId="77777777" w:rsidTr="003A4864">
        <w:trPr>
          <w:trHeight w:val="300"/>
        </w:trPr>
        <w:tc>
          <w:tcPr>
            <w:tcW w:w="4500" w:type="dxa"/>
            <w:tcMar>
              <w:left w:w="105" w:type="dxa"/>
              <w:right w:w="105" w:type="dxa"/>
            </w:tcMar>
          </w:tcPr>
          <w:p w14:paraId="34E31DDD"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Baddie</w:t>
            </w:r>
          </w:p>
        </w:tc>
        <w:tc>
          <w:tcPr>
            <w:tcW w:w="4500" w:type="dxa"/>
            <w:tcMar>
              <w:left w:w="105" w:type="dxa"/>
              <w:right w:w="105" w:type="dxa"/>
            </w:tcMar>
          </w:tcPr>
          <w:p w14:paraId="07FD6807"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A confident, attractive woman with strong style and presence</w:t>
            </w:r>
          </w:p>
        </w:tc>
      </w:tr>
      <w:tr w:rsidR="006F6E82" w:rsidRPr="006F6E82" w14:paraId="2CC4C549" w14:textId="77777777" w:rsidTr="003A4864">
        <w:trPr>
          <w:trHeight w:val="300"/>
        </w:trPr>
        <w:tc>
          <w:tcPr>
            <w:tcW w:w="4500" w:type="dxa"/>
            <w:tcMar>
              <w:left w:w="105" w:type="dxa"/>
              <w:right w:w="105" w:type="dxa"/>
            </w:tcMar>
          </w:tcPr>
          <w:p w14:paraId="6CEEFDA0"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High-value man/woman</w:t>
            </w:r>
          </w:p>
        </w:tc>
        <w:tc>
          <w:tcPr>
            <w:tcW w:w="4500" w:type="dxa"/>
            <w:tcMar>
              <w:left w:w="105" w:type="dxa"/>
              <w:right w:w="105" w:type="dxa"/>
            </w:tcMar>
          </w:tcPr>
          <w:p w14:paraId="2784CD4D"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Seen as desirable due to looks, money, or status — often tied to unrealistic ideals</w:t>
            </w:r>
          </w:p>
        </w:tc>
      </w:tr>
      <w:tr w:rsidR="006F6E82" w:rsidRPr="006F6E82" w14:paraId="365DABFF" w14:textId="77777777" w:rsidTr="003A4864">
        <w:trPr>
          <w:trHeight w:val="300"/>
        </w:trPr>
        <w:tc>
          <w:tcPr>
            <w:tcW w:w="4500" w:type="dxa"/>
            <w:tcMar>
              <w:left w:w="105" w:type="dxa"/>
              <w:right w:w="105" w:type="dxa"/>
            </w:tcMar>
          </w:tcPr>
          <w:p w14:paraId="13D151D8"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 xml:space="preserve">Incel / </w:t>
            </w:r>
            <w:proofErr w:type="spellStart"/>
            <w:r w:rsidRPr="006F6E82">
              <w:rPr>
                <w:rFonts w:ascii="Arial" w:hAnsi="Arial" w:cs="Arial"/>
                <w:b/>
                <w:bCs/>
                <w:sz w:val="24"/>
                <w:szCs w:val="24"/>
                <w:u w:val="single"/>
              </w:rPr>
              <w:t>Femcel</w:t>
            </w:r>
            <w:proofErr w:type="spellEnd"/>
          </w:p>
        </w:tc>
        <w:tc>
          <w:tcPr>
            <w:tcW w:w="4500" w:type="dxa"/>
            <w:tcMar>
              <w:left w:w="105" w:type="dxa"/>
              <w:right w:w="105" w:type="dxa"/>
            </w:tcMar>
          </w:tcPr>
          <w:p w14:paraId="603D9A84"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“Involuntary celibate</w:t>
            </w:r>
            <w:bookmarkStart w:id="17" w:name="_Int_HRS7GXmw"/>
            <w:r w:rsidRPr="006F6E82">
              <w:rPr>
                <w:rFonts w:ascii="Arial" w:hAnsi="Arial" w:cs="Arial"/>
                <w:sz w:val="24"/>
                <w:szCs w:val="24"/>
                <w:u w:val="single"/>
              </w:rPr>
              <w:t>”;</w:t>
            </w:r>
            <w:bookmarkEnd w:id="17"/>
            <w:r w:rsidRPr="006F6E82">
              <w:rPr>
                <w:rFonts w:ascii="Arial" w:hAnsi="Arial" w:cs="Arial"/>
                <w:sz w:val="24"/>
                <w:szCs w:val="24"/>
                <w:u w:val="single"/>
              </w:rPr>
              <w:t xml:space="preserve"> often linked to online misogynistic spaces</w:t>
            </w:r>
          </w:p>
        </w:tc>
      </w:tr>
      <w:tr w:rsidR="006F6E82" w:rsidRPr="006F6E82" w14:paraId="7F11E80E" w14:textId="77777777" w:rsidTr="003A4864">
        <w:trPr>
          <w:trHeight w:val="300"/>
        </w:trPr>
        <w:tc>
          <w:tcPr>
            <w:tcW w:w="4500" w:type="dxa"/>
            <w:tcMar>
              <w:left w:w="105" w:type="dxa"/>
              <w:right w:w="105" w:type="dxa"/>
            </w:tcMar>
          </w:tcPr>
          <w:p w14:paraId="429C1AA5"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Soft boy / Soft girl</w:t>
            </w:r>
          </w:p>
        </w:tc>
        <w:tc>
          <w:tcPr>
            <w:tcW w:w="4500" w:type="dxa"/>
            <w:tcMar>
              <w:left w:w="105" w:type="dxa"/>
              <w:right w:w="105" w:type="dxa"/>
            </w:tcMar>
          </w:tcPr>
          <w:p w14:paraId="79B710F1"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Emotionally expressive or gentle persona/aesthetic</w:t>
            </w:r>
          </w:p>
        </w:tc>
      </w:tr>
      <w:tr w:rsidR="006F6E82" w:rsidRPr="006F6E82" w14:paraId="48FA22CC" w14:textId="77777777" w:rsidTr="003A4864">
        <w:trPr>
          <w:trHeight w:val="300"/>
        </w:trPr>
        <w:tc>
          <w:tcPr>
            <w:tcW w:w="4500" w:type="dxa"/>
            <w:tcMar>
              <w:left w:w="105" w:type="dxa"/>
              <w:right w:w="105" w:type="dxa"/>
            </w:tcMar>
          </w:tcPr>
          <w:p w14:paraId="6D0060B0"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Tradwife</w:t>
            </w:r>
          </w:p>
        </w:tc>
        <w:tc>
          <w:tcPr>
            <w:tcW w:w="4500" w:type="dxa"/>
            <w:tcMar>
              <w:left w:w="105" w:type="dxa"/>
              <w:right w:w="105" w:type="dxa"/>
            </w:tcMar>
          </w:tcPr>
          <w:p w14:paraId="428A26AA"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Woman who embraces traditional gender roles (often online trend)</w:t>
            </w:r>
          </w:p>
        </w:tc>
      </w:tr>
    </w:tbl>
    <w:p w14:paraId="3F15BA2F" w14:textId="77777777" w:rsidR="006F6E82" w:rsidRPr="006F6E82" w:rsidRDefault="006F6E82" w:rsidP="006F6E82">
      <w:pPr>
        <w:pStyle w:val="BasicParagraph"/>
        <w:suppressAutoHyphens/>
        <w:spacing w:before="0"/>
        <w:rPr>
          <w:rFonts w:ascii="Arial" w:hAnsi="Arial" w:cs="Arial"/>
          <w:b/>
          <w:bCs/>
          <w:u w:val="single"/>
        </w:rPr>
      </w:pPr>
    </w:p>
    <w:p w14:paraId="3F948141" w14:textId="77777777" w:rsidR="006F6E82" w:rsidRPr="006F6E82" w:rsidRDefault="006F6E82" w:rsidP="006F6E82">
      <w:pPr>
        <w:pStyle w:val="BasicParagraph"/>
        <w:suppressAutoHyphens/>
        <w:rPr>
          <w:rFonts w:ascii="Arial" w:hAnsi="Arial" w:cs="Arial"/>
          <w:u w:val="single"/>
        </w:rPr>
      </w:pPr>
      <w:r w:rsidRPr="006F6E82">
        <w:rPr>
          <w:rFonts w:ascii="Arial" w:hAnsi="Arial" w:cs="Arial"/>
          <w:u w:val="single"/>
        </w:rPr>
        <w:br w:type="page"/>
      </w:r>
    </w:p>
    <w:p w14:paraId="3F2F6ED5" w14:textId="77777777" w:rsidR="006F6E82" w:rsidRPr="006F6E82" w:rsidRDefault="006F6E82" w:rsidP="006F6E82">
      <w:pPr>
        <w:pStyle w:val="BasicParagraph"/>
        <w:suppressAutoHyphens/>
        <w:spacing w:before="0"/>
        <w:rPr>
          <w:rFonts w:ascii="Arial" w:hAnsi="Arial" w:cs="Arial"/>
          <w:u w:val="single"/>
        </w:rPr>
      </w:pPr>
      <w:r w:rsidRPr="006F6E82">
        <w:rPr>
          <w:rFonts w:ascii="Arial" w:hAnsi="Arial" w:cs="Arial"/>
          <w:b/>
          <w:bCs/>
          <w:u w:val="single"/>
        </w:rPr>
        <w:lastRenderedPageBreak/>
        <w:t>Emotional &amp; Psychological Language (often misused from therapy TikTok)</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Caption w:val="Emotional and psychological language "/>
        <w:tblDescription w:val="Emotional and psychological language terms"/>
      </w:tblPr>
      <w:tblGrid>
        <w:gridCol w:w="4500"/>
        <w:gridCol w:w="4500"/>
      </w:tblGrid>
      <w:tr w:rsidR="00684D4E" w:rsidRPr="006F6E82" w14:paraId="4CCB50B3" w14:textId="77777777" w:rsidTr="003A4864">
        <w:trPr>
          <w:trHeight w:val="300"/>
          <w:tblHeader/>
        </w:trPr>
        <w:tc>
          <w:tcPr>
            <w:tcW w:w="4500" w:type="dxa"/>
            <w:tcMar>
              <w:left w:w="105" w:type="dxa"/>
              <w:right w:w="105" w:type="dxa"/>
            </w:tcMar>
          </w:tcPr>
          <w:p w14:paraId="69C15B4F" w14:textId="696736BD"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Term</w:t>
            </w:r>
          </w:p>
        </w:tc>
        <w:tc>
          <w:tcPr>
            <w:tcW w:w="4500" w:type="dxa"/>
            <w:tcMar>
              <w:left w:w="105" w:type="dxa"/>
              <w:right w:w="105" w:type="dxa"/>
            </w:tcMar>
          </w:tcPr>
          <w:p w14:paraId="39D8CA07" w14:textId="69FB1EBA"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Meaning</w:t>
            </w:r>
          </w:p>
        </w:tc>
      </w:tr>
      <w:tr w:rsidR="006F6E82" w:rsidRPr="006F6E82" w14:paraId="7E2CDDAF" w14:textId="77777777" w:rsidTr="003A4864">
        <w:trPr>
          <w:trHeight w:val="300"/>
        </w:trPr>
        <w:tc>
          <w:tcPr>
            <w:tcW w:w="4500" w:type="dxa"/>
            <w:tcMar>
              <w:left w:w="105" w:type="dxa"/>
              <w:right w:w="105" w:type="dxa"/>
            </w:tcMar>
          </w:tcPr>
          <w:p w14:paraId="054DF4BB"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Attachment styles (Anxious/Avoidant)</w:t>
            </w:r>
          </w:p>
        </w:tc>
        <w:tc>
          <w:tcPr>
            <w:tcW w:w="4500" w:type="dxa"/>
            <w:tcMar>
              <w:left w:w="105" w:type="dxa"/>
              <w:right w:w="105" w:type="dxa"/>
            </w:tcMar>
          </w:tcPr>
          <w:p w14:paraId="1AB25A6A"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Terms from attachment theory used to explain dating behaviour. Psychological models explaining how people connect in relationships based on early life experiences.</w:t>
            </w:r>
          </w:p>
          <w:p w14:paraId="47435BFD" w14:textId="77777777" w:rsidR="006F6E82" w:rsidRPr="006F6E82" w:rsidRDefault="006F6E82" w:rsidP="006F6E82">
            <w:pPr>
              <w:pStyle w:val="BasicParagraph"/>
              <w:suppressAutoHyphens/>
              <w:spacing w:after="240" w:line="288" w:lineRule="auto"/>
              <w:rPr>
                <w:rFonts w:ascii="Arial" w:hAnsi="Arial" w:cs="Arial"/>
                <w:sz w:val="24"/>
                <w:szCs w:val="24"/>
                <w:u w:val="single"/>
              </w:rPr>
            </w:pPr>
          </w:p>
        </w:tc>
      </w:tr>
      <w:tr w:rsidR="006F6E82" w:rsidRPr="006F6E82" w14:paraId="2B727153" w14:textId="77777777" w:rsidTr="003A4864">
        <w:trPr>
          <w:trHeight w:val="300"/>
        </w:trPr>
        <w:tc>
          <w:tcPr>
            <w:tcW w:w="4500" w:type="dxa"/>
            <w:tcMar>
              <w:left w:w="105" w:type="dxa"/>
              <w:right w:w="105" w:type="dxa"/>
            </w:tcMar>
          </w:tcPr>
          <w:p w14:paraId="1A418E8B"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Codependent</w:t>
            </w:r>
          </w:p>
        </w:tc>
        <w:tc>
          <w:tcPr>
            <w:tcW w:w="4500" w:type="dxa"/>
            <w:tcMar>
              <w:left w:w="105" w:type="dxa"/>
              <w:right w:w="105" w:type="dxa"/>
            </w:tcMar>
          </w:tcPr>
          <w:p w14:paraId="600629A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Relationship where one person sacrifices their needs for the other. A relationship dynamic where one person’s identity or needs are excessively tied to another’s.</w:t>
            </w:r>
          </w:p>
          <w:p w14:paraId="677916F4" w14:textId="77777777" w:rsidR="006F6E82" w:rsidRPr="006F6E82" w:rsidRDefault="006F6E82" w:rsidP="006F6E82">
            <w:pPr>
              <w:pStyle w:val="BasicParagraph"/>
              <w:suppressAutoHyphens/>
              <w:spacing w:after="240" w:line="288" w:lineRule="auto"/>
              <w:rPr>
                <w:rFonts w:ascii="Arial" w:hAnsi="Arial" w:cs="Arial"/>
                <w:sz w:val="24"/>
                <w:szCs w:val="24"/>
                <w:u w:val="single"/>
              </w:rPr>
            </w:pPr>
          </w:p>
        </w:tc>
      </w:tr>
      <w:tr w:rsidR="006F6E82" w:rsidRPr="006F6E82" w14:paraId="779755ED" w14:textId="77777777" w:rsidTr="003A4864">
        <w:trPr>
          <w:trHeight w:val="300"/>
        </w:trPr>
        <w:tc>
          <w:tcPr>
            <w:tcW w:w="4500" w:type="dxa"/>
            <w:tcMar>
              <w:left w:w="105" w:type="dxa"/>
              <w:right w:w="105" w:type="dxa"/>
            </w:tcMar>
          </w:tcPr>
          <w:p w14:paraId="60723918"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Coercive</w:t>
            </w:r>
          </w:p>
        </w:tc>
        <w:tc>
          <w:tcPr>
            <w:tcW w:w="4500" w:type="dxa"/>
            <w:tcMar>
              <w:left w:w="105" w:type="dxa"/>
              <w:right w:w="105" w:type="dxa"/>
            </w:tcMar>
          </w:tcPr>
          <w:p w14:paraId="1905338D"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Forcing someone into actions or decisions (e.g. coercive control)</w:t>
            </w:r>
          </w:p>
        </w:tc>
      </w:tr>
      <w:tr w:rsidR="006F6E82" w:rsidRPr="006F6E82" w14:paraId="665D9E5A" w14:textId="77777777" w:rsidTr="003A4864">
        <w:trPr>
          <w:trHeight w:val="300"/>
        </w:trPr>
        <w:tc>
          <w:tcPr>
            <w:tcW w:w="4500" w:type="dxa"/>
            <w:tcMar>
              <w:left w:w="105" w:type="dxa"/>
              <w:right w:w="105" w:type="dxa"/>
            </w:tcMar>
          </w:tcPr>
          <w:p w14:paraId="03C85DA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Cycle of abuse</w:t>
            </w:r>
          </w:p>
        </w:tc>
        <w:tc>
          <w:tcPr>
            <w:tcW w:w="4500" w:type="dxa"/>
            <w:tcMar>
              <w:left w:w="105" w:type="dxa"/>
              <w:right w:w="105" w:type="dxa"/>
            </w:tcMar>
          </w:tcPr>
          <w:p w14:paraId="38BDD9E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The recurring pattern seen in abusive relationships, typically including tension-building, incident, reconciliation (honeymoon phase), and calm — before repeating.</w:t>
            </w:r>
          </w:p>
        </w:tc>
      </w:tr>
      <w:tr w:rsidR="006F6E82" w:rsidRPr="006F6E82" w14:paraId="1D7E7834" w14:textId="77777777" w:rsidTr="003A4864">
        <w:trPr>
          <w:trHeight w:val="300"/>
        </w:trPr>
        <w:tc>
          <w:tcPr>
            <w:tcW w:w="4500" w:type="dxa"/>
            <w:tcMar>
              <w:left w:w="105" w:type="dxa"/>
              <w:right w:w="105" w:type="dxa"/>
            </w:tcMar>
          </w:tcPr>
          <w:p w14:paraId="3090D350"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Emotionally unavailable</w:t>
            </w:r>
          </w:p>
        </w:tc>
        <w:tc>
          <w:tcPr>
            <w:tcW w:w="4500" w:type="dxa"/>
            <w:tcMar>
              <w:left w:w="105" w:type="dxa"/>
              <w:right w:w="105" w:type="dxa"/>
            </w:tcMar>
          </w:tcPr>
          <w:p w14:paraId="3F077E20"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Unable or unwilling to engage in emotional intimacy</w:t>
            </w:r>
          </w:p>
        </w:tc>
      </w:tr>
      <w:tr w:rsidR="006F6E82" w:rsidRPr="006F6E82" w14:paraId="055C8F66" w14:textId="77777777" w:rsidTr="003A4864">
        <w:trPr>
          <w:trHeight w:val="300"/>
        </w:trPr>
        <w:tc>
          <w:tcPr>
            <w:tcW w:w="4500" w:type="dxa"/>
            <w:tcMar>
              <w:left w:w="105" w:type="dxa"/>
              <w:right w:w="105" w:type="dxa"/>
            </w:tcMar>
            <w:vAlign w:val="center"/>
          </w:tcPr>
          <w:p w14:paraId="17D62FEB"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Gaslighting</w:t>
            </w:r>
          </w:p>
        </w:tc>
        <w:tc>
          <w:tcPr>
            <w:tcW w:w="4500" w:type="dxa"/>
            <w:tcMar>
              <w:left w:w="105" w:type="dxa"/>
              <w:right w:w="105" w:type="dxa"/>
            </w:tcMar>
            <w:vAlign w:val="center"/>
          </w:tcPr>
          <w:p w14:paraId="0EF919B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Manipulating someone into doubting their thoughts, memories, or sanity. Often used to control or destabilise a partner.</w:t>
            </w:r>
          </w:p>
        </w:tc>
      </w:tr>
      <w:tr w:rsidR="006F6E82" w:rsidRPr="006F6E82" w14:paraId="2916D120" w14:textId="77777777" w:rsidTr="003A4864">
        <w:trPr>
          <w:trHeight w:val="300"/>
        </w:trPr>
        <w:tc>
          <w:tcPr>
            <w:tcW w:w="4500" w:type="dxa"/>
            <w:tcMar>
              <w:left w:w="105" w:type="dxa"/>
              <w:right w:w="105" w:type="dxa"/>
            </w:tcMar>
          </w:tcPr>
          <w:p w14:paraId="4AF5F094"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Gaslighting</w:t>
            </w:r>
          </w:p>
        </w:tc>
        <w:tc>
          <w:tcPr>
            <w:tcW w:w="4500" w:type="dxa"/>
            <w:tcMar>
              <w:left w:w="105" w:type="dxa"/>
              <w:right w:w="105" w:type="dxa"/>
            </w:tcMar>
          </w:tcPr>
          <w:p w14:paraId="581B4444"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Manipulating someone into doubting their reality or feelings</w:t>
            </w:r>
          </w:p>
        </w:tc>
      </w:tr>
      <w:tr w:rsidR="006F6E82" w:rsidRPr="006F6E82" w14:paraId="5D434E8F" w14:textId="77777777" w:rsidTr="003A4864">
        <w:trPr>
          <w:trHeight w:val="300"/>
        </w:trPr>
        <w:tc>
          <w:tcPr>
            <w:tcW w:w="4500" w:type="dxa"/>
            <w:tcMar>
              <w:left w:w="105" w:type="dxa"/>
              <w:right w:w="105" w:type="dxa"/>
            </w:tcMar>
          </w:tcPr>
          <w:p w14:paraId="6B618C18"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Manipulative</w:t>
            </w:r>
          </w:p>
        </w:tc>
        <w:tc>
          <w:tcPr>
            <w:tcW w:w="4500" w:type="dxa"/>
            <w:tcMar>
              <w:left w:w="105" w:type="dxa"/>
              <w:right w:w="105" w:type="dxa"/>
            </w:tcMar>
          </w:tcPr>
          <w:p w14:paraId="18485BE6"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Emotionally controlling or deceptive behaviour. Behaviour intended to control, deceive, or exploit another person emotionally.</w:t>
            </w:r>
          </w:p>
          <w:p w14:paraId="2AFA3EAD" w14:textId="77777777" w:rsidR="006F6E82" w:rsidRPr="006F6E82" w:rsidRDefault="006F6E82" w:rsidP="006F6E82">
            <w:pPr>
              <w:pStyle w:val="BasicParagraph"/>
              <w:suppressAutoHyphens/>
              <w:spacing w:after="240" w:line="288" w:lineRule="auto"/>
              <w:rPr>
                <w:rFonts w:ascii="Arial" w:hAnsi="Arial" w:cs="Arial"/>
                <w:sz w:val="24"/>
                <w:szCs w:val="24"/>
                <w:u w:val="single"/>
              </w:rPr>
            </w:pPr>
          </w:p>
        </w:tc>
      </w:tr>
      <w:tr w:rsidR="006F6E82" w:rsidRPr="006F6E82" w14:paraId="5F249062" w14:textId="77777777" w:rsidTr="003A4864">
        <w:trPr>
          <w:trHeight w:val="300"/>
        </w:trPr>
        <w:tc>
          <w:tcPr>
            <w:tcW w:w="4500" w:type="dxa"/>
            <w:tcMar>
              <w:left w:w="105" w:type="dxa"/>
              <w:right w:w="105" w:type="dxa"/>
            </w:tcMar>
          </w:tcPr>
          <w:p w14:paraId="7A29AA5F"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lastRenderedPageBreak/>
              <w:t>Narcissism</w:t>
            </w:r>
          </w:p>
        </w:tc>
        <w:tc>
          <w:tcPr>
            <w:tcW w:w="4500" w:type="dxa"/>
            <w:tcMar>
              <w:left w:w="105" w:type="dxa"/>
              <w:right w:w="105" w:type="dxa"/>
            </w:tcMar>
          </w:tcPr>
          <w:p w14:paraId="2B7A0A54"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Relating to Narcissistic Personality Disorder or traits such as lack of empathy, grandiosity, and manipulative behaviour. Often used (sometimes inaccurately) to describe emotionally abusive partners.</w:t>
            </w:r>
          </w:p>
          <w:p w14:paraId="03EB1043" w14:textId="77777777" w:rsidR="006F6E82" w:rsidRPr="006F6E82" w:rsidRDefault="006F6E82" w:rsidP="006F6E82">
            <w:pPr>
              <w:pStyle w:val="BasicParagraph"/>
              <w:suppressAutoHyphens/>
              <w:spacing w:after="240" w:line="288" w:lineRule="auto"/>
              <w:rPr>
                <w:rFonts w:ascii="Arial" w:hAnsi="Arial" w:cs="Arial"/>
                <w:sz w:val="24"/>
                <w:szCs w:val="24"/>
                <w:u w:val="single"/>
              </w:rPr>
            </w:pPr>
          </w:p>
          <w:p w14:paraId="6BDB825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i/>
                <w:iCs/>
                <w:sz w:val="24"/>
                <w:szCs w:val="24"/>
                <w:u w:val="single"/>
              </w:rPr>
              <w:t>Narcissism is a clinical diagnosed personality disorder and is a mental health condition. Not all narcissists are abusers, but this is where there is a large misconstrue of the words meaning.</w:t>
            </w:r>
          </w:p>
        </w:tc>
      </w:tr>
      <w:tr w:rsidR="006F6E82" w:rsidRPr="006F6E82" w14:paraId="3767DFC3" w14:textId="77777777" w:rsidTr="003A4864">
        <w:trPr>
          <w:trHeight w:val="300"/>
        </w:trPr>
        <w:tc>
          <w:tcPr>
            <w:tcW w:w="4500" w:type="dxa"/>
            <w:tcMar>
              <w:left w:w="105" w:type="dxa"/>
              <w:right w:w="105" w:type="dxa"/>
            </w:tcMar>
          </w:tcPr>
          <w:p w14:paraId="18C3E9C7"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Power and Control</w:t>
            </w:r>
          </w:p>
        </w:tc>
        <w:tc>
          <w:tcPr>
            <w:tcW w:w="4500" w:type="dxa"/>
            <w:tcMar>
              <w:left w:w="105" w:type="dxa"/>
              <w:right w:w="105" w:type="dxa"/>
            </w:tcMar>
          </w:tcPr>
          <w:p w14:paraId="2EEC3988"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 xml:space="preserve">A term from domestic abuse literature describing how abusers use tactics (emotional, physical, sexual, financial) to dominate and isolate their partner. Often illustrated using the </w:t>
            </w:r>
            <w:r w:rsidRPr="006F6E82">
              <w:rPr>
                <w:rFonts w:ascii="Arial" w:hAnsi="Arial" w:cs="Arial"/>
                <w:b/>
                <w:bCs/>
                <w:sz w:val="24"/>
                <w:szCs w:val="24"/>
                <w:u w:val="single"/>
              </w:rPr>
              <w:t>Duluth Power and Control Wheel</w:t>
            </w:r>
            <w:r w:rsidRPr="006F6E82">
              <w:rPr>
                <w:rFonts w:ascii="Arial" w:hAnsi="Arial" w:cs="Arial"/>
                <w:sz w:val="24"/>
                <w:szCs w:val="24"/>
                <w:u w:val="single"/>
              </w:rPr>
              <w:t>.</w:t>
            </w:r>
          </w:p>
        </w:tc>
      </w:tr>
      <w:tr w:rsidR="006F6E82" w:rsidRPr="006F6E82" w14:paraId="0AFFB5F5" w14:textId="77777777" w:rsidTr="003A4864">
        <w:trPr>
          <w:trHeight w:val="300"/>
        </w:trPr>
        <w:tc>
          <w:tcPr>
            <w:tcW w:w="4500" w:type="dxa"/>
            <w:tcMar>
              <w:left w:w="105" w:type="dxa"/>
              <w:right w:w="105" w:type="dxa"/>
            </w:tcMar>
          </w:tcPr>
          <w:p w14:paraId="27000F03"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Projection</w:t>
            </w:r>
          </w:p>
        </w:tc>
        <w:tc>
          <w:tcPr>
            <w:tcW w:w="4500" w:type="dxa"/>
            <w:tcMar>
              <w:left w:w="105" w:type="dxa"/>
              <w:right w:w="105" w:type="dxa"/>
            </w:tcMar>
          </w:tcPr>
          <w:p w14:paraId="484CB165"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Attributing your own feelings or behaviours to someone else. Accusing someone else of behaviours or feelings that you are unconsciously experiencing yourself.</w:t>
            </w:r>
          </w:p>
          <w:p w14:paraId="413E3839" w14:textId="77777777" w:rsidR="006F6E82" w:rsidRPr="006F6E82" w:rsidRDefault="006F6E82" w:rsidP="006F6E82">
            <w:pPr>
              <w:pStyle w:val="BasicParagraph"/>
              <w:suppressAutoHyphens/>
              <w:spacing w:after="240" w:line="288" w:lineRule="auto"/>
              <w:rPr>
                <w:rFonts w:ascii="Arial" w:hAnsi="Arial" w:cs="Arial"/>
                <w:sz w:val="24"/>
                <w:szCs w:val="24"/>
                <w:u w:val="single"/>
              </w:rPr>
            </w:pPr>
          </w:p>
        </w:tc>
      </w:tr>
      <w:tr w:rsidR="006F6E82" w:rsidRPr="006F6E82" w14:paraId="10B667A9" w14:textId="77777777" w:rsidTr="003A4864">
        <w:trPr>
          <w:trHeight w:val="300"/>
        </w:trPr>
        <w:tc>
          <w:tcPr>
            <w:tcW w:w="4500" w:type="dxa"/>
            <w:tcMar>
              <w:left w:w="105" w:type="dxa"/>
              <w:right w:w="105" w:type="dxa"/>
            </w:tcMar>
            <w:vAlign w:val="center"/>
          </w:tcPr>
          <w:p w14:paraId="0EF423EA"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Toxic Relationship</w:t>
            </w:r>
          </w:p>
          <w:p w14:paraId="47128C6B" w14:textId="77777777" w:rsidR="006F6E82" w:rsidRPr="006F6E82" w:rsidRDefault="006F6E82" w:rsidP="006F6E82">
            <w:pPr>
              <w:pStyle w:val="BasicParagraph"/>
              <w:suppressAutoHyphens/>
              <w:spacing w:after="240" w:line="288" w:lineRule="auto"/>
              <w:rPr>
                <w:rFonts w:ascii="Arial" w:hAnsi="Arial" w:cs="Arial"/>
                <w:sz w:val="24"/>
                <w:szCs w:val="24"/>
                <w:u w:val="single"/>
              </w:rPr>
            </w:pPr>
          </w:p>
        </w:tc>
        <w:tc>
          <w:tcPr>
            <w:tcW w:w="4500" w:type="dxa"/>
            <w:tcMar>
              <w:left w:w="105" w:type="dxa"/>
              <w:right w:w="105" w:type="dxa"/>
            </w:tcMar>
            <w:vAlign w:val="center"/>
          </w:tcPr>
          <w:p w14:paraId="2DA1B87E"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A relationship characterised by harmful behaviours such as manipulation, control, jealousy, emotional abuse, or disrespect. Often leaves one or both people feeling drained, anxious, or unsafe. Can exist in romantic, platonic, or family contexts.</w:t>
            </w:r>
          </w:p>
          <w:p w14:paraId="302F8886" w14:textId="77777777" w:rsidR="006F6E82" w:rsidRPr="006F6E82" w:rsidRDefault="006F6E82" w:rsidP="006F6E82">
            <w:pPr>
              <w:pStyle w:val="BasicParagraph"/>
              <w:suppressAutoHyphens/>
              <w:spacing w:after="240" w:line="288" w:lineRule="auto"/>
              <w:rPr>
                <w:rFonts w:ascii="Arial" w:hAnsi="Arial" w:cs="Arial"/>
                <w:sz w:val="24"/>
                <w:szCs w:val="24"/>
                <w:u w:val="single"/>
              </w:rPr>
            </w:pPr>
          </w:p>
          <w:p w14:paraId="2A9552D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i/>
                <w:iCs/>
                <w:sz w:val="24"/>
                <w:szCs w:val="24"/>
                <w:u w:val="single"/>
              </w:rPr>
              <w:t xml:space="preserve">Not all toxic relationships are abusive, but all abusive relationships are toxic. Toxicity can include substance misuse, </w:t>
            </w:r>
            <w:r w:rsidRPr="006F6E82">
              <w:rPr>
                <w:rFonts w:ascii="Arial" w:hAnsi="Arial" w:cs="Arial"/>
                <w:i/>
                <w:iCs/>
                <w:sz w:val="24"/>
                <w:szCs w:val="24"/>
                <w:u w:val="single"/>
              </w:rPr>
              <w:lastRenderedPageBreak/>
              <w:t>excessive arguing, and negative family influences.</w:t>
            </w:r>
          </w:p>
          <w:p w14:paraId="3D982453" w14:textId="77777777" w:rsidR="006F6E82" w:rsidRPr="006F6E82" w:rsidRDefault="006F6E82" w:rsidP="006F6E82">
            <w:pPr>
              <w:pStyle w:val="BasicParagraph"/>
              <w:suppressAutoHyphens/>
              <w:spacing w:after="240" w:line="288" w:lineRule="auto"/>
              <w:rPr>
                <w:rFonts w:ascii="Arial" w:hAnsi="Arial" w:cs="Arial"/>
                <w:sz w:val="24"/>
                <w:szCs w:val="24"/>
                <w:u w:val="single"/>
              </w:rPr>
            </w:pPr>
          </w:p>
        </w:tc>
      </w:tr>
      <w:tr w:rsidR="006F6E82" w:rsidRPr="006F6E82" w14:paraId="0AD4C3AB" w14:textId="77777777" w:rsidTr="003A4864">
        <w:trPr>
          <w:trHeight w:val="300"/>
        </w:trPr>
        <w:tc>
          <w:tcPr>
            <w:tcW w:w="4500" w:type="dxa"/>
            <w:tcMar>
              <w:left w:w="105" w:type="dxa"/>
              <w:right w:w="105" w:type="dxa"/>
            </w:tcMar>
          </w:tcPr>
          <w:p w14:paraId="40B37A43"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lastRenderedPageBreak/>
              <w:t>Trauma bonding</w:t>
            </w:r>
          </w:p>
        </w:tc>
        <w:tc>
          <w:tcPr>
            <w:tcW w:w="4500" w:type="dxa"/>
            <w:tcMar>
              <w:left w:w="105" w:type="dxa"/>
              <w:right w:w="105" w:type="dxa"/>
            </w:tcMar>
          </w:tcPr>
          <w:p w14:paraId="40663B33"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A psychological attachment formed through cycles of abuse and reconciliation. Often seen in toxic or abusive relationships.</w:t>
            </w:r>
          </w:p>
          <w:p w14:paraId="2CF9EBB8" w14:textId="77777777" w:rsidR="006F6E82" w:rsidRPr="006F6E82" w:rsidRDefault="006F6E82" w:rsidP="006F6E82">
            <w:pPr>
              <w:pStyle w:val="BasicParagraph"/>
              <w:suppressAutoHyphens/>
              <w:spacing w:after="240" w:line="288" w:lineRule="auto"/>
              <w:rPr>
                <w:rFonts w:ascii="Arial" w:hAnsi="Arial" w:cs="Arial"/>
                <w:sz w:val="24"/>
                <w:szCs w:val="24"/>
                <w:u w:val="single"/>
              </w:rPr>
            </w:pPr>
          </w:p>
        </w:tc>
      </w:tr>
    </w:tbl>
    <w:p w14:paraId="1F633816" w14:textId="77777777" w:rsidR="006F6E82" w:rsidRPr="006F6E82" w:rsidRDefault="006F6E82" w:rsidP="006F6E82">
      <w:pPr>
        <w:pStyle w:val="BasicParagraph"/>
        <w:suppressAutoHyphens/>
        <w:rPr>
          <w:rFonts w:ascii="Arial" w:hAnsi="Arial" w:cs="Arial"/>
          <w:u w:val="single"/>
        </w:rPr>
      </w:pPr>
    </w:p>
    <w:p w14:paraId="3C6B69FA" w14:textId="77777777" w:rsidR="006F6E82" w:rsidRPr="006F6E82" w:rsidRDefault="006F6E82" w:rsidP="006F6E82">
      <w:pPr>
        <w:pStyle w:val="BasicParagraph"/>
        <w:suppressAutoHyphens/>
        <w:spacing w:before="0"/>
        <w:rPr>
          <w:rFonts w:ascii="Arial" w:hAnsi="Arial" w:cs="Arial"/>
          <w:u w:val="single"/>
        </w:rPr>
      </w:pPr>
    </w:p>
    <w:p w14:paraId="7FCD6852" w14:textId="77777777" w:rsidR="006F6E82" w:rsidRPr="006F6E82" w:rsidRDefault="006F6E82" w:rsidP="006F6E82">
      <w:pPr>
        <w:pStyle w:val="BasicParagraph"/>
        <w:suppressAutoHyphens/>
        <w:rPr>
          <w:rFonts w:ascii="Arial" w:hAnsi="Arial" w:cs="Arial"/>
          <w:u w:val="single"/>
        </w:rPr>
      </w:pPr>
      <w:r w:rsidRPr="006F6E82">
        <w:rPr>
          <w:rFonts w:ascii="Arial" w:hAnsi="Arial" w:cs="Arial"/>
          <w:u w:val="single"/>
        </w:rPr>
        <w:br w:type="page"/>
      </w:r>
    </w:p>
    <w:p w14:paraId="0627FD17" w14:textId="77777777" w:rsidR="006F6E82" w:rsidRPr="006F6E82" w:rsidRDefault="006F6E82" w:rsidP="006F6E82">
      <w:pPr>
        <w:pStyle w:val="BasicParagraph"/>
        <w:suppressAutoHyphens/>
        <w:spacing w:before="0"/>
        <w:rPr>
          <w:rFonts w:ascii="Arial" w:hAnsi="Arial" w:cs="Arial"/>
          <w:u w:val="single"/>
        </w:rPr>
      </w:pPr>
    </w:p>
    <w:p w14:paraId="47251307" w14:textId="77777777" w:rsidR="006F6E82" w:rsidRPr="006F6E82" w:rsidRDefault="006F6E82" w:rsidP="006F6E82">
      <w:pPr>
        <w:pStyle w:val="BasicParagraph"/>
        <w:suppressAutoHyphens/>
        <w:spacing w:before="0"/>
        <w:rPr>
          <w:rFonts w:ascii="Arial" w:hAnsi="Arial" w:cs="Arial"/>
          <w:u w:val="single"/>
        </w:rPr>
      </w:pPr>
      <w:r w:rsidRPr="006F6E82">
        <w:rPr>
          <w:rFonts w:ascii="Arial" w:hAnsi="Arial" w:cs="Arial"/>
          <w:b/>
          <w:bCs/>
          <w:u w:val="single"/>
        </w:rPr>
        <w:t>Red Flag / Green Flag Culture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Caption w:val="Red flag / green flag culture"/>
        <w:tblDescription w:val="Red flag and green flag culture"/>
      </w:tblPr>
      <w:tblGrid>
        <w:gridCol w:w="4500"/>
        <w:gridCol w:w="4500"/>
      </w:tblGrid>
      <w:tr w:rsidR="00684D4E" w:rsidRPr="006F6E82" w14:paraId="7E37A9D2" w14:textId="77777777" w:rsidTr="003A4864">
        <w:trPr>
          <w:trHeight w:val="300"/>
          <w:tblHeader/>
        </w:trPr>
        <w:tc>
          <w:tcPr>
            <w:tcW w:w="4500" w:type="dxa"/>
            <w:tcMar>
              <w:left w:w="105" w:type="dxa"/>
              <w:right w:w="105" w:type="dxa"/>
            </w:tcMar>
          </w:tcPr>
          <w:p w14:paraId="148BF5F1" w14:textId="346AF480"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Term</w:t>
            </w:r>
          </w:p>
        </w:tc>
        <w:tc>
          <w:tcPr>
            <w:tcW w:w="4500" w:type="dxa"/>
            <w:tcMar>
              <w:left w:w="105" w:type="dxa"/>
              <w:right w:w="105" w:type="dxa"/>
            </w:tcMar>
          </w:tcPr>
          <w:p w14:paraId="5866E3A2" w14:textId="3042AA03" w:rsidR="00684D4E" w:rsidRPr="00684D4E" w:rsidRDefault="00684D4E" w:rsidP="006F6E82">
            <w:pPr>
              <w:pStyle w:val="BasicParagraph"/>
              <w:suppressAutoHyphens/>
              <w:rPr>
                <w:rFonts w:ascii="Arial" w:hAnsi="Arial" w:cs="Arial"/>
                <w:b/>
                <w:bCs/>
                <w:sz w:val="32"/>
                <w:szCs w:val="32"/>
                <w:u w:val="single"/>
              </w:rPr>
            </w:pPr>
            <w:r w:rsidRPr="00684D4E">
              <w:rPr>
                <w:rFonts w:ascii="Arial" w:hAnsi="Arial" w:cs="Arial"/>
                <w:b/>
                <w:bCs/>
                <w:sz w:val="32"/>
                <w:szCs w:val="32"/>
                <w:u w:val="single"/>
              </w:rPr>
              <w:t>Meaning</w:t>
            </w:r>
          </w:p>
        </w:tc>
      </w:tr>
      <w:tr w:rsidR="006F6E82" w:rsidRPr="006F6E82" w14:paraId="1AFDE3E7" w14:textId="77777777" w:rsidTr="003A4864">
        <w:trPr>
          <w:trHeight w:val="300"/>
        </w:trPr>
        <w:tc>
          <w:tcPr>
            <w:tcW w:w="4500" w:type="dxa"/>
            <w:tcMar>
              <w:left w:w="105" w:type="dxa"/>
              <w:right w:w="105" w:type="dxa"/>
            </w:tcMar>
          </w:tcPr>
          <w:p w14:paraId="4EDF1A20"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Green flag</w:t>
            </w:r>
          </w:p>
        </w:tc>
        <w:tc>
          <w:tcPr>
            <w:tcW w:w="4500" w:type="dxa"/>
            <w:tcMar>
              <w:left w:w="105" w:type="dxa"/>
              <w:right w:w="105" w:type="dxa"/>
            </w:tcMar>
          </w:tcPr>
          <w:p w14:paraId="5FFA28D9"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Sign of emotional maturity, honest communication, or respect</w:t>
            </w:r>
          </w:p>
        </w:tc>
      </w:tr>
      <w:tr w:rsidR="006F6E82" w:rsidRPr="006F6E82" w14:paraId="6F158574" w14:textId="77777777" w:rsidTr="003A4864">
        <w:trPr>
          <w:trHeight w:val="300"/>
        </w:trPr>
        <w:tc>
          <w:tcPr>
            <w:tcW w:w="4500" w:type="dxa"/>
            <w:tcMar>
              <w:left w:w="105" w:type="dxa"/>
              <w:right w:w="105" w:type="dxa"/>
            </w:tcMar>
          </w:tcPr>
          <w:p w14:paraId="191CCAF2"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Grey area</w:t>
            </w:r>
          </w:p>
        </w:tc>
        <w:tc>
          <w:tcPr>
            <w:tcW w:w="4500" w:type="dxa"/>
            <w:tcMar>
              <w:left w:w="105" w:type="dxa"/>
              <w:right w:w="105" w:type="dxa"/>
            </w:tcMar>
          </w:tcPr>
          <w:p w14:paraId="00A257F8"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Unclear behaviour that may or may not be a concern</w:t>
            </w:r>
          </w:p>
        </w:tc>
      </w:tr>
      <w:tr w:rsidR="006F6E82" w:rsidRPr="006F6E82" w14:paraId="39213569" w14:textId="77777777" w:rsidTr="003A4864">
        <w:trPr>
          <w:trHeight w:val="300"/>
        </w:trPr>
        <w:tc>
          <w:tcPr>
            <w:tcW w:w="4500" w:type="dxa"/>
            <w:tcMar>
              <w:left w:w="105" w:type="dxa"/>
              <w:right w:w="105" w:type="dxa"/>
            </w:tcMar>
          </w:tcPr>
          <w:p w14:paraId="27ADB478"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Red flag</w:t>
            </w:r>
          </w:p>
        </w:tc>
        <w:tc>
          <w:tcPr>
            <w:tcW w:w="4500" w:type="dxa"/>
            <w:tcMar>
              <w:left w:w="105" w:type="dxa"/>
              <w:right w:w="105" w:type="dxa"/>
            </w:tcMar>
          </w:tcPr>
          <w:p w14:paraId="4DF1323D" w14:textId="77777777" w:rsidR="006F6E82" w:rsidRPr="006F6E82" w:rsidRDefault="006F6E82" w:rsidP="006F6E82">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Sign of emotional danger, control, or toxicity</w:t>
            </w:r>
          </w:p>
        </w:tc>
      </w:tr>
    </w:tbl>
    <w:p w14:paraId="4A0AE286" w14:textId="77777777" w:rsidR="006F6E82" w:rsidRPr="006F6E82" w:rsidRDefault="006F6E82" w:rsidP="006F6E82">
      <w:pPr>
        <w:pStyle w:val="BasicParagraph"/>
        <w:suppressAutoHyphens/>
        <w:spacing w:before="0"/>
        <w:rPr>
          <w:rFonts w:ascii="Arial" w:hAnsi="Arial" w:cs="Arial"/>
          <w:u w:val="single"/>
        </w:rPr>
      </w:pPr>
      <w:r w:rsidRPr="006F6E82">
        <w:rPr>
          <w:rFonts w:ascii="Arial" w:hAnsi="Arial" w:cs="Arial"/>
          <w:u w:val="single"/>
        </w:rPr>
        <w:t>Examples:</w:t>
      </w:r>
    </w:p>
    <w:p w14:paraId="1EA0FF4E" w14:textId="77777777" w:rsidR="006F6E82" w:rsidRPr="006F6E82" w:rsidRDefault="006F6E82" w:rsidP="006F6E82">
      <w:pPr>
        <w:pStyle w:val="BasicParagraph"/>
        <w:numPr>
          <w:ilvl w:val="0"/>
          <w:numId w:val="44"/>
        </w:numPr>
        <w:suppressAutoHyphens/>
        <w:rPr>
          <w:rFonts w:ascii="Arial" w:hAnsi="Arial" w:cs="Arial"/>
          <w:u w:val="single"/>
        </w:rPr>
      </w:pPr>
      <w:r w:rsidRPr="006F6E82">
        <w:rPr>
          <w:rFonts w:ascii="Arial" w:hAnsi="Arial" w:cs="Arial"/>
          <w:b/>
          <w:bCs/>
          <w:u w:val="single"/>
        </w:rPr>
        <w:t>Red flag</w:t>
      </w:r>
      <w:r w:rsidRPr="006F6E82">
        <w:rPr>
          <w:rFonts w:ascii="Arial" w:hAnsi="Arial" w:cs="Arial"/>
          <w:u w:val="single"/>
        </w:rPr>
        <w:t>: "He tells you what to wear"</w:t>
      </w:r>
    </w:p>
    <w:p w14:paraId="216F17E6" w14:textId="77777777" w:rsidR="006F6E82" w:rsidRPr="006F6E82" w:rsidRDefault="006F6E82" w:rsidP="006F6E82">
      <w:pPr>
        <w:pStyle w:val="BasicParagraph"/>
        <w:numPr>
          <w:ilvl w:val="0"/>
          <w:numId w:val="44"/>
        </w:numPr>
        <w:suppressAutoHyphens/>
        <w:rPr>
          <w:rFonts w:ascii="Arial" w:hAnsi="Arial" w:cs="Arial"/>
          <w:u w:val="single"/>
        </w:rPr>
      </w:pPr>
      <w:r w:rsidRPr="006F6E82">
        <w:rPr>
          <w:rFonts w:ascii="Arial" w:hAnsi="Arial" w:cs="Arial"/>
          <w:b/>
          <w:bCs/>
          <w:u w:val="single"/>
        </w:rPr>
        <w:t>Green flag</w:t>
      </w:r>
      <w:r w:rsidRPr="006F6E82">
        <w:rPr>
          <w:rFonts w:ascii="Arial" w:hAnsi="Arial" w:cs="Arial"/>
          <w:u w:val="single"/>
        </w:rPr>
        <w:t>: "She respects your boundaries"</w:t>
      </w:r>
    </w:p>
    <w:p w14:paraId="3DF48DC0" w14:textId="77777777" w:rsidR="006F6E82" w:rsidRPr="006F6E82" w:rsidRDefault="006F6E82" w:rsidP="006F6E82">
      <w:pPr>
        <w:pStyle w:val="BasicParagraph"/>
        <w:suppressAutoHyphens/>
        <w:rPr>
          <w:rFonts w:ascii="Arial" w:hAnsi="Arial" w:cs="Arial"/>
          <w:u w:val="single"/>
        </w:rPr>
      </w:pPr>
    </w:p>
    <w:p w14:paraId="69EEC541" w14:textId="77777777" w:rsidR="006F6E82" w:rsidRPr="006F6E82" w:rsidRDefault="006F6E82" w:rsidP="006F6E82">
      <w:pPr>
        <w:pStyle w:val="BasicParagraph"/>
        <w:suppressAutoHyphens/>
        <w:spacing w:before="0"/>
        <w:rPr>
          <w:rFonts w:ascii="Arial" w:hAnsi="Arial" w:cs="Arial"/>
          <w:b/>
          <w:bCs/>
          <w:u w:val="single"/>
        </w:rPr>
      </w:pPr>
    </w:p>
    <w:p w14:paraId="08124BE6" w14:textId="77777777" w:rsidR="006F6E82" w:rsidRPr="006F6E82" w:rsidRDefault="006F6E82" w:rsidP="006F6E82">
      <w:pPr>
        <w:pStyle w:val="BasicParagraph"/>
        <w:suppressAutoHyphens/>
        <w:rPr>
          <w:rFonts w:ascii="Arial" w:hAnsi="Arial" w:cs="Arial"/>
          <w:u w:val="single"/>
        </w:rPr>
      </w:pPr>
      <w:r w:rsidRPr="006F6E82">
        <w:rPr>
          <w:rFonts w:ascii="Arial" w:hAnsi="Arial" w:cs="Arial"/>
          <w:u w:val="single"/>
        </w:rPr>
        <w:br w:type="page"/>
      </w:r>
    </w:p>
    <w:tbl>
      <w:tblPr>
        <w:tblStyle w:val="TableGrid"/>
        <w:tblpPr w:leftFromText="180" w:rightFromText="180" w:vertAnchor="text" w:horzAnchor="margin" w:tblpXSpec="center" w:tblpY="1330"/>
        <w:tblOverlap w:val="never"/>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Caption w:val="TikTok culture and trends"/>
        <w:tblDescription w:val="TikTok culture and trends"/>
      </w:tblPr>
      <w:tblGrid>
        <w:gridCol w:w="4835"/>
        <w:gridCol w:w="4655"/>
      </w:tblGrid>
      <w:tr w:rsidR="00684D4E" w:rsidRPr="006F6E82" w14:paraId="12CED44E" w14:textId="77777777" w:rsidTr="003A4864">
        <w:trPr>
          <w:trHeight w:val="300"/>
          <w:tblHeader/>
        </w:trPr>
        <w:tc>
          <w:tcPr>
            <w:tcW w:w="4835" w:type="dxa"/>
            <w:tcMar>
              <w:left w:w="105" w:type="dxa"/>
              <w:right w:w="105" w:type="dxa"/>
            </w:tcMar>
          </w:tcPr>
          <w:p w14:paraId="79DF6E86" w14:textId="6D783836" w:rsidR="00684D4E" w:rsidRPr="00684D4E" w:rsidRDefault="00684D4E" w:rsidP="00684D4E">
            <w:pPr>
              <w:pStyle w:val="BasicParagraph"/>
              <w:suppressAutoHyphens/>
              <w:rPr>
                <w:rFonts w:ascii="Arial" w:hAnsi="Arial" w:cs="Arial"/>
                <w:b/>
                <w:bCs/>
                <w:sz w:val="32"/>
                <w:szCs w:val="32"/>
                <w:u w:val="single"/>
              </w:rPr>
            </w:pPr>
            <w:r w:rsidRPr="00684D4E">
              <w:rPr>
                <w:rFonts w:ascii="Arial" w:hAnsi="Arial" w:cs="Arial"/>
                <w:b/>
                <w:bCs/>
                <w:sz w:val="32"/>
                <w:szCs w:val="32"/>
                <w:u w:val="single"/>
              </w:rPr>
              <w:lastRenderedPageBreak/>
              <w:t>Term</w:t>
            </w:r>
          </w:p>
        </w:tc>
        <w:tc>
          <w:tcPr>
            <w:tcW w:w="4655" w:type="dxa"/>
            <w:tcMar>
              <w:left w:w="105" w:type="dxa"/>
              <w:right w:w="105" w:type="dxa"/>
            </w:tcMar>
          </w:tcPr>
          <w:p w14:paraId="0B9FF6E1" w14:textId="36DC1612" w:rsidR="00684D4E" w:rsidRPr="007F79A7" w:rsidRDefault="00684D4E" w:rsidP="00684D4E">
            <w:pPr>
              <w:pStyle w:val="BasicParagraph"/>
              <w:suppressAutoHyphens/>
              <w:rPr>
                <w:rFonts w:ascii="Arial" w:hAnsi="Arial" w:cs="Arial"/>
                <w:b/>
                <w:bCs/>
                <w:sz w:val="32"/>
                <w:szCs w:val="32"/>
                <w:u w:val="single"/>
              </w:rPr>
            </w:pPr>
            <w:r w:rsidRPr="007F79A7">
              <w:rPr>
                <w:rFonts w:ascii="Arial" w:hAnsi="Arial" w:cs="Arial"/>
                <w:b/>
                <w:bCs/>
                <w:sz w:val="32"/>
                <w:szCs w:val="32"/>
                <w:u w:val="single"/>
              </w:rPr>
              <w:t>Meaning</w:t>
            </w:r>
          </w:p>
        </w:tc>
      </w:tr>
      <w:tr w:rsidR="00684D4E" w:rsidRPr="006F6E82" w14:paraId="2AFD7F51" w14:textId="77777777" w:rsidTr="003A4864">
        <w:trPr>
          <w:trHeight w:val="300"/>
        </w:trPr>
        <w:tc>
          <w:tcPr>
            <w:tcW w:w="4835" w:type="dxa"/>
            <w:tcMar>
              <w:left w:w="105" w:type="dxa"/>
              <w:right w:w="105" w:type="dxa"/>
            </w:tcMar>
          </w:tcPr>
          <w:p w14:paraId="76A9F8CE"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Chopped/Clapped</w:t>
            </w:r>
          </w:p>
        </w:tc>
        <w:tc>
          <w:tcPr>
            <w:tcW w:w="4655" w:type="dxa"/>
            <w:tcMar>
              <w:left w:w="105" w:type="dxa"/>
              <w:right w:w="105" w:type="dxa"/>
            </w:tcMar>
          </w:tcPr>
          <w:p w14:paraId="71BAEC05"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Ugly</w:t>
            </w:r>
          </w:p>
        </w:tc>
      </w:tr>
      <w:tr w:rsidR="00684D4E" w:rsidRPr="006F6E82" w14:paraId="2987C283" w14:textId="77777777" w:rsidTr="003A4864">
        <w:trPr>
          <w:trHeight w:val="300"/>
        </w:trPr>
        <w:tc>
          <w:tcPr>
            <w:tcW w:w="4835" w:type="dxa"/>
            <w:tcMar>
              <w:left w:w="105" w:type="dxa"/>
              <w:right w:w="105" w:type="dxa"/>
            </w:tcMar>
          </w:tcPr>
          <w:p w14:paraId="5A0A17DF"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Crash Out</w:t>
            </w:r>
          </w:p>
        </w:tc>
        <w:tc>
          <w:tcPr>
            <w:tcW w:w="4655" w:type="dxa"/>
            <w:tcMar>
              <w:left w:w="105" w:type="dxa"/>
              <w:right w:w="105" w:type="dxa"/>
            </w:tcMar>
          </w:tcPr>
          <w:p w14:paraId="5042B0DC"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Lose temper, throw a ‘fit,’ tantrum</w:t>
            </w:r>
          </w:p>
        </w:tc>
      </w:tr>
      <w:tr w:rsidR="00684D4E" w:rsidRPr="006F6E82" w14:paraId="2DE87E70" w14:textId="77777777" w:rsidTr="003A4864">
        <w:trPr>
          <w:trHeight w:val="300"/>
        </w:trPr>
        <w:tc>
          <w:tcPr>
            <w:tcW w:w="4835" w:type="dxa"/>
            <w:tcMar>
              <w:left w:w="105" w:type="dxa"/>
              <w:right w:w="105" w:type="dxa"/>
            </w:tcMar>
          </w:tcPr>
          <w:p w14:paraId="583DE638" w14:textId="77777777" w:rsidR="00684D4E" w:rsidRPr="006F6E82" w:rsidRDefault="00684D4E" w:rsidP="00684D4E">
            <w:pPr>
              <w:pStyle w:val="BasicParagraph"/>
              <w:suppressAutoHyphens/>
              <w:spacing w:after="240" w:line="288" w:lineRule="auto"/>
              <w:rPr>
                <w:rFonts w:ascii="Arial" w:hAnsi="Arial" w:cs="Arial"/>
                <w:sz w:val="24"/>
                <w:szCs w:val="24"/>
                <w:u w:val="single"/>
              </w:rPr>
            </w:pPr>
            <w:proofErr w:type="spellStart"/>
            <w:r w:rsidRPr="006F6E82">
              <w:rPr>
                <w:rFonts w:ascii="Arial" w:hAnsi="Arial" w:cs="Arial"/>
                <w:b/>
                <w:bCs/>
                <w:sz w:val="24"/>
                <w:szCs w:val="24"/>
                <w:u w:val="single"/>
              </w:rPr>
              <w:t>Delulu</w:t>
            </w:r>
            <w:proofErr w:type="spellEnd"/>
            <w:r w:rsidRPr="006F6E82">
              <w:rPr>
                <w:rFonts w:ascii="Arial" w:hAnsi="Arial" w:cs="Arial"/>
                <w:b/>
                <w:bCs/>
                <w:sz w:val="24"/>
                <w:szCs w:val="24"/>
                <w:u w:val="single"/>
              </w:rPr>
              <w:t xml:space="preserve"> is the </w:t>
            </w:r>
            <w:proofErr w:type="spellStart"/>
            <w:r w:rsidRPr="006F6E82">
              <w:rPr>
                <w:rFonts w:ascii="Arial" w:hAnsi="Arial" w:cs="Arial"/>
                <w:b/>
                <w:bCs/>
                <w:sz w:val="24"/>
                <w:szCs w:val="24"/>
                <w:u w:val="single"/>
              </w:rPr>
              <w:t>solulu</w:t>
            </w:r>
            <w:proofErr w:type="spellEnd"/>
          </w:p>
        </w:tc>
        <w:tc>
          <w:tcPr>
            <w:tcW w:w="4655" w:type="dxa"/>
            <w:tcMar>
              <w:left w:w="105" w:type="dxa"/>
              <w:right w:w="105" w:type="dxa"/>
            </w:tcMar>
          </w:tcPr>
          <w:p w14:paraId="59B5C8E2"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Being delusional is the solution (used ironically for crushes/situationships)</w:t>
            </w:r>
          </w:p>
        </w:tc>
      </w:tr>
      <w:tr w:rsidR="00684D4E" w:rsidRPr="006F6E82" w14:paraId="64A1E5D5" w14:textId="77777777" w:rsidTr="003A4864">
        <w:trPr>
          <w:trHeight w:val="300"/>
        </w:trPr>
        <w:tc>
          <w:tcPr>
            <w:tcW w:w="4835" w:type="dxa"/>
            <w:tcMar>
              <w:left w:w="105" w:type="dxa"/>
              <w:right w:w="105" w:type="dxa"/>
            </w:tcMar>
          </w:tcPr>
          <w:p w14:paraId="4B475D96"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GRWM</w:t>
            </w:r>
          </w:p>
        </w:tc>
        <w:tc>
          <w:tcPr>
            <w:tcW w:w="4655" w:type="dxa"/>
            <w:tcMar>
              <w:left w:w="105" w:type="dxa"/>
              <w:right w:w="105" w:type="dxa"/>
            </w:tcMar>
          </w:tcPr>
          <w:p w14:paraId="0BDE279A"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 xml:space="preserve">“Get Ready </w:t>
            </w:r>
            <w:bookmarkStart w:id="18" w:name="_Int_FxVitAmo"/>
            <w:proofErr w:type="gramStart"/>
            <w:r w:rsidRPr="006F6E82">
              <w:rPr>
                <w:rFonts w:ascii="Arial" w:hAnsi="Arial" w:cs="Arial"/>
                <w:sz w:val="24"/>
                <w:szCs w:val="24"/>
                <w:u w:val="single"/>
              </w:rPr>
              <w:t>With</w:t>
            </w:r>
            <w:bookmarkEnd w:id="18"/>
            <w:proofErr w:type="gramEnd"/>
            <w:r w:rsidRPr="006F6E82">
              <w:rPr>
                <w:rFonts w:ascii="Arial" w:hAnsi="Arial" w:cs="Arial"/>
                <w:sz w:val="24"/>
                <w:szCs w:val="24"/>
                <w:u w:val="single"/>
              </w:rPr>
              <w:t xml:space="preserve"> Me” – used to share stories about relationships while doing makeup or outfits</w:t>
            </w:r>
          </w:p>
        </w:tc>
      </w:tr>
      <w:tr w:rsidR="00684D4E" w:rsidRPr="006F6E82" w14:paraId="3B0756E1" w14:textId="77777777" w:rsidTr="003A4864">
        <w:trPr>
          <w:trHeight w:val="300"/>
        </w:trPr>
        <w:tc>
          <w:tcPr>
            <w:tcW w:w="4835" w:type="dxa"/>
            <w:tcMar>
              <w:left w:w="105" w:type="dxa"/>
              <w:right w:w="105" w:type="dxa"/>
            </w:tcMar>
          </w:tcPr>
          <w:p w14:paraId="31FB00A2"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High value male/female</w:t>
            </w:r>
          </w:p>
        </w:tc>
        <w:tc>
          <w:tcPr>
            <w:tcW w:w="4655" w:type="dxa"/>
            <w:tcMar>
              <w:left w:w="105" w:type="dxa"/>
              <w:right w:w="105" w:type="dxa"/>
            </w:tcMar>
          </w:tcPr>
          <w:p w14:paraId="0554220B"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Dating buzzword tied to worth/status</w:t>
            </w:r>
          </w:p>
          <w:p w14:paraId="07AAB5A6" w14:textId="77777777" w:rsidR="00684D4E" w:rsidRPr="006F6E82" w:rsidRDefault="00684D4E" w:rsidP="00684D4E">
            <w:pPr>
              <w:pStyle w:val="BasicParagraph"/>
              <w:suppressAutoHyphens/>
              <w:spacing w:after="240" w:line="288" w:lineRule="auto"/>
              <w:rPr>
                <w:rFonts w:ascii="Arial" w:hAnsi="Arial" w:cs="Arial"/>
                <w:sz w:val="24"/>
                <w:szCs w:val="24"/>
                <w:u w:val="single"/>
              </w:rPr>
            </w:pPr>
          </w:p>
        </w:tc>
      </w:tr>
      <w:tr w:rsidR="00684D4E" w:rsidRPr="006F6E82" w14:paraId="3887A38B" w14:textId="77777777" w:rsidTr="003A4864">
        <w:trPr>
          <w:trHeight w:val="300"/>
        </w:trPr>
        <w:tc>
          <w:tcPr>
            <w:tcW w:w="4835" w:type="dxa"/>
            <w:tcMar>
              <w:left w:w="105" w:type="dxa"/>
              <w:right w:w="105" w:type="dxa"/>
            </w:tcMar>
          </w:tcPr>
          <w:p w14:paraId="239CCAB6" w14:textId="77777777" w:rsidR="00684D4E" w:rsidRPr="006F6E82" w:rsidRDefault="00684D4E" w:rsidP="00684D4E">
            <w:pPr>
              <w:pStyle w:val="BasicParagraph"/>
              <w:suppressAutoHyphens/>
              <w:spacing w:after="240" w:line="288" w:lineRule="auto"/>
              <w:rPr>
                <w:rFonts w:ascii="Arial" w:hAnsi="Arial" w:cs="Arial"/>
                <w:sz w:val="24"/>
                <w:szCs w:val="24"/>
                <w:u w:val="single"/>
              </w:rPr>
            </w:pPr>
            <w:proofErr w:type="spellStart"/>
            <w:r w:rsidRPr="006F6E82">
              <w:rPr>
                <w:rFonts w:ascii="Arial" w:hAnsi="Arial" w:cs="Arial"/>
                <w:b/>
                <w:bCs/>
                <w:sz w:val="24"/>
                <w:szCs w:val="24"/>
                <w:u w:val="single"/>
              </w:rPr>
              <w:t>Huzz</w:t>
            </w:r>
            <w:proofErr w:type="spellEnd"/>
          </w:p>
        </w:tc>
        <w:tc>
          <w:tcPr>
            <w:tcW w:w="4655" w:type="dxa"/>
            <w:tcMar>
              <w:left w:w="105" w:type="dxa"/>
              <w:right w:w="105" w:type="dxa"/>
            </w:tcMar>
          </w:tcPr>
          <w:p w14:paraId="51195AD8"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Innocent: romantic partner</w:t>
            </w:r>
          </w:p>
          <w:p w14:paraId="54BEE92F"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Derogatory: Hoes</w:t>
            </w:r>
          </w:p>
          <w:p w14:paraId="3B048C50" w14:textId="77777777" w:rsidR="00684D4E" w:rsidRPr="006F6E82" w:rsidRDefault="00684D4E" w:rsidP="00684D4E">
            <w:pPr>
              <w:pStyle w:val="BasicParagraph"/>
              <w:suppressAutoHyphens/>
              <w:spacing w:after="240" w:line="288" w:lineRule="auto"/>
              <w:rPr>
                <w:rFonts w:ascii="Arial" w:hAnsi="Arial" w:cs="Arial"/>
                <w:sz w:val="24"/>
                <w:szCs w:val="24"/>
                <w:u w:val="single"/>
              </w:rPr>
            </w:pPr>
          </w:p>
        </w:tc>
      </w:tr>
      <w:tr w:rsidR="00684D4E" w:rsidRPr="006F6E82" w14:paraId="18E0F88C" w14:textId="77777777" w:rsidTr="003A4864">
        <w:trPr>
          <w:trHeight w:val="300"/>
        </w:trPr>
        <w:tc>
          <w:tcPr>
            <w:tcW w:w="4835" w:type="dxa"/>
            <w:tcMar>
              <w:left w:w="105" w:type="dxa"/>
              <w:right w:w="105" w:type="dxa"/>
            </w:tcMar>
          </w:tcPr>
          <w:p w14:paraId="4699D41A"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Looksmaxxing</w:t>
            </w:r>
          </w:p>
        </w:tc>
        <w:tc>
          <w:tcPr>
            <w:tcW w:w="4655" w:type="dxa"/>
            <w:tcMar>
              <w:left w:w="105" w:type="dxa"/>
              <w:right w:w="105" w:type="dxa"/>
            </w:tcMar>
          </w:tcPr>
          <w:p w14:paraId="166AC3A9"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Attempting to reach peak physical attractiveness (via gym, jawline, etc.)</w:t>
            </w:r>
          </w:p>
        </w:tc>
      </w:tr>
      <w:tr w:rsidR="00684D4E" w:rsidRPr="006F6E82" w14:paraId="68D45123" w14:textId="77777777" w:rsidTr="003A4864">
        <w:trPr>
          <w:trHeight w:val="300"/>
        </w:trPr>
        <w:tc>
          <w:tcPr>
            <w:tcW w:w="4835" w:type="dxa"/>
            <w:tcMar>
              <w:left w:w="105" w:type="dxa"/>
              <w:right w:w="105" w:type="dxa"/>
            </w:tcMar>
          </w:tcPr>
          <w:p w14:paraId="09ABD7A6"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Mewing</w:t>
            </w:r>
          </w:p>
        </w:tc>
        <w:tc>
          <w:tcPr>
            <w:tcW w:w="4655" w:type="dxa"/>
            <w:tcMar>
              <w:left w:w="105" w:type="dxa"/>
              <w:right w:w="105" w:type="dxa"/>
            </w:tcMar>
          </w:tcPr>
          <w:p w14:paraId="207CA50B"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Technique to improve jawline definition (via tongue posture)</w:t>
            </w:r>
          </w:p>
        </w:tc>
      </w:tr>
      <w:tr w:rsidR="00684D4E" w:rsidRPr="006F6E82" w14:paraId="6FC41A02" w14:textId="77777777" w:rsidTr="003A4864">
        <w:trPr>
          <w:trHeight w:val="300"/>
        </w:trPr>
        <w:tc>
          <w:tcPr>
            <w:tcW w:w="4835" w:type="dxa"/>
            <w:tcMar>
              <w:left w:w="105" w:type="dxa"/>
              <w:right w:w="105" w:type="dxa"/>
            </w:tcMar>
          </w:tcPr>
          <w:p w14:paraId="3439AA1F"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POV</w:t>
            </w:r>
          </w:p>
        </w:tc>
        <w:tc>
          <w:tcPr>
            <w:tcW w:w="4655" w:type="dxa"/>
            <w:tcMar>
              <w:left w:w="105" w:type="dxa"/>
              <w:right w:w="105" w:type="dxa"/>
            </w:tcMar>
          </w:tcPr>
          <w:p w14:paraId="23402B26"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“Point of view” – used to act out typical relationship situations</w:t>
            </w:r>
          </w:p>
        </w:tc>
      </w:tr>
      <w:tr w:rsidR="00684D4E" w:rsidRPr="006F6E82" w14:paraId="4C246BCF" w14:textId="77777777" w:rsidTr="003A4864">
        <w:trPr>
          <w:trHeight w:val="300"/>
        </w:trPr>
        <w:tc>
          <w:tcPr>
            <w:tcW w:w="4835" w:type="dxa"/>
            <w:tcMar>
              <w:left w:w="105" w:type="dxa"/>
              <w:right w:w="105" w:type="dxa"/>
            </w:tcMar>
          </w:tcPr>
          <w:p w14:paraId="5126AA53"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b/>
                <w:bCs/>
                <w:sz w:val="24"/>
                <w:szCs w:val="24"/>
                <w:u w:val="single"/>
              </w:rPr>
              <w:t>Soft life</w:t>
            </w:r>
          </w:p>
        </w:tc>
        <w:tc>
          <w:tcPr>
            <w:tcW w:w="4655" w:type="dxa"/>
            <w:tcMar>
              <w:left w:w="105" w:type="dxa"/>
              <w:right w:w="105" w:type="dxa"/>
            </w:tcMar>
          </w:tcPr>
          <w:p w14:paraId="536105B2" w14:textId="77777777" w:rsidR="00684D4E" w:rsidRPr="006F6E82" w:rsidRDefault="00684D4E" w:rsidP="00684D4E">
            <w:pPr>
              <w:pStyle w:val="BasicParagraph"/>
              <w:suppressAutoHyphens/>
              <w:spacing w:after="240" w:line="288" w:lineRule="auto"/>
              <w:rPr>
                <w:rFonts w:ascii="Arial" w:hAnsi="Arial" w:cs="Arial"/>
                <w:sz w:val="24"/>
                <w:szCs w:val="24"/>
                <w:u w:val="single"/>
              </w:rPr>
            </w:pPr>
            <w:r w:rsidRPr="006F6E82">
              <w:rPr>
                <w:rFonts w:ascii="Arial" w:hAnsi="Arial" w:cs="Arial"/>
                <w:sz w:val="24"/>
                <w:szCs w:val="24"/>
                <w:u w:val="single"/>
              </w:rPr>
              <w:t>Stress-free lifestyle often tied to being financially taken care of</w:t>
            </w:r>
          </w:p>
        </w:tc>
      </w:tr>
    </w:tbl>
    <w:p w14:paraId="40F65EA4" w14:textId="77777777" w:rsidR="006F6E82" w:rsidRPr="006F6E82" w:rsidRDefault="006F6E82" w:rsidP="006F6E82">
      <w:pPr>
        <w:pStyle w:val="BasicParagraph"/>
        <w:suppressAutoHyphens/>
        <w:spacing w:before="0"/>
        <w:rPr>
          <w:rFonts w:ascii="Arial" w:hAnsi="Arial" w:cs="Arial"/>
          <w:u w:val="single"/>
        </w:rPr>
      </w:pPr>
      <w:r w:rsidRPr="006F6E82">
        <w:rPr>
          <w:rFonts w:ascii="Arial" w:hAnsi="Arial" w:cs="Arial"/>
          <w:b/>
          <w:bCs/>
          <w:u w:val="single"/>
        </w:rPr>
        <w:t>TikTok Culture &amp; Trends</w:t>
      </w:r>
    </w:p>
    <w:p w14:paraId="2E50662D" w14:textId="09184F8E" w:rsidR="00E2118A" w:rsidRPr="0076625E" w:rsidRDefault="00E2118A" w:rsidP="00006335">
      <w:pPr>
        <w:pStyle w:val="BasicParagraph"/>
        <w:suppressAutoHyphens/>
        <w:rPr>
          <w:rStyle w:val="Hyperlink"/>
          <w:rFonts w:ascii="Arial" w:hAnsi="Arial" w:cs="Arial"/>
          <w:color w:val="000000"/>
        </w:rPr>
      </w:pPr>
    </w:p>
    <w:sectPr w:rsidR="00E2118A" w:rsidRPr="0076625E" w:rsidSect="000F48C7">
      <w:footerReference w:type="default" r:id="rId28"/>
      <w:headerReference w:type="first" r:id="rId29"/>
      <w:footerReference w:type="first" r:id="rId30"/>
      <w:type w:val="continuous"/>
      <w:pgSz w:w="11901" w:h="16817"/>
      <w:pgMar w:top="680" w:right="680" w:bottom="1701" w:left="6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44EB" w14:textId="77777777" w:rsidR="00E3530C" w:rsidRDefault="00E3530C" w:rsidP="00E24FD3">
      <w:pPr>
        <w:spacing w:after="0"/>
      </w:pPr>
      <w:r>
        <w:separator/>
      </w:r>
    </w:p>
  </w:endnote>
  <w:endnote w:type="continuationSeparator" w:id="0">
    <w:p w14:paraId="2CFCBEBE" w14:textId="77777777" w:rsidR="00E3530C" w:rsidRDefault="00E3530C" w:rsidP="00E24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 Pro">
    <w:altName w:val="Cambria Math"/>
    <w:charset w:val="00"/>
    <w:family w:val="roman"/>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6984899"/>
      <w:showingPlcHdr/>
      <w:docPartObj>
        <w:docPartGallery w:val="Page Numbers (Bottom of Page)"/>
        <w:docPartUnique/>
      </w:docPartObj>
    </w:sdtPr>
    <w:sdtEndPr>
      <w:rPr>
        <w:rStyle w:val="DefaultParagraphFont"/>
      </w:rPr>
    </w:sdtEndPr>
    <w:sdtContent>
      <w:p w14:paraId="6900C109" w14:textId="3C7651A0" w:rsidR="00E24FD3" w:rsidRDefault="4F0774E7" w:rsidP="4F0774E7">
        <w:pPr>
          <w:pStyle w:val="Footer"/>
          <w:framePr w:wrap="none" w:vAnchor="text" w:hAnchor="page" w:x="10845" w:y="-59"/>
          <w:rPr>
            <w:rStyle w:val="PageNumber"/>
            <w:noProof/>
            <w:color w:val="E7E6E6" w:themeColor="background2"/>
          </w:rPr>
        </w:pPr>
        <w:r w:rsidRPr="4F0774E7">
          <w:rPr>
            <w:rStyle w:val="PageNumber"/>
          </w:rPr>
          <w:t xml:space="preserve">     </w:t>
        </w:r>
      </w:p>
    </w:sdtContent>
  </w:sdt>
  <w:p w14:paraId="5CFA5F64" w14:textId="77777777" w:rsidR="00E24FD3" w:rsidRDefault="00E24FD3">
    <w:pPr>
      <w:pStyle w:val="Footer"/>
    </w:pPr>
    <w:r>
      <w:rPr>
        <w:noProof/>
        <w:lang w:eastAsia="en-GB"/>
      </w:rPr>
      <w:drawing>
        <wp:anchor distT="0" distB="0" distL="114300" distR="114300" simplePos="0" relativeHeight="251658242" behindDoc="1" locked="1" layoutInCell="1" allowOverlap="1" wp14:anchorId="42D1E4CA" wp14:editId="09430356">
          <wp:simplePos x="0" y="0"/>
          <wp:positionH relativeFrom="margin">
            <wp:posOffset>-450850</wp:posOffset>
          </wp:positionH>
          <wp:positionV relativeFrom="page">
            <wp:align>bottom</wp:align>
          </wp:positionV>
          <wp:extent cx="7559675" cy="11410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59675" cy="11410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2817517"/>
      <w:docPartObj>
        <w:docPartGallery w:val="Page Numbers (Bottom of Page)"/>
        <w:docPartUnique/>
      </w:docPartObj>
    </w:sdtPr>
    <w:sdtEndPr>
      <w:rPr>
        <w:rStyle w:val="DefaultParagraphFont"/>
      </w:rPr>
    </w:sdtEndPr>
    <w:sdtContent>
      <w:p w14:paraId="389698D5" w14:textId="77777777" w:rsidR="00E24FD3" w:rsidRDefault="00E24FD3" w:rsidP="0049685E">
        <w:pPr>
          <w:pStyle w:val="Footer"/>
          <w:framePr w:wrap="none" w:vAnchor="text" w:hAnchor="page" w:x="10859" w:y="-82"/>
          <w:rPr>
            <w:rStyle w:val="PageNumber"/>
          </w:rPr>
        </w:pPr>
        <w:r w:rsidRPr="00F32EAD">
          <w:rPr>
            <w:rStyle w:val="PageNumber"/>
            <w:color w:val="E7E6E6" w:themeColor="background2"/>
          </w:rPr>
          <w:fldChar w:fldCharType="begin"/>
        </w:r>
        <w:r w:rsidRPr="00F32EAD">
          <w:rPr>
            <w:rStyle w:val="PageNumber"/>
            <w:color w:val="E7E6E6" w:themeColor="background2"/>
          </w:rPr>
          <w:instrText xml:space="preserve"> PAGE </w:instrText>
        </w:r>
        <w:r w:rsidRPr="00F32EAD">
          <w:rPr>
            <w:rStyle w:val="PageNumber"/>
            <w:color w:val="E7E6E6" w:themeColor="background2"/>
          </w:rPr>
          <w:fldChar w:fldCharType="separate"/>
        </w:r>
        <w:r w:rsidR="00B5699E">
          <w:rPr>
            <w:rStyle w:val="PageNumber"/>
            <w:noProof/>
            <w:color w:val="E7E6E6" w:themeColor="background2"/>
          </w:rPr>
          <w:t>1</w:t>
        </w:r>
        <w:r w:rsidRPr="00F32EAD">
          <w:rPr>
            <w:rStyle w:val="PageNumber"/>
            <w:color w:val="E7E6E6" w:themeColor="background2"/>
          </w:rPr>
          <w:fldChar w:fldCharType="end"/>
        </w:r>
      </w:p>
    </w:sdtContent>
  </w:sdt>
  <w:p w14:paraId="0471FFD8" w14:textId="77777777" w:rsidR="00E24FD3" w:rsidRDefault="00E24FD3" w:rsidP="00E24FD3">
    <w:pPr>
      <w:pStyle w:val="Footer"/>
      <w:ind w:right="360"/>
      <w:jc w:val="center"/>
    </w:pPr>
    <w:r>
      <w:rPr>
        <w:noProof/>
        <w:lang w:eastAsia="en-GB"/>
      </w:rPr>
      <w:drawing>
        <wp:anchor distT="0" distB="0" distL="114300" distR="114300" simplePos="0" relativeHeight="251658241" behindDoc="1" locked="1" layoutInCell="1" allowOverlap="1" wp14:anchorId="3B92DF4F" wp14:editId="0C8DAF92">
          <wp:simplePos x="0" y="0"/>
          <wp:positionH relativeFrom="margin">
            <wp:align>center</wp:align>
          </wp:positionH>
          <wp:positionV relativeFrom="bottomMargin">
            <wp:posOffset>-27305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6CD5" w14:textId="77777777" w:rsidR="00E3530C" w:rsidRDefault="00E3530C" w:rsidP="00E24FD3">
      <w:pPr>
        <w:spacing w:after="0"/>
      </w:pPr>
      <w:r>
        <w:separator/>
      </w:r>
    </w:p>
  </w:footnote>
  <w:footnote w:type="continuationSeparator" w:id="0">
    <w:p w14:paraId="4B4B7B2A" w14:textId="77777777" w:rsidR="00E3530C" w:rsidRDefault="00E3530C" w:rsidP="00E24F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808D" w14:textId="77777777" w:rsidR="00E24FD3" w:rsidRDefault="00E24FD3">
    <w:pPr>
      <w:pStyle w:val="Header"/>
    </w:pPr>
    <w:r>
      <w:rPr>
        <w:noProof/>
        <w:lang w:eastAsia="en-GB"/>
      </w:rPr>
      <w:drawing>
        <wp:anchor distT="0" distB="0" distL="114300" distR="114300" simplePos="0" relativeHeight="251658240" behindDoc="1" locked="0" layoutInCell="1" allowOverlap="1" wp14:anchorId="6AE3A792" wp14:editId="3AA0881F">
          <wp:simplePos x="0" y="0"/>
          <wp:positionH relativeFrom="page">
            <wp:align>left</wp:align>
          </wp:positionH>
          <wp:positionV relativeFrom="paragraph">
            <wp:posOffset>-431800</wp:posOffset>
          </wp:positionV>
          <wp:extent cx="7560000" cy="213115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029" name="Picture 102608029"/>
                  <pic:cNvPicPr/>
                </pic:nvPicPr>
                <pic:blipFill>
                  <a:blip r:embed="rId1">
                    <a:extLst>
                      <a:ext uri="{28A0092B-C50C-407E-A947-70E740481C1C}">
                        <a14:useLocalDpi xmlns:a14="http://schemas.microsoft.com/office/drawing/2010/main" val="0"/>
                      </a:ext>
                    </a:extLst>
                  </a:blip>
                  <a:stretch>
                    <a:fillRect/>
                  </a:stretch>
                </pic:blipFill>
                <pic:spPr>
                  <a:xfrm>
                    <a:off x="0" y="0"/>
                    <a:ext cx="7560000" cy="21311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8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03718"/>
    <w:multiLevelType w:val="hybridMultilevel"/>
    <w:tmpl w:val="B542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83711"/>
    <w:multiLevelType w:val="multilevel"/>
    <w:tmpl w:val="FFFFFFFF"/>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FF76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B0B32"/>
    <w:multiLevelType w:val="multilevel"/>
    <w:tmpl w:val="FFFFFFFF"/>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5EA195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F85454"/>
    <w:multiLevelType w:val="hybridMultilevel"/>
    <w:tmpl w:val="67E66DAE"/>
    <w:lvl w:ilvl="0" w:tplc="2586E956">
      <w:start w:val="1"/>
      <w:numFmt w:val="bullet"/>
      <w:pStyle w:val="Bulletstyle"/>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7" w15:restartNumberingAfterBreak="0">
    <w:nsid w:val="0A063D98"/>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A4C434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D5077"/>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A4FB83B"/>
    <w:multiLevelType w:val="hybridMultilevel"/>
    <w:tmpl w:val="FFFFFFFF"/>
    <w:lvl w:ilvl="0" w:tplc="B4E652AA">
      <w:start w:val="1"/>
      <w:numFmt w:val="bullet"/>
      <w:lvlText w:val=""/>
      <w:lvlJc w:val="left"/>
      <w:pPr>
        <w:ind w:left="720" w:hanging="360"/>
      </w:pPr>
      <w:rPr>
        <w:rFonts w:ascii="Symbol" w:hAnsi="Symbol" w:hint="default"/>
      </w:rPr>
    </w:lvl>
    <w:lvl w:ilvl="1" w:tplc="AEE63342">
      <w:start w:val="1"/>
      <w:numFmt w:val="bullet"/>
      <w:lvlText w:val="o"/>
      <w:lvlJc w:val="left"/>
      <w:pPr>
        <w:ind w:left="1440" w:hanging="360"/>
      </w:pPr>
      <w:rPr>
        <w:rFonts w:ascii="Courier New" w:hAnsi="Courier New" w:hint="default"/>
      </w:rPr>
    </w:lvl>
    <w:lvl w:ilvl="2" w:tplc="DDACB578">
      <w:start w:val="1"/>
      <w:numFmt w:val="bullet"/>
      <w:lvlText w:val=""/>
      <w:lvlJc w:val="left"/>
      <w:pPr>
        <w:ind w:left="2160" w:hanging="360"/>
      </w:pPr>
      <w:rPr>
        <w:rFonts w:ascii="Wingdings" w:hAnsi="Wingdings" w:hint="default"/>
      </w:rPr>
    </w:lvl>
    <w:lvl w:ilvl="3" w:tplc="2E40A38C">
      <w:start w:val="1"/>
      <w:numFmt w:val="bullet"/>
      <w:lvlText w:val=""/>
      <w:lvlJc w:val="left"/>
      <w:pPr>
        <w:ind w:left="2880" w:hanging="360"/>
      </w:pPr>
      <w:rPr>
        <w:rFonts w:ascii="Symbol" w:hAnsi="Symbol" w:hint="default"/>
      </w:rPr>
    </w:lvl>
    <w:lvl w:ilvl="4" w:tplc="E4B6CB54">
      <w:start w:val="1"/>
      <w:numFmt w:val="bullet"/>
      <w:lvlText w:val="o"/>
      <w:lvlJc w:val="left"/>
      <w:pPr>
        <w:ind w:left="3600" w:hanging="360"/>
      </w:pPr>
      <w:rPr>
        <w:rFonts w:ascii="Courier New" w:hAnsi="Courier New" w:hint="default"/>
      </w:rPr>
    </w:lvl>
    <w:lvl w:ilvl="5" w:tplc="D0ACE8A8">
      <w:start w:val="1"/>
      <w:numFmt w:val="bullet"/>
      <w:lvlText w:val=""/>
      <w:lvlJc w:val="left"/>
      <w:pPr>
        <w:ind w:left="4320" w:hanging="360"/>
      </w:pPr>
      <w:rPr>
        <w:rFonts w:ascii="Wingdings" w:hAnsi="Wingdings" w:hint="default"/>
      </w:rPr>
    </w:lvl>
    <w:lvl w:ilvl="6" w:tplc="F5788F94">
      <w:start w:val="1"/>
      <w:numFmt w:val="bullet"/>
      <w:lvlText w:val=""/>
      <w:lvlJc w:val="left"/>
      <w:pPr>
        <w:ind w:left="5040" w:hanging="360"/>
      </w:pPr>
      <w:rPr>
        <w:rFonts w:ascii="Symbol" w:hAnsi="Symbol" w:hint="default"/>
      </w:rPr>
    </w:lvl>
    <w:lvl w:ilvl="7" w:tplc="9E12BA44">
      <w:start w:val="1"/>
      <w:numFmt w:val="bullet"/>
      <w:lvlText w:val="o"/>
      <w:lvlJc w:val="left"/>
      <w:pPr>
        <w:ind w:left="5760" w:hanging="360"/>
      </w:pPr>
      <w:rPr>
        <w:rFonts w:ascii="Courier New" w:hAnsi="Courier New" w:hint="default"/>
      </w:rPr>
    </w:lvl>
    <w:lvl w:ilvl="8" w:tplc="7CC89762">
      <w:start w:val="1"/>
      <w:numFmt w:val="bullet"/>
      <w:lvlText w:val=""/>
      <w:lvlJc w:val="left"/>
      <w:pPr>
        <w:ind w:left="6480" w:hanging="360"/>
      </w:pPr>
      <w:rPr>
        <w:rFonts w:ascii="Wingdings" w:hAnsi="Wingdings" w:hint="default"/>
      </w:rPr>
    </w:lvl>
  </w:abstractNum>
  <w:abstractNum w:abstractNumId="11" w15:restartNumberingAfterBreak="0">
    <w:nsid w:val="1C85D3CF"/>
    <w:multiLevelType w:val="hybridMultilevel"/>
    <w:tmpl w:val="FFFFFFFF"/>
    <w:lvl w:ilvl="0" w:tplc="3CBC5260">
      <w:start w:val="1"/>
      <w:numFmt w:val="bullet"/>
      <w:lvlText w:val=""/>
      <w:lvlJc w:val="left"/>
      <w:pPr>
        <w:ind w:left="720" w:hanging="360"/>
      </w:pPr>
      <w:rPr>
        <w:rFonts w:ascii="Symbol" w:hAnsi="Symbol" w:hint="default"/>
      </w:rPr>
    </w:lvl>
    <w:lvl w:ilvl="1" w:tplc="916417D6">
      <w:start w:val="1"/>
      <w:numFmt w:val="bullet"/>
      <w:lvlText w:val="o"/>
      <w:lvlJc w:val="left"/>
      <w:pPr>
        <w:ind w:left="1440" w:hanging="360"/>
      </w:pPr>
      <w:rPr>
        <w:rFonts w:ascii="Courier New" w:hAnsi="Courier New" w:hint="default"/>
      </w:rPr>
    </w:lvl>
    <w:lvl w:ilvl="2" w:tplc="D8FAB19A">
      <w:start w:val="1"/>
      <w:numFmt w:val="bullet"/>
      <w:lvlText w:val=""/>
      <w:lvlJc w:val="left"/>
      <w:pPr>
        <w:ind w:left="2160" w:hanging="360"/>
      </w:pPr>
      <w:rPr>
        <w:rFonts w:ascii="Wingdings" w:hAnsi="Wingdings" w:hint="default"/>
      </w:rPr>
    </w:lvl>
    <w:lvl w:ilvl="3" w:tplc="F8FA27AA">
      <w:start w:val="1"/>
      <w:numFmt w:val="bullet"/>
      <w:lvlText w:val=""/>
      <w:lvlJc w:val="left"/>
      <w:pPr>
        <w:ind w:left="2880" w:hanging="360"/>
      </w:pPr>
      <w:rPr>
        <w:rFonts w:ascii="Symbol" w:hAnsi="Symbol" w:hint="default"/>
      </w:rPr>
    </w:lvl>
    <w:lvl w:ilvl="4" w:tplc="2AAA1EFE">
      <w:start w:val="1"/>
      <w:numFmt w:val="bullet"/>
      <w:lvlText w:val="o"/>
      <w:lvlJc w:val="left"/>
      <w:pPr>
        <w:ind w:left="3600" w:hanging="360"/>
      </w:pPr>
      <w:rPr>
        <w:rFonts w:ascii="Courier New" w:hAnsi="Courier New" w:hint="default"/>
      </w:rPr>
    </w:lvl>
    <w:lvl w:ilvl="5" w:tplc="7D56C2E8">
      <w:start w:val="1"/>
      <w:numFmt w:val="bullet"/>
      <w:lvlText w:val=""/>
      <w:lvlJc w:val="left"/>
      <w:pPr>
        <w:ind w:left="4320" w:hanging="360"/>
      </w:pPr>
      <w:rPr>
        <w:rFonts w:ascii="Wingdings" w:hAnsi="Wingdings" w:hint="default"/>
      </w:rPr>
    </w:lvl>
    <w:lvl w:ilvl="6" w:tplc="BB08B9AE">
      <w:start w:val="1"/>
      <w:numFmt w:val="bullet"/>
      <w:lvlText w:val=""/>
      <w:lvlJc w:val="left"/>
      <w:pPr>
        <w:ind w:left="5040" w:hanging="360"/>
      </w:pPr>
      <w:rPr>
        <w:rFonts w:ascii="Symbol" w:hAnsi="Symbol" w:hint="default"/>
      </w:rPr>
    </w:lvl>
    <w:lvl w:ilvl="7" w:tplc="DD6E7DD4">
      <w:start w:val="1"/>
      <w:numFmt w:val="bullet"/>
      <w:lvlText w:val="o"/>
      <w:lvlJc w:val="left"/>
      <w:pPr>
        <w:ind w:left="5760" w:hanging="360"/>
      </w:pPr>
      <w:rPr>
        <w:rFonts w:ascii="Courier New" w:hAnsi="Courier New" w:hint="default"/>
      </w:rPr>
    </w:lvl>
    <w:lvl w:ilvl="8" w:tplc="D1AC74B8">
      <w:start w:val="1"/>
      <w:numFmt w:val="bullet"/>
      <w:lvlText w:val=""/>
      <w:lvlJc w:val="left"/>
      <w:pPr>
        <w:ind w:left="6480" w:hanging="360"/>
      </w:pPr>
      <w:rPr>
        <w:rFonts w:ascii="Wingdings" w:hAnsi="Wingdings" w:hint="default"/>
      </w:rPr>
    </w:lvl>
  </w:abstractNum>
  <w:abstractNum w:abstractNumId="12" w15:restartNumberingAfterBreak="0">
    <w:nsid w:val="1D6C6B7B"/>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B5356B"/>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1A053A"/>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CC12A88"/>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152686"/>
    <w:multiLevelType w:val="hybridMultilevel"/>
    <w:tmpl w:val="2AEA9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04FCE"/>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DD0104"/>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EF0615"/>
    <w:multiLevelType w:val="hybridMultilevel"/>
    <w:tmpl w:val="F29CD6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0306E"/>
    <w:multiLevelType w:val="hybridMultilevel"/>
    <w:tmpl w:val="3D6E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C25B0E"/>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BA611F8"/>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6E7554"/>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EE16F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E44C1"/>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48F703A"/>
    <w:multiLevelType w:val="hybridMultilevel"/>
    <w:tmpl w:val="555C1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1737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707F2B"/>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73C5D"/>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32C9C34"/>
    <w:multiLevelType w:val="hybridMultilevel"/>
    <w:tmpl w:val="BC0E09CE"/>
    <w:lvl w:ilvl="0" w:tplc="687E168A">
      <w:start w:val="1"/>
      <w:numFmt w:val="bullet"/>
      <w:lvlText w:val=""/>
      <w:lvlJc w:val="left"/>
      <w:pPr>
        <w:ind w:left="720" w:hanging="360"/>
      </w:pPr>
      <w:rPr>
        <w:rFonts w:ascii="Symbol" w:hAnsi="Symbol" w:hint="default"/>
      </w:rPr>
    </w:lvl>
    <w:lvl w:ilvl="1" w:tplc="EA322AD6">
      <w:start w:val="1"/>
      <w:numFmt w:val="bullet"/>
      <w:lvlText w:val="o"/>
      <w:lvlJc w:val="left"/>
      <w:pPr>
        <w:ind w:left="1440" w:hanging="360"/>
      </w:pPr>
      <w:rPr>
        <w:rFonts w:ascii="Courier New" w:hAnsi="Courier New" w:hint="default"/>
      </w:rPr>
    </w:lvl>
    <w:lvl w:ilvl="2" w:tplc="9948FA22">
      <w:start w:val="1"/>
      <w:numFmt w:val="bullet"/>
      <w:lvlText w:val=""/>
      <w:lvlJc w:val="left"/>
      <w:pPr>
        <w:ind w:left="2160" w:hanging="360"/>
      </w:pPr>
      <w:rPr>
        <w:rFonts w:ascii="Wingdings" w:hAnsi="Wingdings" w:hint="default"/>
      </w:rPr>
    </w:lvl>
    <w:lvl w:ilvl="3" w:tplc="82662AEC">
      <w:start w:val="1"/>
      <w:numFmt w:val="bullet"/>
      <w:lvlText w:val=""/>
      <w:lvlJc w:val="left"/>
      <w:pPr>
        <w:ind w:left="2880" w:hanging="360"/>
      </w:pPr>
      <w:rPr>
        <w:rFonts w:ascii="Symbol" w:hAnsi="Symbol" w:hint="default"/>
      </w:rPr>
    </w:lvl>
    <w:lvl w:ilvl="4" w:tplc="FC3C3734">
      <w:start w:val="1"/>
      <w:numFmt w:val="bullet"/>
      <w:lvlText w:val="o"/>
      <w:lvlJc w:val="left"/>
      <w:pPr>
        <w:ind w:left="3600" w:hanging="360"/>
      </w:pPr>
      <w:rPr>
        <w:rFonts w:ascii="Courier New" w:hAnsi="Courier New" w:hint="default"/>
      </w:rPr>
    </w:lvl>
    <w:lvl w:ilvl="5" w:tplc="4B8CA1C0">
      <w:start w:val="1"/>
      <w:numFmt w:val="bullet"/>
      <w:lvlText w:val=""/>
      <w:lvlJc w:val="left"/>
      <w:pPr>
        <w:ind w:left="4320" w:hanging="360"/>
      </w:pPr>
      <w:rPr>
        <w:rFonts w:ascii="Wingdings" w:hAnsi="Wingdings" w:hint="default"/>
      </w:rPr>
    </w:lvl>
    <w:lvl w:ilvl="6" w:tplc="AD343D1A">
      <w:start w:val="1"/>
      <w:numFmt w:val="bullet"/>
      <w:lvlText w:val=""/>
      <w:lvlJc w:val="left"/>
      <w:pPr>
        <w:ind w:left="5040" w:hanging="360"/>
      </w:pPr>
      <w:rPr>
        <w:rFonts w:ascii="Symbol" w:hAnsi="Symbol" w:hint="default"/>
      </w:rPr>
    </w:lvl>
    <w:lvl w:ilvl="7" w:tplc="A3929128">
      <w:start w:val="1"/>
      <w:numFmt w:val="bullet"/>
      <w:lvlText w:val="o"/>
      <w:lvlJc w:val="left"/>
      <w:pPr>
        <w:ind w:left="5760" w:hanging="360"/>
      </w:pPr>
      <w:rPr>
        <w:rFonts w:ascii="Courier New" w:hAnsi="Courier New" w:hint="default"/>
      </w:rPr>
    </w:lvl>
    <w:lvl w:ilvl="8" w:tplc="4738A7C8">
      <w:start w:val="1"/>
      <w:numFmt w:val="bullet"/>
      <w:lvlText w:val=""/>
      <w:lvlJc w:val="left"/>
      <w:pPr>
        <w:ind w:left="6480" w:hanging="360"/>
      </w:pPr>
      <w:rPr>
        <w:rFonts w:ascii="Wingdings" w:hAnsi="Wingdings" w:hint="default"/>
      </w:rPr>
    </w:lvl>
  </w:abstractNum>
  <w:abstractNum w:abstractNumId="31" w15:restartNumberingAfterBreak="0">
    <w:nsid w:val="53EF6C43"/>
    <w:multiLevelType w:val="hybridMultilevel"/>
    <w:tmpl w:val="FFFFFFFF"/>
    <w:lvl w:ilvl="0" w:tplc="0BF62832">
      <w:start w:val="1"/>
      <w:numFmt w:val="bullet"/>
      <w:lvlText w:val=""/>
      <w:lvlJc w:val="left"/>
      <w:pPr>
        <w:ind w:left="720" w:hanging="360"/>
      </w:pPr>
      <w:rPr>
        <w:rFonts w:ascii="Symbol" w:hAnsi="Symbol" w:hint="default"/>
      </w:rPr>
    </w:lvl>
    <w:lvl w:ilvl="1" w:tplc="5D3AFD24">
      <w:start w:val="1"/>
      <w:numFmt w:val="bullet"/>
      <w:lvlText w:val="o"/>
      <w:lvlJc w:val="left"/>
      <w:pPr>
        <w:ind w:left="1440" w:hanging="360"/>
      </w:pPr>
      <w:rPr>
        <w:rFonts w:ascii="Courier New" w:hAnsi="Courier New" w:hint="default"/>
      </w:rPr>
    </w:lvl>
    <w:lvl w:ilvl="2" w:tplc="DCF2B196">
      <w:start w:val="1"/>
      <w:numFmt w:val="bullet"/>
      <w:lvlText w:val=""/>
      <w:lvlJc w:val="left"/>
      <w:pPr>
        <w:ind w:left="2160" w:hanging="360"/>
      </w:pPr>
      <w:rPr>
        <w:rFonts w:ascii="Wingdings" w:hAnsi="Wingdings" w:hint="default"/>
      </w:rPr>
    </w:lvl>
    <w:lvl w:ilvl="3" w:tplc="56265182">
      <w:start w:val="1"/>
      <w:numFmt w:val="bullet"/>
      <w:lvlText w:val=""/>
      <w:lvlJc w:val="left"/>
      <w:pPr>
        <w:ind w:left="2880" w:hanging="360"/>
      </w:pPr>
      <w:rPr>
        <w:rFonts w:ascii="Symbol" w:hAnsi="Symbol" w:hint="default"/>
      </w:rPr>
    </w:lvl>
    <w:lvl w:ilvl="4" w:tplc="42C60CFC">
      <w:start w:val="1"/>
      <w:numFmt w:val="bullet"/>
      <w:lvlText w:val="o"/>
      <w:lvlJc w:val="left"/>
      <w:pPr>
        <w:ind w:left="3600" w:hanging="360"/>
      </w:pPr>
      <w:rPr>
        <w:rFonts w:ascii="Courier New" w:hAnsi="Courier New" w:hint="default"/>
      </w:rPr>
    </w:lvl>
    <w:lvl w:ilvl="5" w:tplc="7B806420">
      <w:start w:val="1"/>
      <w:numFmt w:val="bullet"/>
      <w:lvlText w:val=""/>
      <w:lvlJc w:val="left"/>
      <w:pPr>
        <w:ind w:left="4320" w:hanging="360"/>
      </w:pPr>
      <w:rPr>
        <w:rFonts w:ascii="Wingdings" w:hAnsi="Wingdings" w:hint="default"/>
      </w:rPr>
    </w:lvl>
    <w:lvl w:ilvl="6" w:tplc="973EC958">
      <w:start w:val="1"/>
      <w:numFmt w:val="bullet"/>
      <w:lvlText w:val=""/>
      <w:lvlJc w:val="left"/>
      <w:pPr>
        <w:ind w:left="5040" w:hanging="360"/>
      </w:pPr>
      <w:rPr>
        <w:rFonts w:ascii="Symbol" w:hAnsi="Symbol" w:hint="default"/>
      </w:rPr>
    </w:lvl>
    <w:lvl w:ilvl="7" w:tplc="C6F677CC">
      <w:start w:val="1"/>
      <w:numFmt w:val="bullet"/>
      <w:lvlText w:val="o"/>
      <w:lvlJc w:val="left"/>
      <w:pPr>
        <w:ind w:left="5760" w:hanging="360"/>
      </w:pPr>
      <w:rPr>
        <w:rFonts w:ascii="Courier New" w:hAnsi="Courier New" w:hint="default"/>
      </w:rPr>
    </w:lvl>
    <w:lvl w:ilvl="8" w:tplc="40208A06">
      <w:start w:val="1"/>
      <w:numFmt w:val="bullet"/>
      <w:lvlText w:val=""/>
      <w:lvlJc w:val="left"/>
      <w:pPr>
        <w:ind w:left="6480" w:hanging="360"/>
      </w:pPr>
      <w:rPr>
        <w:rFonts w:ascii="Wingdings" w:hAnsi="Wingdings" w:hint="default"/>
      </w:rPr>
    </w:lvl>
  </w:abstractNum>
  <w:abstractNum w:abstractNumId="32" w15:restartNumberingAfterBreak="0">
    <w:nsid w:val="540D3D5E"/>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4A21ADB"/>
    <w:multiLevelType w:val="multilevel"/>
    <w:tmpl w:val="FFFFFFFF"/>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C3238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3C297F"/>
    <w:multiLevelType w:val="hybridMultilevel"/>
    <w:tmpl w:val="5CA2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535A0"/>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D372C7"/>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1F7802"/>
    <w:multiLevelType w:val="multilevel"/>
    <w:tmpl w:val="502C21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1F7218"/>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D34A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0947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005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26D48"/>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64374123">
    <w:abstractNumId w:val="11"/>
  </w:num>
  <w:num w:numId="2" w16cid:durableId="1662658328">
    <w:abstractNumId w:val="10"/>
  </w:num>
  <w:num w:numId="3" w16cid:durableId="352732187">
    <w:abstractNumId w:val="31"/>
  </w:num>
  <w:num w:numId="4" w16cid:durableId="155995191">
    <w:abstractNumId w:val="6"/>
  </w:num>
  <w:num w:numId="5" w16cid:durableId="189338652">
    <w:abstractNumId w:val="20"/>
  </w:num>
  <w:num w:numId="6" w16cid:durableId="1253587112">
    <w:abstractNumId w:val="26"/>
  </w:num>
  <w:num w:numId="7" w16cid:durableId="715466270">
    <w:abstractNumId w:val="1"/>
  </w:num>
  <w:num w:numId="8" w16cid:durableId="1460876386">
    <w:abstractNumId w:val="5"/>
  </w:num>
  <w:num w:numId="9" w16cid:durableId="221914656">
    <w:abstractNumId w:val="37"/>
  </w:num>
  <w:num w:numId="10" w16cid:durableId="672879765">
    <w:abstractNumId w:val="18"/>
  </w:num>
  <w:num w:numId="11" w16cid:durableId="820853343">
    <w:abstractNumId w:val="43"/>
  </w:num>
  <w:num w:numId="12" w16cid:durableId="2134250151">
    <w:abstractNumId w:val="32"/>
  </w:num>
  <w:num w:numId="13" w16cid:durableId="1839685168">
    <w:abstractNumId w:val="25"/>
  </w:num>
  <w:num w:numId="14" w16cid:durableId="946079270">
    <w:abstractNumId w:val="40"/>
  </w:num>
  <w:num w:numId="15" w16cid:durableId="1019818872">
    <w:abstractNumId w:val="38"/>
  </w:num>
  <w:num w:numId="16" w16cid:durableId="628896056">
    <w:abstractNumId w:val="9"/>
  </w:num>
  <w:num w:numId="17" w16cid:durableId="725689595">
    <w:abstractNumId w:val="7"/>
  </w:num>
  <w:num w:numId="18" w16cid:durableId="2072146972">
    <w:abstractNumId w:val="23"/>
  </w:num>
  <w:num w:numId="19" w16cid:durableId="900822919">
    <w:abstractNumId w:val="8"/>
  </w:num>
  <w:num w:numId="20" w16cid:durableId="1715883130">
    <w:abstractNumId w:val="15"/>
  </w:num>
  <w:num w:numId="21" w16cid:durableId="1155226023">
    <w:abstractNumId w:val="39"/>
  </w:num>
  <w:num w:numId="22" w16cid:durableId="1790706155">
    <w:abstractNumId w:val="33"/>
  </w:num>
  <w:num w:numId="23" w16cid:durableId="114450807">
    <w:abstractNumId w:val="36"/>
  </w:num>
  <w:num w:numId="24" w16cid:durableId="1040935109">
    <w:abstractNumId w:val="14"/>
  </w:num>
  <w:num w:numId="25" w16cid:durableId="2141219673">
    <w:abstractNumId w:val="13"/>
  </w:num>
  <w:num w:numId="26" w16cid:durableId="1662006515">
    <w:abstractNumId w:val="28"/>
  </w:num>
  <w:num w:numId="27" w16cid:durableId="1674528126">
    <w:abstractNumId w:val="17"/>
  </w:num>
  <w:num w:numId="28" w16cid:durableId="2139763063">
    <w:abstractNumId w:val="21"/>
  </w:num>
  <w:num w:numId="29" w16cid:durableId="753011049">
    <w:abstractNumId w:val="4"/>
  </w:num>
  <w:num w:numId="30" w16cid:durableId="2070808882">
    <w:abstractNumId w:val="22"/>
  </w:num>
  <w:num w:numId="31" w16cid:durableId="409158169">
    <w:abstractNumId w:val="12"/>
  </w:num>
  <w:num w:numId="32" w16cid:durableId="2126996975">
    <w:abstractNumId w:val="29"/>
  </w:num>
  <w:num w:numId="33" w16cid:durableId="1201017689">
    <w:abstractNumId w:val="2"/>
  </w:num>
  <w:num w:numId="34" w16cid:durableId="1148210219">
    <w:abstractNumId w:val="34"/>
  </w:num>
  <w:num w:numId="35" w16cid:durableId="305211165">
    <w:abstractNumId w:val="16"/>
  </w:num>
  <w:num w:numId="36" w16cid:durableId="850026473">
    <w:abstractNumId w:val="19"/>
  </w:num>
  <w:num w:numId="37" w16cid:durableId="979191269">
    <w:abstractNumId w:val="3"/>
  </w:num>
  <w:num w:numId="38" w16cid:durableId="1426457796">
    <w:abstractNumId w:val="42"/>
  </w:num>
  <w:num w:numId="39" w16cid:durableId="1034618327">
    <w:abstractNumId w:val="41"/>
  </w:num>
  <w:num w:numId="40" w16cid:durableId="1345009692">
    <w:abstractNumId w:val="27"/>
  </w:num>
  <w:num w:numId="41" w16cid:durableId="471023693">
    <w:abstractNumId w:val="0"/>
  </w:num>
  <w:num w:numId="42" w16cid:durableId="1161196063">
    <w:abstractNumId w:val="35"/>
  </w:num>
  <w:num w:numId="43" w16cid:durableId="1713261899">
    <w:abstractNumId w:val="24"/>
  </w:num>
  <w:num w:numId="44" w16cid:durableId="1080098869">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V6/hu9afqlT2F94uwN0XG6tsWg/7cSDkcjoLAbVCALG3atSYi+aKcIGE2Dtruyqz"/>
  </w:docVars>
  <w:rsids>
    <w:rsidRoot w:val="00E24FD3"/>
    <w:rsid w:val="000003DE"/>
    <w:rsid w:val="00006335"/>
    <w:rsid w:val="00010B83"/>
    <w:rsid w:val="00013C6D"/>
    <w:rsid w:val="00015BDA"/>
    <w:rsid w:val="00016864"/>
    <w:rsid w:val="00017C34"/>
    <w:rsid w:val="000221EE"/>
    <w:rsid w:val="00022C52"/>
    <w:rsid w:val="00023335"/>
    <w:rsid w:val="00025AF8"/>
    <w:rsid w:val="00031EE1"/>
    <w:rsid w:val="0003585F"/>
    <w:rsid w:val="00035F95"/>
    <w:rsid w:val="00037555"/>
    <w:rsid w:val="00037E94"/>
    <w:rsid w:val="00044512"/>
    <w:rsid w:val="0005059A"/>
    <w:rsid w:val="00052BD6"/>
    <w:rsid w:val="00064A8B"/>
    <w:rsid w:val="0006566E"/>
    <w:rsid w:val="00070DCF"/>
    <w:rsid w:val="00084F1F"/>
    <w:rsid w:val="00093D98"/>
    <w:rsid w:val="000A1A41"/>
    <w:rsid w:val="000A25BF"/>
    <w:rsid w:val="000A2B09"/>
    <w:rsid w:val="000A2FFD"/>
    <w:rsid w:val="000A7F3D"/>
    <w:rsid w:val="000B46E4"/>
    <w:rsid w:val="000B47BC"/>
    <w:rsid w:val="000B7E1E"/>
    <w:rsid w:val="000C1999"/>
    <w:rsid w:val="000D3585"/>
    <w:rsid w:val="000E26FE"/>
    <w:rsid w:val="000F2B83"/>
    <w:rsid w:val="000F48C7"/>
    <w:rsid w:val="000F5391"/>
    <w:rsid w:val="0010545A"/>
    <w:rsid w:val="00115A72"/>
    <w:rsid w:val="00122B36"/>
    <w:rsid w:val="001249A6"/>
    <w:rsid w:val="001269D1"/>
    <w:rsid w:val="00126EF0"/>
    <w:rsid w:val="00132FD9"/>
    <w:rsid w:val="00140E4D"/>
    <w:rsid w:val="001422D9"/>
    <w:rsid w:val="00144110"/>
    <w:rsid w:val="00151062"/>
    <w:rsid w:val="00151766"/>
    <w:rsid w:val="00153667"/>
    <w:rsid w:val="0016729B"/>
    <w:rsid w:val="00167666"/>
    <w:rsid w:val="00167704"/>
    <w:rsid w:val="00171786"/>
    <w:rsid w:val="00197223"/>
    <w:rsid w:val="001B18A5"/>
    <w:rsid w:val="001B408E"/>
    <w:rsid w:val="001B487B"/>
    <w:rsid w:val="001B5ADD"/>
    <w:rsid w:val="001C1D89"/>
    <w:rsid w:val="001C6860"/>
    <w:rsid w:val="001D147A"/>
    <w:rsid w:val="001D1AF2"/>
    <w:rsid w:val="001D3433"/>
    <w:rsid w:val="001D3AA9"/>
    <w:rsid w:val="001E088A"/>
    <w:rsid w:val="001F0619"/>
    <w:rsid w:val="002109C1"/>
    <w:rsid w:val="002146FC"/>
    <w:rsid w:val="002201AA"/>
    <w:rsid w:val="00220B15"/>
    <w:rsid w:val="00227145"/>
    <w:rsid w:val="002274EA"/>
    <w:rsid w:val="00237764"/>
    <w:rsid w:val="00240E84"/>
    <w:rsid w:val="00242FA4"/>
    <w:rsid w:val="002549D0"/>
    <w:rsid w:val="00260279"/>
    <w:rsid w:val="00261A2A"/>
    <w:rsid w:val="00267EEF"/>
    <w:rsid w:val="00271D84"/>
    <w:rsid w:val="00273891"/>
    <w:rsid w:val="00283F63"/>
    <w:rsid w:val="00285421"/>
    <w:rsid w:val="0029581B"/>
    <w:rsid w:val="0029740C"/>
    <w:rsid w:val="002A18C8"/>
    <w:rsid w:val="002C0D3D"/>
    <w:rsid w:val="002C18A1"/>
    <w:rsid w:val="002C662D"/>
    <w:rsid w:val="002C7D29"/>
    <w:rsid w:val="002E3291"/>
    <w:rsid w:val="002F0096"/>
    <w:rsid w:val="002F494E"/>
    <w:rsid w:val="003008D4"/>
    <w:rsid w:val="00302D0C"/>
    <w:rsid w:val="0030404A"/>
    <w:rsid w:val="00307F1F"/>
    <w:rsid w:val="0031160C"/>
    <w:rsid w:val="00313614"/>
    <w:rsid w:val="00317E8B"/>
    <w:rsid w:val="003228DB"/>
    <w:rsid w:val="0032431E"/>
    <w:rsid w:val="0032475E"/>
    <w:rsid w:val="00326EA7"/>
    <w:rsid w:val="00326EDD"/>
    <w:rsid w:val="00330582"/>
    <w:rsid w:val="003338A2"/>
    <w:rsid w:val="003418E8"/>
    <w:rsid w:val="00342830"/>
    <w:rsid w:val="003443DD"/>
    <w:rsid w:val="003462FE"/>
    <w:rsid w:val="003514EF"/>
    <w:rsid w:val="003518F1"/>
    <w:rsid w:val="00357293"/>
    <w:rsid w:val="00361C3D"/>
    <w:rsid w:val="00363D30"/>
    <w:rsid w:val="00372A3B"/>
    <w:rsid w:val="00391B28"/>
    <w:rsid w:val="00393D00"/>
    <w:rsid w:val="003973A3"/>
    <w:rsid w:val="003A4864"/>
    <w:rsid w:val="003A5EE9"/>
    <w:rsid w:val="003B2A41"/>
    <w:rsid w:val="003B439D"/>
    <w:rsid w:val="003B7179"/>
    <w:rsid w:val="003C1151"/>
    <w:rsid w:val="003C3672"/>
    <w:rsid w:val="003C6479"/>
    <w:rsid w:val="003E2646"/>
    <w:rsid w:val="003E441D"/>
    <w:rsid w:val="003E5E0E"/>
    <w:rsid w:val="003F16CE"/>
    <w:rsid w:val="003F4002"/>
    <w:rsid w:val="003F66DB"/>
    <w:rsid w:val="00403385"/>
    <w:rsid w:val="004049B5"/>
    <w:rsid w:val="0041040D"/>
    <w:rsid w:val="004179ED"/>
    <w:rsid w:val="00430C2C"/>
    <w:rsid w:val="004329ED"/>
    <w:rsid w:val="0043667A"/>
    <w:rsid w:val="00441021"/>
    <w:rsid w:val="00444E61"/>
    <w:rsid w:val="00452A40"/>
    <w:rsid w:val="00454AD1"/>
    <w:rsid w:val="00455637"/>
    <w:rsid w:val="00463331"/>
    <w:rsid w:val="0046354A"/>
    <w:rsid w:val="00463B3D"/>
    <w:rsid w:val="00471B6A"/>
    <w:rsid w:val="00477EB5"/>
    <w:rsid w:val="0048436D"/>
    <w:rsid w:val="00487B10"/>
    <w:rsid w:val="0049685E"/>
    <w:rsid w:val="0049688B"/>
    <w:rsid w:val="004A2B99"/>
    <w:rsid w:val="004A5860"/>
    <w:rsid w:val="004B05C2"/>
    <w:rsid w:val="004B1329"/>
    <w:rsid w:val="004B48FF"/>
    <w:rsid w:val="004C0131"/>
    <w:rsid w:val="004C0754"/>
    <w:rsid w:val="004C3FB2"/>
    <w:rsid w:val="004C4C7D"/>
    <w:rsid w:val="004C5F66"/>
    <w:rsid w:val="004C7302"/>
    <w:rsid w:val="004D386B"/>
    <w:rsid w:val="004D48DD"/>
    <w:rsid w:val="004D4BFD"/>
    <w:rsid w:val="004D6536"/>
    <w:rsid w:val="004D7B4B"/>
    <w:rsid w:val="004E2EB4"/>
    <w:rsid w:val="004E5FFC"/>
    <w:rsid w:val="004F0069"/>
    <w:rsid w:val="004F1D27"/>
    <w:rsid w:val="004F2047"/>
    <w:rsid w:val="004F2DC0"/>
    <w:rsid w:val="004F36DB"/>
    <w:rsid w:val="00500959"/>
    <w:rsid w:val="005016D6"/>
    <w:rsid w:val="00507688"/>
    <w:rsid w:val="00512523"/>
    <w:rsid w:val="00516D05"/>
    <w:rsid w:val="00521ED4"/>
    <w:rsid w:val="00525D62"/>
    <w:rsid w:val="00530BA4"/>
    <w:rsid w:val="00533DA1"/>
    <w:rsid w:val="00536E93"/>
    <w:rsid w:val="00543C71"/>
    <w:rsid w:val="00545B55"/>
    <w:rsid w:val="00552B34"/>
    <w:rsid w:val="0055761A"/>
    <w:rsid w:val="00557B42"/>
    <w:rsid w:val="00557C04"/>
    <w:rsid w:val="00560E09"/>
    <w:rsid w:val="00563FED"/>
    <w:rsid w:val="00566933"/>
    <w:rsid w:val="00571209"/>
    <w:rsid w:val="005774C6"/>
    <w:rsid w:val="00581115"/>
    <w:rsid w:val="00590604"/>
    <w:rsid w:val="00590B67"/>
    <w:rsid w:val="005B2191"/>
    <w:rsid w:val="005B4784"/>
    <w:rsid w:val="005B60CF"/>
    <w:rsid w:val="005B713F"/>
    <w:rsid w:val="005C1B63"/>
    <w:rsid w:val="005C2E67"/>
    <w:rsid w:val="005E18FD"/>
    <w:rsid w:val="005F1FA3"/>
    <w:rsid w:val="0060532A"/>
    <w:rsid w:val="0062407C"/>
    <w:rsid w:val="0062675A"/>
    <w:rsid w:val="006302D4"/>
    <w:rsid w:val="0063398E"/>
    <w:rsid w:val="00634DE0"/>
    <w:rsid w:val="00635603"/>
    <w:rsid w:val="00640543"/>
    <w:rsid w:val="006406A9"/>
    <w:rsid w:val="0064345B"/>
    <w:rsid w:val="0065448D"/>
    <w:rsid w:val="00676040"/>
    <w:rsid w:val="006828B4"/>
    <w:rsid w:val="00684D4E"/>
    <w:rsid w:val="00692403"/>
    <w:rsid w:val="0069457F"/>
    <w:rsid w:val="006A687D"/>
    <w:rsid w:val="006C525A"/>
    <w:rsid w:val="006C621F"/>
    <w:rsid w:val="006D6E47"/>
    <w:rsid w:val="006E0C35"/>
    <w:rsid w:val="006F47FB"/>
    <w:rsid w:val="006F6E82"/>
    <w:rsid w:val="00701392"/>
    <w:rsid w:val="0071031F"/>
    <w:rsid w:val="007103F4"/>
    <w:rsid w:val="00720FAE"/>
    <w:rsid w:val="00721FC9"/>
    <w:rsid w:val="007225CF"/>
    <w:rsid w:val="00730E55"/>
    <w:rsid w:val="00740DF2"/>
    <w:rsid w:val="00747239"/>
    <w:rsid w:val="00751276"/>
    <w:rsid w:val="007517FD"/>
    <w:rsid w:val="00751B46"/>
    <w:rsid w:val="00763ACF"/>
    <w:rsid w:val="0076625E"/>
    <w:rsid w:val="00775A9C"/>
    <w:rsid w:val="00780026"/>
    <w:rsid w:val="0079353D"/>
    <w:rsid w:val="00793E99"/>
    <w:rsid w:val="0079448B"/>
    <w:rsid w:val="00796D25"/>
    <w:rsid w:val="00797E40"/>
    <w:rsid w:val="007A7F5F"/>
    <w:rsid w:val="007A7FFA"/>
    <w:rsid w:val="007B07D5"/>
    <w:rsid w:val="007B723A"/>
    <w:rsid w:val="007C1710"/>
    <w:rsid w:val="007C194B"/>
    <w:rsid w:val="007C5F51"/>
    <w:rsid w:val="007D52A7"/>
    <w:rsid w:val="007E44A8"/>
    <w:rsid w:val="007E7076"/>
    <w:rsid w:val="007F534F"/>
    <w:rsid w:val="007F79A7"/>
    <w:rsid w:val="00800A68"/>
    <w:rsid w:val="00801669"/>
    <w:rsid w:val="008115D7"/>
    <w:rsid w:val="0081456E"/>
    <w:rsid w:val="008150C4"/>
    <w:rsid w:val="00821D30"/>
    <w:rsid w:val="00827756"/>
    <w:rsid w:val="00834E4F"/>
    <w:rsid w:val="008409AB"/>
    <w:rsid w:val="00840D03"/>
    <w:rsid w:val="008434C4"/>
    <w:rsid w:val="00844F4F"/>
    <w:rsid w:val="00857DB2"/>
    <w:rsid w:val="008614E8"/>
    <w:rsid w:val="00862A22"/>
    <w:rsid w:val="008718EA"/>
    <w:rsid w:val="00873C8B"/>
    <w:rsid w:val="00873C97"/>
    <w:rsid w:val="00876674"/>
    <w:rsid w:val="0088398B"/>
    <w:rsid w:val="00887DF9"/>
    <w:rsid w:val="00887EFF"/>
    <w:rsid w:val="008A090D"/>
    <w:rsid w:val="008A4CE8"/>
    <w:rsid w:val="008A5486"/>
    <w:rsid w:val="008A67A5"/>
    <w:rsid w:val="008B5508"/>
    <w:rsid w:val="008B575C"/>
    <w:rsid w:val="008C24E3"/>
    <w:rsid w:val="008C2AF5"/>
    <w:rsid w:val="008D1D84"/>
    <w:rsid w:val="008D2AF5"/>
    <w:rsid w:val="008D2ED3"/>
    <w:rsid w:val="008D6209"/>
    <w:rsid w:val="00901015"/>
    <w:rsid w:val="009035C6"/>
    <w:rsid w:val="009061B6"/>
    <w:rsid w:val="00914F30"/>
    <w:rsid w:val="009212F2"/>
    <w:rsid w:val="00926DC5"/>
    <w:rsid w:val="00927CC7"/>
    <w:rsid w:val="00931DF0"/>
    <w:rsid w:val="009348FF"/>
    <w:rsid w:val="00940689"/>
    <w:rsid w:val="00940CF1"/>
    <w:rsid w:val="0094179C"/>
    <w:rsid w:val="00942666"/>
    <w:rsid w:val="00943D33"/>
    <w:rsid w:val="00945366"/>
    <w:rsid w:val="00945C0E"/>
    <w:rsid w:val="00966F0D"/>
    <w:rsid w:val="009707BF"/>
    <w:rsid w:val="009837A2"/>
    <w:rsid w:val="00984CC8"/>
    <w:rsid w:val="0098550F"/>
    <w:rsid w:val="009865DF"/>
    <w:rsid w:val="0098750D"/>
    <w:rsid w:val="009B166A"/>
    <w:rsid w:val="009B2CDE"/>
    <w:rsid w:val="009C1306"/>
    <w:rsid w:val="009C3211"/>
    <w:rsid w:val="009D5F66"/>
    <w:rsid w:val="009E1414"/>
    <w:rsid w:val="009E381A"/>
    <w:rsid w:val="009E42F0"/>
    <w:rsid w:val="009E580F"/>
    <w:rsid w:val="00A05C5D"/>
    <w:rsid w:val="00A05DFE"/>
    <w:rsid w:val="00A2117B"/>
    <w:rsid w:val="00A271A2"/>
    <w:rsid w:val="00A31ACA"/>
    <w:rsid w:val="00A31E16"/>
    <w:rsid w:val="00A31FCB"/>
    <w:rsid w:val="00A328EB"/>
    <w:rsid w:val="00A346FB"/>
    <w:rsid w:val="00A34DA6"/>
    <w:rsid w:val="00A3632E"/>
    <w:rsid w:val="00A37B5B"/>
    <w:rsid w:val="00A40B80"/>
    <w:rsid w:val="00A4228A"/>
    <w:rsid w:val="00A45E20"/>
    <w:rsid w:val="00A50864"/>
    <w:rsid w:val="00A516BC"/>
    <w:rsid w:val="00A57014"/>
    <w:rsid w:val="00A66F22"/>
    <w:rsid w:val="00A676AE"/>
    <w:rsid w:val="00A76C28"/>
    <w:rsid w:val="00A770A0"/>
    <w:rsid w:val="00A81BAD"/>
    <w:rsid w:val="00A872ED"/>
    <w:rsid w:val="00A9104B"/>
    <w:rsid w:val="00A956AA"/>
    <w:rsid w:val="00AA0BC3"/>
    <w:rsid w:val="00AA228B"/>
    <w:rsid w:val="00AA4785"/>
    <w:rsid w:val="00AB11B7"/>
    <w:rsid w:val="00AB19B1"/>
    <w:rsid w:val="00AB3D63"/>
    <w:rsid w:val="00AC6477"/>
    <w:rsid w:val="00AD1B22"/>
    <w:rsid w:val="00B0271F"/>
    <w:rsid w:val="00B03177"/>
    <w:rsid w:val="00B04200"/>
    <w:rsid w:val="00B1033F"/>
    <w:rsid w:val="00B2427B"/>
    <w:rsid w:val="00B319B0"/>
    <w:rsid w:val="00B325BC"/>
    <w:rsid w:val="00B41583"/>
    <w:rsid w:val="00B52B22"/>
    <w:rsid w:val="00B549E9"/>
    <w:rsid w:val="00B5699E"/>
    <w:rsid w:val="00B60D51"/>
    <w:rsid w:val="00B63307"/>
    <w:rsid w:val="00B6734B"/>
    <w:rsid w:val="00B67A81"/>
    <w:rsid w:val="00B77862"/>
    <w:rsid w:val="00B819E5"/>
    <w:rsid w:val="00B8325D"/>
    <w:rsid w:val="00B85407"/>
    <w:rsid w:val="00B85681"/>
    <w:rsid w:val="00B939FE"/>
    <w:rsid w:val="00BA0A35"/>
    <w:rsid w:val="00BA0B23"/>
    <w:rsid w:val="00BA5425"/>
    <w:rsid w:val="00BB0072"/>
    <w:rsid w:val="00BB41E1"/>
    <w:rsid w:val="00BB70C2"/>
    <w:rsid w:val="00BC7998"/>
    <w:rsid w:val="00BD0E8A"/>
    <w:rsid w:val="00BD19C3"/>
    <w:rsid w:val="00BE3F82"/>
    <w:rsid w:val="00BE54E5"/>
    <w:rsid w:val="00BF02A2"/>
    <w:rsid w:val="00BF607F"/>
    <w:rsid w:val="00C0184C"/>
    <w:rsid w:val="00C03E5C"/>
    <w:rsid w:val="00C11ADE"/>
    <w:rsid w:val="00C143AD"/>
    <w:rsid w:val="00C14751"/>
    <w:rsid w:val="00C158A1"/>
    <w:rsid w:val="00C172BE"/>
    <w:rsid w:val="00C255F9"/>
    <w:rsid w:val="00C26C24"/>
    <w:rsid w:val="00C274BF"/>
    <w:rsid w:val="00C33424"/>
    <w:rsid w:val="00C33FDD"/>
    <w:rsid w:val="00C447DE"/>
    <w:rsid w:val="00C50B79"/>
    <w:rsid w:val="00C537A8"/>
    <w:rsid w:val="00C57C37"/>
    <w:rsid w:val="00C614AC"/>
    <w:rsid w:val="00C7566B"/>
    <w:rsid w:val="00C76F7F"/>
    <w:rsid w:val="00C85897"/>
    <w:rsid w:val="00C90F6A"/>
    <w:rsid w:val="00C94776"/>
    <w:rsid w:val="00C96255"/>
    <w:rsid w:val="00CA0CA5"/>
    <w:rsid w:val="00CA78F0"/>
    <w:rsid w:val="00CB6A1A"/>
    <w:rsid w:val="00CD476B"/>
    <w:rsid w:val="00CD5A72"/>
    <w:rsid w:val="00CE107F"/>
    <w:rsid w:val="00CE1713"/>
    <w:rsid w:val="00CE4B28"/>
    <w:rsid w:val="00CE5701"/>
    <w:rsid w:val="00CF6F9A"/>
    <w:rsid w:val="00D0251D"/>
    <w:rsid w:val="00D0390F"/>
    <w:rsid w:val="00D05969"/>
    <w:rsid w:val="00D125CB"/>
    <w:rsid w:val="00D168E9"/>
    <w:rsid w:val="00D17B78"/>
    <w:rsid w:val="00D27EAD"/>
    <w:rsid w:val="00D318FA"/>
    <w:rsid w:val="00D319B2"/>
    <w:rsid w:val="00D34EA3"/>
    <w:rsid w:val="00D35E64"/>
    <w:rsid w:val="00D37AC5"/>
    <w:rsid w:val="00D54499"/>
    <w:rsid w:val="00D544EC"/>
    <w:rsid w:val="00D54C7A"/>
    <w:rsid w:val="00D566C0"/>
    <w:rsid w:val="00D57BCE"/>
    <w:rsid w:val="00D66C71"/>
    <w:rsid w:val="00D81720"/>
    <w:rsid w:val="00D832E8"/>
    <w:rsid w:val="00DA034C"/>
    <w:rsid w:val="00DA20A4"/>
    <w:rsid w:val="00DA474B"/>
    <w:rsid w:val="00DA5019"/>
    <w:rsid w:val="00DB4BAE"/>
    <w:rsid w:val="00DB73F5"/>
    <w:rsid w:val="00DB7E7F"/>
    <w:rsid w:val="00DD4353"/>
    <w:rsid w:val="00DE40AA"/>
    <w:rsid w:val="00E01B2C"/>
    <w:rsid w:val="00E021C0"/>
    <w:rsid w:val="00E0387E"/>
    <w:rsid w:val="00E04AA3"/>
    <w:rsid w:val="00E10B7B"/>
    <w:rsid w:val="00E1C351"/>
    <w:rsid w:val="00E2118A"/>
    <w:rsid w:val="00E24FD3"/>
    <w:rsid w:val="00E27F6F"/>
    <w:rsid w:val="00E337D7"/>
    <w:rsid w:val="00E3530C"/>
    <w:rsid w:val="00E36288"/>
    <w:rsid w:val="00E37EE5"/>
    <w:rsid w:val="00E40D2E"/>
    <w:rsid w:val="00E4351B"/>
    <w:rsid w:val="00E4385A"/>
    <w:rsid w:val="00E43DA7"/>
    <w:rsid w:val="00E62629"/>
    <w:rsid w:val="00E65FB8"/>
    <w:rsid w:val="00E72BD8"/>
    <w:rsid w:val="00E76A82"/>
    <w:rsid w:val="00E76C81"/>
    <w:rsid w:val="00E771B1"/>
    <w:rsid w:val="00E9642F"/>
    <w:rsid w:val="00EA1CF9"/>
    <w:rsid w:val="00EB48E0"/>
    <w:rsid w:val="00EB54AD"/>
    <w:rsid w:val="00ED4CAC"/>
    <w:rsid w:val="00ED57AA"/>
    <w:rsid w:val="00ED664A"/>
    <w:rsid w:val="00EF1E9D"/>
    <w:rsid w:val="00EF715C"/>
    <w:rsid w:val="00F145CC"/>
    <w:rsid w:val="00F162FD"/>
    <w:rsid w:val="00F17447"/>
    <w:rsid w:val="00F20172"/>
    <w:rsid w:val="00F22C06"/>
    <w:rsid w:val="00F24E9D"/>
    <w:rsid w:val="00F32EAD"/>
    <w:rsid w:val="00F42C1E"/>
    <w:rsid w:val="00F4474C"/>
    <w:rsid w:val="00F51588"/>
    <w:rsid w:val="00F559DB"/>
    <w:rsid w:val="00F55D58"/>
    <w:rsid w:val="00F56B57"/>
    <w:rsid w:val="00F60327"/>
    <w:rsid w:val="00F62EC0"/>
    <w:rsid w:val="00F641B2"/>
    <w:rsid w:val="00F7291A"/>
    <w:rsid w:val="00F73757"/>
    <w:rsid w:val="00F868D5"/>
    <w:rsid w:val="00F926B4"/>
    <w:rsid w:val="00F9565C"/>
    <w:rsid w:val="00FA7992"/>
    <w:rsid w:val="00FB7C17"/>
    <w:rsid w:val="00FC16F6"/>
    <w:rsid w:val="00FC6580"/>
    <w:rsid w:val="00FD0E88"/>
    <w:rsid w:val="00FD50F5"/>
    <w:rsid w:val="00FE4B08"/>
    <w:rsid w:val="00FE6507"/>
    <w:rsid w:val="00FF051F"/>
    <w:rsid w:val="0153E9C6"/>
    <w:rsid w:val="017CFFC6"/>
    <w:rsid w:val="03DE5FF1"/>
    <w:rsid w:val="073A8BE1"/>
    <w:rsid w:val="07662BFD"/>
    <w:rsid w:val="093F1DAD"/>
    <w:rsid w:val="09CD0FAD"/>
    <w:rsid w:val="0C53C050"/>
    <w:rsid w:val="0C5E64C7"/>
    <w:rsid w:val="10250FB4"/>
    <w:rsid w:val="10630B4E"/>
    <w:rsid w:val="109E5F2D"/>
    <w:rsid w:val="10FD306B"/>
    <w:rsid w:val="131D59F9"/>
    <w:rsid w:val="13402824"/>
    <w:rsid w:val="163DDFB1"/>
    <w:rsid w:val="177E5E98"/>
    <w:rsid w:val="18420D73"/>
    <w:rsid w:val="18516C06"/>
    <w:rsid w:val="1A969678"/>
    <w:rsid w:val="1BF7EFE1"/>
    <w:rsid w:val="1CE8B657"/>
    <w:rsid w:val="1D0F3C12"/>
    <w:rsid w:val="1D5D6449"/>
    <w:rsid w:val="1EA8ABA0"/>
    <w:rsid w:val="1FA045A2"/>
    <w:rsid w:val="211E8508"/>
    <w:rsid w:val="21BBDB62"/>
    <w:rsid w:val="22256FBA"/>
    <w:rsid w:val="247A9208"/>
    <w:rsid w:val="2781F8D8"/>
    <w:rsid w:val="284274B2"/>
    <w:rsid w:val="298E911C"/>
    <w:rsid w:val="29FDE562"/>
    <w:rsid w:val="2ABDBE12"/>
    <w:rsid w:val="2AF1D16E"/>
    <w:rsid w:val="2CCF8466"/>
    <w:rsid w:val="2CFBB3E5"/>
    <w:rsid w:val="2DD2177F"/>
    <w:rsid w:val="2E35D637"/>
    <w:rsid w:val="2EB2BB4C"/>
    <w:rsid w:val="2F4BA5FD"/>
    <w:rsid w:val="2F7312B1"/>
    <w:rsid w:val="2FBAD2CD"/>
    <w:rsid w:val="30388489"/>
    <w:rsid w:val="346CA00F"/>
    <w:rsid w:val="34C24720"/>
    <w:rsid w:val="354C08E6"/>
    <w:rsid w:val="39B5168F"/>
    <w:rsid w:val="3C0BCAC7"/>
    <w:rsid w:val="3DB856D8"/>
    <w:rsid w:val="3E9F7ED8"/>
    <w:rsid w:val="414F890C"/>
    <w:rsid w:val="41BA961D"/>
    <w:rsid w:val="4254258A"/>
    <w:rsid w:val="430D3A57"/>
    <w:rsid w:val="439A2F7C"/>
    <w:rsid w:val="449F4FD0"/>
    <w:rsid w:val="46A6769B"/>
    <w:rsid w:val="470284FB"/>
    <w:rsid w:val="4715DBAE"/>
    <w:rsid w:val="47EE622A"/>
    <w:rsid w:val="4F0774E7"/>
    <w:rsid w:val="50190F2E"/>
    <w:rsid w:val="5144AC67"/>
    <w:rsid w:val="516FC3CB"/>
    <w:rsid w:val="52CA8855"/>
    <w:rsid w:val="52DD97E7"/>
    <w:rsid w:val="53A9931D"/>
    <w:rsid w:val="543D1EDA"/>
    <w:rsid w:val="5512AB24"/>
    <w:rsid w:val="56B132D8"/>
    <w:rsid w:val="59886438"/>
    <w:rsid w:val="5A4C123C"/>
    <w:rsid w:val="5BC89F0F"/>
    <w:rsid w:val="5C6AEE44"/>
    <w:rsid w:val="5FB46053"/>
    <w:rsid w:val="60447CFD"/>
    <w:rsid w:val="6314ECE9"/>
    <w:rsid w:val="639B3547"/>
    <w:rsid w:val="654A0D28"/>
    <w:rsid w:val="6A209527"/>
    <w:rsid w:val="6A787E7C"/>
    <w:rsid w:val="6AEB4DA0"/>
    <w:rsid w:val="6B115E0C"/>
    <w:rsid w:val="6B46CDC7"/>
    <w:rsid w:val="6B9088DC"/>
    <w:rsid w:val="6BA18AF5"/>
    <w:rsid w:val="6C3FC182"/>
    <w:rsid w:val="6C94F8ED"/>
    <w:rsid w:val="6E2F8B00"/>
    <w:rsid w:val="70E4CBBE"/>
    <w:rsid w:val="71129939"/>
    <w:rsid w:val="73DF7C41"/>
    <w:rsid w:val="74492CB0"/>
    <w:rsid w:val="7562DCC2"/>
    <w:rsid w:val="757EF697"/>
    <w:rsid w:val="75BE3A09"/>
    <w:rsid w:val="7605009E"/>
    <w:rsid w:val="7663B80A"/>
    <w:rsid w:val="78D27E93"/>
    <w:rsid w:val="78D9995D"/>
    <w:rsid w:val="7B1CA779"/>
    <w:rsid w:val="7B4856E4"/>
    <w:rsid w:val="7B70F396"/>
    <w:rsid w:val="7C160A85"/>
    <w:rsid w:val="7E38A2BA"/>
    <w:rsid w:val="7F361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7A06"/>
  <w15:chartTrackingRefBased/>
  <w15:docId w15:val="{502F33C7-CD3B-40F0-982A-3C611141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24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8B575C"/>
  </w:style>
  <w:style w:type="paragraph" w:styleId="Heading1">
    <w:name w:val="heading 1"/>
    <w:basedOn w:val="Normal"/>
    <w:next w:val="Normal"/>
    <w:link w:val="Heading1Char"/>
    <w:uiPriority w:val="1"/>
    <w:qFormat/>
    <w:rsid w:val="008B575C"/>
    <w:pPr>
      <w:keepNext/>
      <w:keepLines/>
      <w:outlineLvl w:val="0"/>
    </w:pPr>
    <w:rPr>
      <w:rFonts w:asciiTheme="majorHAnsi" w:eastAsiaTheme="majorEastAsia" w:hAnsiTheme="majorHAnsi" w:cstheme="majorBidi"/>
      <w:color w:val="44276E"/>
      <w:sz w:val="72"/>
      <w:szCs w:val="32"/>
    </w:rPr>
  </w:style>
  <w:style w:type="paragraph" w:styleId="Heading2">
    <w:name w:val="heading 2"/>
    <w:basedOn w:val="Normal"/>
    <w:next w:val="Normal"/>
    <w:link w:val="Heading2Char1"/>
    <w:autoRedefine/>
    <w:uiPriority w:val="1"/>
    <w:unhideWhenUsed/>
    <w:qFormat/>
    <w:rsid w:val="004E5FFC"/>
    <w:pPr>
      <w:keepNext/>
      <w:keepLines/>
      <w:outlineLvl w:val="1"/>
    </w:pPr>
    <w:rPr>
      <w:rFonts w:ascii="Arial" w:eastAsiaTheme="majorEastAsia" w:hAnsi="Arial" w:cs="Arial"/>
      <w:color w:val="00873B"/>
      <w:sz w:val="48"/>
      <w:szCs w:val="26"/>
    </w:rPr>
  </w:style>
  <w:style w:type="paragraph" w:styleId="Heading3">
    <w:name w:val="heading 3"/>
    <w:basedOn w:val="Normal"/>
    <w:next w:val="Normal"/>
    <w:link w:val="Heading3Char"/>
    <w:autoRedefine/>
    <w:uiPriority w:val="1"/>
    <w:unhideWhenUsed/>
    <w:qFormat/>
    <w:rsid w:val="00A50864"/>
    <w:pPr>
      <w:keepNext/>
      <w:keepLines/>
      <w:spacing w:before="0"/>
      <w:outlineLvl w:val="2"/>
    </w:pPr>
    <w:rPr>
      <w:rFonts w:ascii="Arial" w:eastAsiaTheme="majorEastAsia" w:hAnsi="Arial" w:cs="Arial"/>
      <w:b/>
      <w:sz w:val="36"/>
    </w:rPr>
  </w:style>
  <w:style w:type="paragraph" w:styleId="Heading4">
    <w:name w:val="heading 4"/>
    <w:basedOn w:val="BasicParagraph"/>
    <w:next w:val="Normal"/>
    <w:link w:val="Heading4Char"/>
    <w:uiPriority w:val="9"/>
    <w:unhideWhenUsed/>
    <w:qFormat/>
    <w:rsid w:val="002146FC"/>
    <w:pPr>
      <w:suppressAutoHyphens/>
      <w:outlineLvl w:val="3"/>
    </w:pPr>
    <w:rPr>
      <w:rFonts w:ascii="Arial" w:hAnsi="Arial" w:cs="Arial"/>
      <w:b/>
      <w:bCs/>
      <w:szCs w:val="20"/>
    </w:rPr>
  </w:style>
  <w:style w:type="paragraph" w:styleId="Heading5">
    <w:name w:val="heading 5"/>
    <w:basedOn w:val="Normal"/>
    <w:next w:val="Normal"/>
    <w:link w:val="Heading5Char"/>
    <w:uiPriority w:val="9"/>
    <w:unhideWhenUsed/>
    <w:qFormat/>
    <w:rsid w:val="0076625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086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086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08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08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575C"/>
    <w:rPr>
      <w:rFonts w:asciiTheme="majorHAnsi" w:eastAsiaTheme="majorEastAsia" w:hAnsiTheme="majorHAnsi" w:cstheme="majorBidi"/>
      <w:color w:val="44276E"/>
      <w:sz w:val="72"/>
      <w:szCs w:val="32"/>
    </w:rPr>
  </w:style>
  <w:style w:type="character" w:customStyle="1" w:styleId="Heading2Char">
    <w:name w:val="Heading 2 Char"/>
    <w:basedOn w:val="DefaultParagraphFont"/>
    <w:uiPriority w:val="1"/>
    <w:rsid w:val="006A687D"/>
    <w:rPr>
      <w:rFonts w:ascii="Arial" w:eastAsiaTheme="majorEastAsia" w:hAnsi="Arial" w:cs="Arial"/>
      <w:color w:val="44546A" w:themeColor="text2"/>
      <w:sz w:val="48"/>
      <w:szCs w:val="26"/>
    </w:rPr>
  </w:style>
  <w:style w:type="character" w:customStyle="1" w:styleId="Heading3Char">
    <w:name w:val="Heading 3 Char"/>
    <w:basedOn w:val="DefaultParagraphFont"/>
    <w:link w:val="Heading3"/>
    <w:uiPriority w:val="1"/>
    <w:rsid w:val="00A50864"/>
    <w:rPr>
      <w:rFonts w:ascii="Arial" w:eastAsiaTheme="majorEastAsia" w:hAnsi="Arial" w:cs="Arial"/>
      <w:b/>
      <w:sz w:val="36"/>
    </w:rPr>
  </w:style>
  <w:style w:type="paragraph" w:styleId="Header">
    <w:name w:val="header"/>
    <w:basedOn w:val="Normal"/>
    <w:link w:val="HeaderChar"/>
    <w:uiPriority w:val="99"/>
    <w:unhideWhenUsed/>
    <w:rsid w:val="00E24FD3"/>
    <w:pPr>
      <w:tabs>
        <w:tab w:val="center" w:pos="4513"/>
        <w:tab w:val="right" w:pos="9026"/>
      </w:tabs>
    </w:pPr>
  </w:style>
  <w:style w:type="character" w:customStyle="1" w:styleId="HeaderChar">
    <w:name w:val="Header Char"/>
    <w:basedOn w:val="DefaultParagraphFont"/>
    <w:link w:val="Header"/>
    <w:uiPriority w:val="99"/>
    <w:rsid w:val="00E24FD3"/>
  </w:style>
  <w:style w:type="paragraph" w:styleId="Footer">
    <w:name w:val="footer"/>
    <w:basedOn w:val="Normal"/>
    <w:link w:val="FooterChar"/>
    <w:uiPriority w:val="99"/>
    <w:unhideWhenUsed/>
    <w:rsid w:val="00E24FD3"/>
    <w:pPr>
      <w:tabs>
        <w:tab w:val="center" w:pos="4513"/>
        <w:tab w:val="right" w:pos="9026"/>
      </w:tabs>
    </w:pPr>
    <w:rPr>
      <w:color w:val="FFFFFF" w:themeColor="background1"/>
      <w:sz w:val="18"/>
    </w:rPr>
  </w:style>
  <w:style w:type="character" w:customStyle="1" w:styleId="FooterChar">
    <w:name w:val="Footer Char"/>
    <w:basedOn w:val="DefaultParagraphFont"/>
    <w:link w:val="Footer"/>
    <w:uiPriority w:val="99"/>
    <w:rsid w:val="00E24FD3"/>
    <w:rPr>
      <w:color w:val="FFFFFF" w:themeColor="background1"/>
      <w:sz w:val="18"/>
    </w:rPr>
  </w:style>
  <w:style w:type="character" w:styleId="PageNumber">
    <w:name w:val="page number"/>
    <w:basedOn w:val="DefaultParagraphFont"/>
    <w:uiPriority w:val="99"/>
    <w:semiHidden/>
    <w:unhideWhenUsed/>
    <w:rsid w:val="00E24FD3"/>
  </w:style>
  <w:style w:type="paragraph" w:customStyle="1" w:styleId="BasicParagraph">
    <w:name w:val="[Basic Paragraph]"/>
    <w:basedOn w:val="Normal"/>
    <w:link w:val="BasicParagraphChar"/>
    <w:uiPriority w:val="99"/>
    <w:rsid w:val="00C172BE"/>
    <w:pPr>
      <w:autoSpaceDE w:val="0"/>
      <w:autoSpaceDN w:val="0"/>
      <w:adjustRightInd w:val="0"/>
      <w:textAlignment w:val="center"/>
    </w:pPr>
    <w:rPr>
      <w:rFonts w:ascii="Minion Pro" w:hAnsi="Minion Pro" w:cs="Minion Pro"/>
      <w:color w:val="000000"/>
      <w:kern w:val="0"/>
    </w:rPr>
  </w:style>
  <w:style w:type="character" w:styleId="Hyperlink">
    <w:name w:val="Hyperlink"/>
    <w:basedOn w:val="DefaultParagraphFont"/>
    <w:uiPriority w:val="99"/>
    <w:qFormat/>
    <w:rsid w:val="0076625E"/>
    <w:rPr>
      <w:rFonts w:asciiTheme="minorHAnsi" w:hAnsiTheme="minorHAnsi"/>
      <w:color w:val="002060"/>
      <w:u w:val="single"/>
    </w:rPr>
  </w:style>
  <w:style w:type="paragraph" w:styleId="ListParagraph">
    <w:name w:val="List Paragraph"/>
    <w:basedOn w:val="Normal"/>
    <w:uiPriority w:val="34"/>
    <w:qFormat/>
    <w:rsid w:val="00C172BE"/>
    <w:pPr>
      <w:spacing w:line="300" w:lineRule="atLeast"/>
      <w:contextualSpacing/>
    </w:pPr>
  </w:style>
  <w:style w:type="character" w:customStyle="1" w:styleId="UnresolvedMention1">
    <w:name w:val="Unresolved Mention1"/>
    <w:basedOn w:val="DefaultParagraphFont"/>
    <w:uiPriority w:val="99"/>
    <w:semiHidden/>
    <w:unhideWhenUsed/>
    <w:rsid w:val="00C172BE"/>
    <w:rPr>
      <w:color w:val="605E5C"/>
      <w:shd w:val="clear" w:color="auto" w:fill="E1DFDD"/>
    </w:rPr>
  </w:style>
  <w:style w:type="paragraph" w:customStyle="1" w:styleId="Bulletstyle">
    <w:name w:val="Bullet style"/>
    <w:basedOn w:val="BasicParagraph"/>
    <w:link w:val="BulletstyleChar"/>
    <w:uiPriority w:val="4"/>
    <w:qFormat/>
    <w:rsid w:val="00F7291A"/>
    <w:pPr>
      <w:numPr>
        <w:numId w:val="4"/>
      </w:numPr>
      <w:suppressAutoHyphens/>
      <w:spacing w:before="120" w:after="120" w:line="240" w:lineRule="auto"/>
      <w:ind w:hanging="357"/>
    </w:pPr>
    <w:rPr>
      <w:rFonts w:ascii="Arial" w:hAnsi="Arial" w:cs="Arial"/>
    </w:rPr>
  </w:style>
  <w:style w:type="paragraph" w:styleId="NoSpacing">
    <w:name w:val="No Spacing"/>
    <w:uiPriority w:val="4"/>
    <w:unhideWhenUsed/>
    <w:rsid w:val="001C1D89"/>
    <w:pPr>
      <w:spacing w:before="0" w:after="0" w:line="240" w:lineRule="auto"/>
    </w:pPr>
  </w:style>
  <w:style w:type="character" w:customStyle="1" w:styleId="BasicParagraphChar">
    <w:name w:val="[Basic Paragraph] Char"/>
    <w:basedOn w:val="DefaultParagraphFont"/>
    <w:link w:val="BasicParagraph"/>
    <w:uiPriority w:val="99"/>
    <w:rsid w:val="00DE40AA"/>
    <w:rPr>
      <w:rFonts w:ascii="Minion Pro" w:hAnsi="Minion Pro" w:cs="Minion Pro"/>
      <w:color w:val="000000"/>
      <w:kern w:val="0"/>
    </w:rPr>
  </w:style>
  <w:style w:type="character" w:customStyle="1" w:styleId="BulletstyleChar">
    <w:name w:val="Bullet style Char"/>
    <w:basedOn w:val="BasicParagraphChar"/>
    <w:link w:val="Bulletstyle"/>
    <w:uiPriority w:val="4"/>
    <w:rsid w:val="00F7291A"/>
    <w:rPr>
      <w:rFonts w:ascii="Arial" w:hAnsi="Arial" w:cs="Arial"/>
      <w:color w:val="000000"/>
      <w:kern w:val="0"/>
    </w:rPr>
  </w:style>
  <w:style w:type="paragraph" w:styleId="BalloonText">
    <w:name w:val="Balloon Text"/>
    <w:basedOn w:val="Normal"/>
    <w:link w:val="BalloonTextChar"/>
    <w:uiPriority w:val="99"/>
    <w:semiHidden/>
    <w:unhideWhenUsed/>
    <w:rsid w:val="00E038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7E"/>
    <w:rPr>
      <w:rFonts w:ascii="Segoe UI" w:hAnsi="Segoe UI" w:cs="Segoe UI"/>
      <w:sz w:val="18"/>
      <w:szCs w:val="18"/>
    </w:rPr>
  </w:style>
  <w:style w:type="character" w:customStyle="1" w:styleId="Heading4Char">
    <w:name w:val="Heading 4 Char"/>
    <w:basedOn w:val="DefaultParagraphFont"/>
    <w:link w:val="Heading4"/>
    <w:uiPriority w:val="9"/>
    <w:rsid w:val="002146FC"/>
    <w:rPr>
      <w:rFonts w:ascii="Arial" w:hAnsi="Arial" w:cs="Arial"/>
      <w:b/>
      <w:bCs/>
      <w:color w:val="000000"/>
      <w:kern w:val="0"/>
      <w:szCs w:val="20"/>
    </w:rPr>
  </w:style>
  <w:style w:type="character" w:customStyle="1" w:styleId="Heading2Char1">
    <w:name w:val="Heading 2 Char1"/>
    <w:basedOn w:val="DefaultParagraphFont"/>
    <w:link w:val="Heading2"/>
    <w:uiPriority w:val="1"/>
    <w:rsid w:val="004E5FFC"/>
    <w:rPr>
      <w:rFonts w:ascii="Arial" w:eastAsiaTheme="majorEastAsia" w:hAnsi="Arial" w:cs="Arial"/>
      <w:color w:val="00873B"/>
      <w:sz w:val="48"/>
      <w:szCs w:val="26"/>
    </w:rPr>
  </w:style>
  <w:style w:type="paragraph" w:styleId="TOCHeading">
    <w:name w:val="TOC Heading"/>
    <w:basedOn w:val="Heading1"/>
    <w:next w:val="Normal"/>
    <w:uiPriority w:val="39"/>
    <w:unhideWhenUsed/>
    <w:qFormat/>
    <w:rsid w:val="0029581B"/>
    <w:pPr>
      <w:spacing w:after="0" w:line="259" w:lineRule="auto"/>
      <w:outlineLvl w:val="9"/>
    </w:pPr>
    <w:rPr>
      <w:color w:val="2E74B5" w:themeColor="accent1" w:themeShade="BF"/>
      <w:kern w:val="0"/>
      <w:sz w:val="32"/>
      <w:lang w:val="en-US"/>
      <w14:ligatures w14:val="none"/>
    </w:rPr>
  </w:style>
  <w:style w:type="paragraph" w:styleId="TOC1">
    <w:name w:val="toc 1"/>
    <w:basedOn w:val="Normal"/>
    <w:next w:val="Normal"/>
    <w:autoRedefine/>
    <w:uiPriority w:val="39"/>
    <w:unhideWhenUsed/>
    <w:rsid w:val="0029581B"/>
    <w:pPr>
      <w:spacing w:after="100"/>
    </w:pPr>
  </w:style>
  <w:style w:type="paragraph" w:styleId="TOC2">
    <w:name w:val="toc 2"/>
    <w:basedOn w:val="Normal"/>
    <w:next w:val="Normal"/>
    <w:autoRedefine/>
    <w:uiPriority w:val="39"/>
    <w:unhideWhenUsed/>
    <w:rsid w:val="0029581B"/>
    <w:pPr>
      <w:spacing w:after="100"/>
      <w:ind w:left="240"/>
    </w:pPr>
  </w:style>
  <w:style w:type="paragraph" w:styleId="TOC3">
    <w:name w:val="toc 3"/>
    <w:basedOn w:val="Normal"/>
    <w:next w:val="Normal"/>
    <w:autoRedefine/>
    <w:uiPriority w:val="39"/>
    <w:unhideWhenUsed/>
    <w:rsid w:val="0029581B"/>
    <w:pPr>
      <w:spacing w:after="100"/>
      <w:ind w:left="480"/>
    </w:pPr>
  </w:style>
  <w:style w:type="character" w:customStyle="1" w:styleId="Heading5Char">
    <w:name w:val="Heading 5 Char"/>
    <w:basedOn w:val="DefaultParagraphFont"/>
    <w:link w:val="Heading5"/>
    <w:uiPriority w:val="9"/>
    <w:rsid w:val="0076625E"/>
    <w:rPr>
      <w:rFonts w:asciiTheme="majorHAnsi" w:eastAsiaTheme="majorEastAsia" w:hAnsiTheme="majorHAnsi" w:cstheme="majorBidi"/>
      <w:color w:val="2E74B5" w:themeColor="accent1" w:themeShade="BF"/>
    </w:rPr>
  </w:style>
  <w:style w:type="paragraph" w:styleId="Quote">
    <w:name w:val="Quote"/>
    <w:basedOn w:val="Normal"/>
    <w:next w:val="Normal"/>
    <w:link w:val="QuoteChar"/>
    <w:uiPriority w:val="29"/>
    <w:qFormat/>
    <w:rsid w:val="00064A8B"/>
    <w:pPr>
      <w:spacing w:before="200" w:after="160"/>
      <w:ind w:left="864" w:right="864"/>
    </w:pPr>
    <w:rPr>
      <w:i/>
      <w:iCs/>
      <w:color w:val="262626" w:themeColor="text1" w:themeTint="D9"/>
    </w:rPr>
  </w:style>
  <w:style w:type="character" w:customStyle="1" w:styleId="QuoteChar">
    <w:name w:val="Quote Char"/>
    <w:basedOn w:val="DefaultParagraphFont"/>
    <w:link w:val="Quote"/>
    <w:uiPriority w:val="29"/>
    <w:rsid w:val="00064A8B"/>
    <w:rPr>
      <w:i/>
      <w:iCs/>
      <w:color w:val="262626" w:themeColor="text1" w:themeTint="D9"/>
    </w:rPr>
  </w:style>
  <w:style w:type="paragraph" w:styleId="IntenseQuote">
    <w:name w:val="Intense Quote"/>
    <w:basedOn w:val="Normal"/>
    <w:next w:val="Normal"/>
    <w:link w:val="IntenseQuoteChar"/>
    <w:uiPriority w:val="30"/>
    <w:qFormat/>
    <w:rsid w:val="00064A8B"/>
    <w:pPr>
      <w:pBdr>
        <w:top w:val="single" w:sz="4" w:space="10" w:color="5B9BD5" w:themeColor="accent1"/>
        <w:bottom w:val="single" w:sz="4" w:space="10" w:color="5B9BD5" w:themeColor="accent1"/>
      </w:pBdr>
      <w:spacing w:before="360" w:after="360"/>
      <w:ind w:left="864" w:right="864"/>
    </w:pPr>
    <w:rPr>
      <w:i/>
      <w:iCs/>
      <w:color w:val="262626" w:themeColor="text1" w:themeTint="D9"/>
    </w:rPr>
  </w:style>
  <w:style w:type="character" w:customStyle="1" w:styleId="IntenseQuoteChar">
    <w:name w:val="Intense Quote Char"/>
    <w:basedOn w:val="DefaultParagraphFont"/>
    <w:link w:val="IntenseQuote"/>
    <w:uiPriority w:val="30"/>
    <w:rsid w:val="00064A8B"/>
    <w:rPr>
      <w:i/>
      <w:iCs/>
      <w:color w:val="262626" w:themeColor="text1" w:themeTint="D9"/>
    </w:rPr>
  </w:style>
  <w:style w:type="paragraph" w:styleId="NormalWeb">
    <w:name w:val="Normal (Web)"/>
    <w:basedOn w:val="Normal"/>
    <w:uiPriority w:val="99"/>
    <w:semiHidden/>
    <w:unhideWhenUsed/>
    <w:rsid w:val="004D48DD"/>
    <w:pPr>
      <w:spacing w:before="100" w:beforeAutospacing="1" w:after="100" w:afterAutospacing="1" w:line="240" w:lineRule="auto"/>
    </w:pPr>
    <w:rPr>
      <w:rFonts w:ascii="Times New Roman" w:hAnsi="Times New Roman" w:cs="Times New Roman"/>
      <w:kern w:val="0"/>
      <w:lang w:eastAsia="en-GB"/>
      <w14:ligatures w14:val="none"/>
    </w:rPr>
  </w:style>
  <w:style w:type="character" w:customStyle="1" w:styleId="apple-converted-space">
    <w:name w:val="apple-converted-space"/>
    <w:basedOn w:val="DefaultParagraphFont"/>
    <w:rsid w:val="004C4C7D"/>
  </w:style>
  <w:style w:type="character" w:styleId="Emphasis">
    <w:name w:val="Emphasis"/>
    <w:basedOn w:val="DefaultParagraphFont"/>
    <w:uiPriority w:val="20"/>
    <w:qFormat/>
    <w:rsid w:val="004C4C7D"/>
    <w:rPr>
      <w:i/>
      <w:iCs/>
    </w:rPr>
  </w:style>
  <w:style w:type="paragraph" w:customStyle="1" w:styleId="paragraph">
    <w:name w:val="paragraph"/>
    <w:basedOn w:val="Normal"/>
    <w:uiPriority w:val="1"/>
    <w:rsid w:val="00557B42"/>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normaltextrun">
    <w:name w:val="normaltextrun"/>
    <w:basedOn w:val="DefaultParagraphFont"/>
    <w:rsid w:val="00557B42"/>
  </w:style>
  <w:style w:type="character" w:customStyle="1" w:styleId="eop">
    <w:name w:val="eop"/>
    <w:basedOn w:val="DefaultParagraphFont"/>
    <w:rsid w:val="00557B42"/>
  </w:style>
  <w:style w:type="character" w:customStyle="1" w:styleId="scxw205562537">
    <w:name w:val="scxw205562537"/>
    <w:basedOn w:val="DefaultParagraphFont"/>
    <w:rsid w:val="008115D7"/>
  </w:style>
  <w:style w:type="character" w:customStyle="1" w:styleId="superscript">
    <w:name w:val="superscript"/>
    <w:basedOn w:val="DefaultParagraphFont"/>
    <w:rsid w:val="008115D7"/>
  </w:style>
  <w:style w:type="paragraph" w:styleId="TOC4">
    <w:name w:val="toc 4"/>
    <w:basedOn w:val="Normal"/>
    <w:next w:val="Normal"/>
    <w:uiPriority w:val="39"/>
    <w:unhideWhenUsed/>
    <w:rsid w:val="00ED4CAC"/>
    <w:pPr>
      <w:spacing w:after="100"/>
      <w:ind w:left="660"/>
    </w:pPr>
  </w:style>
  <w:style w:type="character" w:styleId="Strong">
    <w:name w:val="Strong"/>
    <w:basedOn w:val="DefaultParagraphFont"/>
    <w:uiPriority w:val="22"/>
    <w:qFormat/>
    <w:rsid w:val="00C447DE"/>
    <w:rPr>
      <w:b/>
      <w:bCs/>
    </w:rPr>
  </w:style>
  <w:style w:type="table" w:styleId="TableGrid">
    <w:name w:val="Table Grid"/>
    <w:basedOn w:val="TableNormal"/>
    <w:uiPriority w:val="59"/>
    <w:rsid w:val="006F6E82"/>
    <w:pPr>
      <w:spacing w:before="0" w:after="0" w:line="240" w:lineRule="auto"/>
    </w:pPr>
    <w:rPr>
      <w:rFonts w:ascii="Cambria" w:eastAsia="Cambria" w:hAnsi="Cambria" w:cs="Times New Roman"/>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9457F"/>
    <w:rPr>
      <w:color w:val="605E5C"/>
      <w:shd w:val="clear" w:color="auto" w:fill="E1DFDD"/>
    </w:rPr>
  </w:style>
  <w:style w:type="character" w:customStyle="1" w:styleId="Heading6Char">
    <w:name w:val="Heading 6 Char"/>
    <w:basedOn w:val="DefaultParagraphFont"/>
    <w:link w:val="Heading6"/>
    <w:uiPriority w:val="9"/>
    <w:semiHidden/>
    <w:rsid w:val="00A5086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5086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508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086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944">
      <w:bodyDiv w:val="1"/>
      <w:marLeft w:val="0"/>
      <w:marRight w:val="0"/>
      <w:marTop w:val="0"/>
      <w:marBottom w:val="0"/>
      <w:divBdr>
        <w:top w:val="none" w:sz="0" w:space="0" w:color="auto"/>
        <w:left w:val="none" w:sz="0" w:space="0" w:color="auto"/>
        <w:bottom w:val="none" w:sz="0" w:space="0" w:color="auto"/>
        <w:right w:val="none" w:sz="0" w:space="0" w:color="auto"/>
      </w:divBdr>
    </w:div>
    <w:div w:id="159740756">
      <w:bodyDiv w:val="1"/>
      <w:marLeft w:val="0"/>
      <w:marRight w:val="0"/>
      <w:marTop w:val="0"/>
      <w:marBottom w:val="0"/>
      <w:divBdr>
        <w:top w:val="none" w:sz="0" w:space="0" w:color="auto"/>
        <w:left w:val="none" w:sz="0" w:space="0" w:color="auto"/>
        <w:bottom w:val="none" w:sz="0" w:space="0" w:color="auto"/>
        <w:right w:val="none" w:sz="0" w:space="0" w:color="auto"/>
      </w:divBdr>
      <w:divsChild>
        <w:div w:id="1474253139">
          <w:marLeft w:val="0"/>
          <w:marRight w:val="0"/>
          <w:marTop w:val="0"/>
          <w:marBottom w:val="0"/>
          <w:divBdr>
            <w:top w:val="none" w:sz="0" w:space="0" w:color="auto"/>
            <w:left w:val="none" w:sz="0" w:space="0" w:color="auto"/>
            <w:bottom w:val="none" w:sz="0" w:space="0" w:color="auto"/>
            <w:right w:val="none" w:sz="0" w:space="0" w:color="auto"/>
          </w:divBdr>
          <w:divsChild>
            <w:div w:id="288711891">
              <w:marLeft w:val="0"/>
              <w:marRight w:val="0"/>
              <w:marTop w:val="0"/>
              <w:marBottom w:val="0"/>
              <w:divBdr>
                <w:top w:val="none" w:sz="0" w:space="0" w:color="auto"/>
                <w:left w:val="none" w:sz="0" w:space="0" w:color="auto"/>
                <w:bottom w:val="none" w:sz="0" w:space="0" w:color="auto"/>
                <w:right w:val="none" w:sz="0" w:space="0" w:color="auto"/>
              </w:divBdr>
            </w:div>
            <w:div w:id="388919973">
              <w:marLeft w:val="0"/>
              <w:marRight w:val="0"/>
              <w:marTop w:val="0"/>
              <w:marBottom w:val="0"/>
              <w:divBdr>
                <w:top w:val="none" w:sz="0" w:space="0" w:color="auto"/>
                <w:left w:val="none" w:sz="0" w:space="0" w:color="auto"/>
                <w:bottom w:val="none" w:sz="0" w:space="0" w:color="auto"/>
                <w:right w:val="none" w:sz="0" w:space="0" w:color="auto"/>
              </w:divBdr>
            </w:div>
            <w:div w:id="11675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0149">
      <w:bodyDiv w:val="1"/>
      <w:marLeft w:val="0"/>
      <w:marRight w:val="0"/>
      <w:marTop w:val="0"/>
      <w:marBottom w:val="0"/>
      <w:divBdr>
        <w:top w:val="none" w:sz="0" w:space="0" w:color="auto"/>
        <w:left w:val="none" w:sz="0" w:space="0" w:color="auto"/>
        <w:bottom w:val="none" w:sz="0" w:space="0" w:color="auto"/>
        <w:right w:val="none" w:sz="0" w:space="0" w:color="auto"/>
      </w:divBdr>
      <w:divsChild>
        <w:div w:id="523637466">
          <w:marLeft w:val="0"/>
          <w:marRight w:val="0"/>
          <w:marTop w:val="0"/>
          <w:marBottom w:val="0"/>
          <w:divBdr>
            <w:top w:val="none" w:sz="0" w:space="0" w:color="auto"/>
            <w:left w:val="none" w:sz="0" w:space="0" w:color="auto"/>
            <w:bottom w:val="none" w:sz="0" w:space="0" w:color="auto"/>
            <w:right w:val="none" w:sz="0" w:space="0" w:color="auto"/>
          </w:divBdr>
          <w:divsChild>
            <w:div w:id="721178970">
              <w:marLeft w:val="0"/>
              <w:marRight w:val="0"/>
              <w:marTop w:val="0"/>
              <w:marBottom w:val="0"/>
              <w:divBdr>
                <w:top w:val="none" w:sz="0" w:space="0" w:color="auto"/>
                <w:left w:val="none" w:sz="0" w:space="0" w:color="auto"/>
                <w:bottom w:val="none" w:sz="0" w:space="0" w:color="auto"/>
                <w:right w:val="none" w:sz="0" w:space="0" w:color="auto"/>
              </w:divBdr>
            </w:div>
            <w:div w:id="1204753460">
              <w:marLeft w:val="0"/>
              <w:marRight w:val="0"/>
              <w:marTop w:val="0"/>
              <w:marBottom w:val="0"/>
              <w:divBdr>
                <w:top w:val="none" w:sz="0" w:space="0" w:color="auto"/>
                <w:left w:val="none" w:sz="0" w:space="0" w:color="auto"/>
                <w:bottom w:val="none" w:sz="0" w:space="0" w:color="auto"/>
                <w:right w:val="none" w:sz="0" w:space="0" w:color="auto"/>
              </w:divBdr>
            </w:div>
            <w:div w:id="1289238464">
              <w:marLeft w:val="0"/>
              <w:marRight w:val="0"/>
              <w:marTop w:val="0"/>
              <w:marBottom w:val="0"/>
              <w:divBdr>
                <w:top w:val="none" w:sz="0" w:space="0" w:color="auto"/>
                <w:left w:val="none" w:sz="0" w:space="0" w:color="auto"/>
                <w:bottom w:val="none" w:sz="0" w:space="0" w:color="auto"/>
                <w:right w:val="none" w:sz="0" w:space="0" w:color="auto"/>
              </w:divBdr>
            </w:div>
            <w:div w:id="2044405713">
              <w:marLeft w:val="0"/>
              <w:marRight w:val="0"/>
              <w:marTop w:val="0"/>
              <w:marBottom w:val="0"/>
              <w:divBdr>
                <w:top w:val="none" w:sz="0" w:space="0" w:color="auto"/>
                <w:left w:val="none" w:sz="0" w:space="0" w:color="auto"/>
                <w:bottom w:val="none" w:sz="0" w:space="0" w:color="auto"/>
                <w:right w:val="none" w:sz="0" w:space="0" w:color="auto"/>
              </w:divBdr>
            </w:div>
          </w:divsChild>
        </w:div>
        <w:div w:id="724646613">
          <w:marLeft w:val="0"/>
          <w:marRight w:val="0"/>
          <w:marTop w:val="0"/>
          <w:marBottom w:val="0"/>
          <w:divBdr>
            <w:top w:val="none" w:sz="0" w:space="0" w:color="auto"/>
            <w:left w:val="none" w:sz="0" w:space="0" w:color="auto"/>
            <w:bottom w:val="none" w:sz="0" w:space="0" w:color="auto"/>
            <w:right w:val="none" w:sz="0" w:space="0" w:color="auto"/>
          </w:divBdr>
          <w:divsChild>
            <w:div w:id="44452571">
              <w:marLeft w:val="0"/>
              <w:marRight w:val="0"/>
              <w:marTop w:val="0"/>
              <w:marBottom w:val="0"/>
              <w:divBdr>
                <w:top w:val="none" w:sz="0" w:space="0" w:color="auto"/>
                <w:left w:val="none" w:sz="0" w:space="0" w:color="auto"/>
                <w:bottom w:val="none" w:sz="0" w:space="0" w:color="auto"/>
                <w:right w:val="none" w:sz="0" w:space="0" w:color="auto"/>
              </w:divBdr>
            </w:div>
            <w:div w:id="139461404">
              <w:marLeft w:val="0"/>
              <w:marRight w:val="0"/>
              <w:marTop w:val="0"/>
              <w:marBottom w:val="0"/>
              <w:divBdr>
                <w:top w:val="none" w:sz="0" w:space="0" w:color="auto"/>
                <w:left w:val="none" w:sz="0" w:space="0" w:color="auto"/>
                <w:bottom w:val="none" w:sz="0" w:space="0" w:color="auto"/>
                <w:right w:val="none" w:sz="0" w:space="0" w:color="auto"/>
              </w:divBdr>
            </w:div>
            <w:div w:id="328411511">
              <w:marLeft w:val="0"/>
              <w:marRight w:val="0"/>
              <w:marTop w:val="0"/>
              <w:marBottom w:val="0"/>
              <w:divBdr>
                <w:top w:val="none" w:sz="0" w:space="0" w:color="auto"/>
                <w:left w:val="none" w:sz="0" w:space="0" w:color="auto"/>
                <w:bottom w:val="none" w:sz="0" w:space="0" w:color="auto"/>
                <w:right w:val="none" w:sz="0" w:space="0" w:color="auto"/>
              </w:divBdr>
            </w:div>
            <w:div w:id="434598280">
              <w:marLeft w:val="0"/>
              <w:marRight w:val="0"/>
              <w:marTop w:val="0"/>
              <w:marBottom w:val="0"/>
              <w:divBdr>
                <w:top w:val="none" w:sz="0" w:space="0" w:color="auto"/>
                <w:left w:val="none" w:sz="0" w:space="0" w:color="auto"/>
                <w:bottom w:val="none" w:sz="0" w:space="0" w:color="auto"/>
                <w:right w:val="none" w:sz="0" w:space="0" w:color="auto"/>
              </w:divBdr>
            </w:div>
            <w:div w:id="706293586">
              <w:marLeft w:val="0"/>
              <w:marRight w:val="0"/>
              <w:marTop w:val="0"/>
              <w:marBottom w:val="0"/>
              <w:divBdr>
                <w:top w:val="none" w:sz="0" w:space="0" w:color="auto"/>
                <w:left w:val="none" w:sz="0" w:space="0" w:color="auto"/>
                <w:bottom w:val="none" w:sz="0" w:space="0" w:color="auto"/>
                <w:right w:val="none" w:sz="0" w:space="0" w:color="auto"/>
              </w:divBdr>
            </w:div>
            <w:div w:id="794755567">
              <w:marLeft w:val="0"/>
              <w:marRight w:val="0"/>
              <w:marTop w:val="0"/>
              <w:marBottom w:val="0"/>
              <w:divBdr>
                <w:top w:val="none" w:sz="0" w:space="0" w:color="auto"/>
                <w:left w:val="none" w:sz="0" w:space="0" w:color="auto"/>
                <w:bottom w:val="none" w:sz="0" w:space="0" w:color="auto"/>
                <w:right w:val="none" w:sz="0" w:space="0" w:color="auto"/>
              </w:divBdr>
              <w:divsChild>
                <w:div w:id="930547131">
                  <w:marLeft w:val="0"/>
                  <w:marRight w:val="0"/>
                  <w:marTop w:val="0"/>
                  <w:marBottom w:val="0"/>
                  <w:divBdr>
                    <w:top w:val="none" w:sz="0" w:space="0" w:color="auto"/>
                    <w:left w:val="none" w:sz="0" w:space="0" w:color="auto"/>
                    <w:bottom w:val="none" w:sz="0" w:space="0" w:color="auto"/>
                    <w:right w:val="none" w:sz="0" w:space="0" w:color="auto"/>
                  </w:divBdr>
                  <w:divsChild>
                    <w:div w:id="393166810">
                      <w:marLeft w:val="0"/>
                      <w:marRight w:val="0"/>
                      <w:marTop w:val="0"/>
                      <w:marBottom w:val="0"/>
                      <w:divBdr>
                        <w:top w:val="none" w:sz="0" w:space="0" w:color="auto"/>
                        <w:left w:val="none" w:sz="0" w:space="0" w:color="auto"/>
                        <w:bottom w:val="none" w:sz="0" w:space="0" w:color="auto"/>
                        <w:right w:val="none" w:sz="0" w:space="0" w:color="auto"/>
                      </w:divBdr>
                      <w:divsChild>
                        <w:div w:id="816068290">
                          <w:marLeft w:val="0"/>
                          <w:marRight w:val="0"/>
                          <w:marTop w:val="0"/>
                          <w:marBottom w:val="0"/>
                          <w:divBdr>
                            <w:top w:val="none" w:sz="0" w:space="0" w:color="auto"/>
                            <w:left w:val="none" w:sz="0" w:space="0" w:color="auto"/>
                            <w:bottom w:val="none" w:sz="0" w:space="0" w:color="auto"/>
                            <w:right w:val="none" w:sz="0" w:space="0" w:color="auto"/>
                          </w:divBdr>
                        </w:div>
                        <w:div w:id="1185174931">
                          <w:marLeft w:val="0"/>
                          <w:marRight w:val="0"/>
                          <w:marTop w:val="0"/>
                          <w:marBottom w:val="0"/>
                          <w:divBdr>
                            <w:top w:val="none" w:sz="0" w:space="0" w:color="auto"/>
                            <w:left w:val="none" w:sz="0" w:space="0" w:color="auto"/>
                            <w:bottom w:val="none" w:sz="0" w:space="0" w:color="auto"/>
                            <w:right w:val="none" w:sz="0" w:space="0" w:color="auto"/>
                          </w:divBdr>
                        </w:div>
                        <w:div w:id="1247107157">
                          <w:marLeft w:val="0"/>
                          <w:marRight w:val="0"/>
                          <w:marTop w:val="0"/>
                          <w:marBottom w:val="0"/>
                          <w:divBdr>
                            <w:top w:val="none" w:sz="0" w:space="0" w:color="auto"/>
                            <w:left w:val="none" w:sz="0" w:space="0" w:color="auto"/>
                            <w:bottom w:val="none" w:sz="0" w:space="0" w:color="auto"/>
                            <w:right w:val="none" w:sz="0" w:space="0" w:color="auto"/>
                          </w:divBdr>
                        </w:div>
                        <w:div w:id="1370257438">
                          <w:marLeft w:val="0"/>
                          <w:marRight w:val="0"/>
                          <w:marTop w:val="0"/>
                          <w:marBottom w:val="0"/>
                          <w:divBdr>
                            <w:top w:val="none" w:sz="0" w:space="0" w:color="auto"/>
                            <w:left w:val="none" w:sz="0" w:space="0" w:color="auto"/>
                            <w:bottom w:val="none" w:sz="0" w:space="0" w:color="auto"/>
                            <w:right w:val="none" w:sz="0" w:space="0" w:color="auto"/>
                          </w:divBdr>
                          <w:divsChild>
                            <w:div w:id="13265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8564">
                      <w:marLeft w:val="0"/>
                      <w:marRight w:val="0"/>
                      <w:marTop w:val="0"/>
                      <w:marBottom w:val="0"/>
                      <w:divBdr>
                        <w:top w:val="none" w:sz="0" w:space="0" w:color="auto"/>
                        <w:left w:val="none" w:sz="0" w:space="0" w:color="auto"/>
                        <w:bottom w:val="none" w:sz="0" w:space="0" w:color="auto"/>
                        <w:right w:val="none" w:sz="0" w:space="0" w:color="auto"/>
                      </w:divBdr>
                      <w:divsChild>
                        <w:div w:id="231694587">
                          <w:marLeft w:val="0"/>
                          <w:marRight w:val="0"/>
                          <w:marTop w:val="0"/>
                          <w:marBottom w:val="0"/>
                          <w:divBdr>
                            <w:top w:val="none" w:sz="0" w:space="0" w:color="auto"/>
                            <w:left w:val="none" w:sz="0" w:space="0" w:color="auto"/>
                            <w:bottom w:val="none" w:sz="0" w:space="0" w:color="auto"/>
                            <w:right w:val="none" w:sz="0" w:space="0" w:color="auto"/>
                          </w:divBdr>
                        </w:div>
                        <w:div w:id="766854294">
                          <w:marLeft w:val="0"/>
                          <w:marRight w:val="0"/>
                          <w:marTop w:val="0"/>
                          <w:marBottom w:val="0"/>
                          <w:divBdr>
                            <w:top w:val="none" w:sz="0" w:space="0" w:color="auto"/>
                            <w:left w:val="none" w:sz="0" w:space="0" w:color="auto"/>
                            <w:bottom w:val="none" w:sz="0" w:space="0" w:color="auto"/>
                            <w:right w:val="none" w:sz="0" w:space="0" w:color="auto"/>
                          </w:divBdr>
                        </w:div>
                        <w:div w:id="880214489">
                          <w:marLeft w:val="0"/>
                          <w:marRight w:val="0"/>
                          <w:marTop w:val="0"/>
                          <w:marBottom w:val="0"/>
                          <w:divBdr>
                            <w:top w:val="none" w:sz="0" w:space="0" w:color="auto"/>
                            <w:left w:val="none" w:sz="0" w:space="0" w:color="auto"/>
                            <w:bottom w:val="none" w:sz="0" w:space="0" w:color="auto"/>
                            <w:right w:val="none" w:sz="0" w:space="0" w:color="auto"/>
                          </w:divBdr>
                        </w:div>
                        <w:div w:id="1058556043">
                          <w:marLeft w:val="0"/>
                          <w:marRight w:val="0"/>
                          <w:marTop w:val="0"/>
                          <w:marBottom w:val="0"/>
                          <w:divBdr>
                            <w:top w:val="none" w:sz="0" w:space="0" w:color="auto"/>
                            <w:left w:val="none" w:sz="0" w:space="0" w:color="auto"/>
                            <w:bottom w:val="none" w:sz="0" w:space="0" w:color="auto"/>
                            <w:right w:val="none" w:sz="0" w:space="0" w:color="auto"/>
                          </w:divBdr>
                        </w:div>
                        <w:div w:id="1802110052">
                          <w:marLeft w:val="0"/>
                          <w:marRight w:val="0"/>
                          <w:marTop w:val="0"/>
                          <w:marBottom w:val="0"/>
                          <w:divBdr>
                            <w:top w:val="none" w:sz="0" w:space="0" w:color="auto"/>
                            <w:left w:val="none" w:sz="0" w:space="0" w:color="auto"/>
                            <w:bottom w:val="none" w:sz="0" w:space="0" w:color="auto"/>
                            <w:right w:val="none" w:sz="0" w:space="0" w:color="auto"/>
                          </w:divBdr>
                        </w:div>
                      </w:divsChild>
                    </w:div>
                    <w:div w:id="1310288168">
                      <w:marLeft w:val="0"/>
                      <w:marRight w:val="0"/>
                      <w:marTop w:val="0"/>
                      <w:marBottom w:val="0"/>
                      <w:divBdr>
                        <w:top w:val="none" w:sz="0" w:space="0" w:color="auto"/>
                        <w:left w:val="none" w:sz="0" w:space="0" w:color="auto"/>
                        <w:bottom w:val="none" w:sz="0" w:space="0" w:color="auto"/>
                        <w:right w:val="none" w:sz="0" w:space="0" w:color="auto"/>
                      </w:divBdr>
                      <w:divsChild>
                        <w:div w:id="11955298">
                          <w:marLeft w:val="0"/>
                          <w:marRight w:val="0"/>
                          <w:marTop w:val="0"/>
                          <w:marBottom w:val="0"/>
                          <w:divBdr>
                            <w:top w:val="none" w:sz="0" w:space="0" w:color="auto"/>
                            <w:left w:val="none" w:sz="0" w:space="0" w:color="auto"/>
                            <w:bottom w:val="none" w:sz="0" w:space="0" w:color="auto"/>
                            <w:right w:val="none" w:sz="0" w:space="0" w:color="auto"/>
                          </w:divBdr>
                        </w:div>
                        <w:div w:id="37707504">
                          <w:marLeft w:val="0"/>
                          <w:marRight w:val="0"/>
                          <w:marTop w:val="0"/>
                          <w:marBottom w:val="0"/>
                          <w:divBdr>
                            <w:top w:val="none" w:sz="0" w:space="0" w:color="auto"/>
                            <w:left w:val="none" w:sz="0" w:space="0" w:color="auto"/>
                            <w:bottom w:val="none" w:sz="0" w:space="0" w:color="auto"/>
                            <w:right w:val="none" w:sz="0" w:space="0" w:color="auto"/>
                          </w:divBdr>
                        </w:div>
                        <w:div w:id="51083344">
                          <w:marLeft w:val="0"/>
                          <w:marRight w:val="0"/>
                          <w:marTop w:val="0"/>
                          <w:marBottom w:val="0"/>
                          <w:divBdr>
                            <w:top w:val="none" w:sz="0" w:space="0" w:color="auto"/>
                            <w:left w:val="none" w:sz="0" w:space="0" w:color="auto"/>
                            <w:bottom w:val="none" w:sz="0" w:space="0" w:color="auto"/>
                            <w:right w:val="none" w:sz="0" w:space="0" w:color="auto"/>
                          </w:divBdr>
                        </w:div>
                        <w:div w:id="76097695">
                          <w:marLeft w:val="0"/>
                          <w:marRight w:val="0"/>
                          <w:marTop w:val="0"/>
                          <w:marBottom w:val="0"/>
                          <w:divBdr>
                            <w:top w:val="none" w:sz="0" w:space="0" w:color="auto"/>
                            <w:left w:val="none" w:sz="0" w:space="0" w:color="auto"/>
                            <w:bottom w:val="none" w:sz="0" w:space="0" w:color="auto"/>
                            <w:right w:val="none" w:sz="0" w:space="0" w:color="auto"/>
                          </w:divBdr>
                        </w:div>
                        <w:div w:id="169374281">
                          <w:marLeft w:val="0"/>
                          <w:marRight w:val="0"/>
                          <w:marTop w:val="0"/>
                          <w:marBottom w:val="0"/>
                          <w:divBdr>
                            <w:top w:val="none" w:sz="0" w:space="0" w:color="auto"/>
                            <w:left w:val="none" w:sz="0" w:space="0" w:color="auto"/>
                            <w:bottom w:val="none" w:sz="0" w:space="0" w:color="auto"/>
                            <w:right w:val="none" w:sz="0" w:space="0" w:color="auto"/>
                          </w:divBdr>
                        </w:div>
                        <w:div w:id="183834175">
                          <w:marLeft w:val="0"/>
                          <w:marRight w:val="0"/>
                          <w:marTop w:val="0"/>
                          <w:marBottom w:val="0"/>
                          <w:divBdr>
                            <w:top w:val="none" w:sz="0" w:space="0" w:color="auto"/>
                            <w:left w:val="none" w:sz="0" w:space="0" w:color="auto"/>
                            <w:bottom w:val="none" w:sz="0" w:space="0" w:color="auto"/>
                            <w:right w:val="none" w:sz="0" w:space="0" w:color="auto"/>
                          </w:divBdr>
                        </w:div>
                        <w:div w:id="396053926">
                          <w:marLeft w:val="0"/>
                          <w:marRight w:val="0"/>
                          <w:marTop w:val="0"/>
                          <w:marBottom w:val="0"/>
                          <w:divBdr>
                            <w:top w:val="none" w:sz="0" w:space="0" w:color="auto"/>
                            <w:left w:val="none" w:sz="0" w:space="0" w:color="auto"/>
                            <w:bottom w:val="none" w:sz="0" w:space="0" w:color="auto"/>
                            <w:right w:val="none" w:sz="0" w:space="0" w:color="auto"/>
                          </w:divBdr>
                        </w:div>
                        <w:div w:id="560093749">
                          <w:marLeft w:val="0"/>
                          <w:marRight w:val="0"/>
                          <w:marTop w:val="0"/>
                          <w:marBottom w:val="0"/>
                          <w:divBdr>
                            <w:top w:val="none" w:sz="0" w:space="0" w:color="auto"/>
                            <w:left w:val="none" w:sz="0" w:space="0" w:color="auto"/>
                            <w:bottom w:val="none" w:sz="0" w:space="0" w:color="auto"/>
                            <w:right w:val="none" w:sz="0" w:space="0" w:color="auto"/>
                          </w:divBdr>
                        </w:div>
                        <w:div w:id="608316047">
                          <w:marLeft w:val="0"/>
                          <w:marRight w:val="0"/>
                          <w:marTop w:val="0"/>
                          <w:marBottom w:val="0"/>
                          <w:divBdr>
                            <w:top w:val="none" w:sz="0" w:space="0" w:color="auto"/>
                            <w:left w:val="none" w:sz="0" w:space="0" w:color="auto"/>
                            <w:bottom w:val="none" w:sz="0" w:space="0" w:color="auto"/>
                            <w:right w:val="none" w:sz="0" w:space="0" w:color="auto"/>
                          </w:divBdr>
                        </w:div>
                        <w:div w:id="754547571">
                          <w:marLeft w:val="0"/>
                          <w:marRight w:val="0"/>
                          <w:marTop w:val="0"/>
                          <w:marBottom w:val="0"/>
                          <w:divBdr>
                            <w:top w:val="none" w:sz="0" w:space="0" w:color="auto"/>
                            <w:left w:val="none" w:sz="0" w:space="0" w:color="auto"/>
                            <w:bottom w:val="none" w:sz="0" w:space="0" w:color="auto"/>
                            <w:right w:val="none" w:sz="0" w:space="0" w:color="auto"/>
                          </w:divBdr>
                        </w:div>
                        <w:div w:id="926351378">
                          <w:marLeft w:val="0"/>
                          <w:marRight w:val="0"/>
                          <w:marTop w:val="0"/>
                          <w:marBottom w:val="0"/>
                          <w:divBdr>
                            <w:top w:val="none" w:sz="0" w:space="0" w:color="auto"/>
                            <w:left w:val="none" w:sz="0" w:space="0" w:color="auto"/>
                            <w:bottom w:val="none" w:sz="0" w:space="0" w:color="auto"/>
                            <w:right w:val="none" w:sz="0" w:space="0" w:color="auto"/>
                          </w:divBdr>
                        </w:div>
                        <w:div w:id="1025601046">
                          <w:marLeft w:val="0"/>
                          <w:marRight w:val="0"/>
                          <w:marTop w:val="0"/>
                          <w:marBottom w:val="0"/>
                          <w:divBdr>
                            <w:top w:val="none" w:sz="0" w:space="0" w:color="auto"/>
                            <w:left w:val="none" w:sz="0" w:space="0" w:color="auto"/>
                            <w:bottom w:val="none" w:sz="0" w:space="0" w:color="auto"/>
                            <w:right w:val="none" w:sz="0" w:space="0" w:color="auto"/>
                          </w:divBdr>
                        </w:div>
                        <w:div w:id="1029452879">
                          <w:marLeft w:val="0"/>
                          <w:marRight w:val="0"/>
                          <w:marTop w:val="0"/>
                          <w:marBottom w:val="0"/>
                          <w:divBdr>
                            <w:top w:val="none" w:sz="0" w:space="0" w:color="auto"/>
                            <w:left w:val="none" w:sz="0" w:space="0" w:color="auto"/>
                            <w:bottom w:val="none" w:sz="0" w:space="0" w:color="auto"/>
                            <w:right w:val="none" w:sz="0" w:space="0" w:color="auto"/>
                          </w:divBdr>
                        </w:div>
                        <w:div w:id="1141313295">
                          <w:marLeft w:val="0"/>
                          <w:marRight w:val="0"/>
                          <w:marTop w:val="0"/>
                          <w:marBottom w:val="0"/>
                          <w:divBdr>
                            <w:top w:val="none" w:sz="0" w:space="0" w:color="auto"/>
                            <w:left w:val="none" w:sz="0" w:space="0" w:color="auto"/>
                            <w:bottom w:val="none" w:sz="0" w:space="0" w:color="auto"/>
                            <w:right w:val="none" w:sz="0" w:space="0" w:color="auto"/>
                          </w:divBdr>
                        </w:div>
                        <w:div w:id="1632830307">
                          <w:marLeft w:val="0"/>
                          <w:marRight w:val="0"/>
                          <w:marTop w:val="0"/>
                          <w:marBottom w:val="0"/>
                          <w:divBdr>
                            <w:top w:val="none" w:sz="0" w:space="0" w:color="auto"/>
                            <w:left w:val="none" w:sz="0" w:space="0" w:color="auto"/>
                            <w:bottom w:val="none" w:sz="0" w:space="0" w:color="auto"/>
                            <w:right w:val="none" w:sz="0" w:space="0" w:color="auto"/>
                          </w:divBdr>
                        </w:div>
                        <w:div w:id="1707174302">
                          <w:marLeft w:val="0"/>
                          <w:marRight w:val="0"/>
                          <w:marTop w:val="0"/>
                          <w:marBottom w:val="0"/>
                          <w:divBdr>
                            <w:top w:val="none" w:sz="0" w:space="0" w:color="auto"/>
                            <w:left w:val="none" w:sz="0" w:space="0" w:color="auto"/>
                            <w:bottom w:val="none" w:sz="0" w:space="0" w:color="auto"/>
                            <w:right w:val="none" w:sz="0" w:space="0" w:color="auto"/>
                          </w:divBdr>
                        </w:div>
                        <w:div w:id="1707414580">
                          <w:marLeft w:val="0"/>
                          <w:marRight w:val="0"/>
                          <w:marTop w:val="0"/>
                          <w:marBottom w:val="0"/>
                          <w:divBdr>
                            <w:top w:val="none" w:sz="0" w:space="0" w:color="auto"/>
                            <w:left w:val="none" w:sz="0" w:space="0" w:color="auto"/>
                            <w:bottom w:val="none" w:sz="0" w:space="0" w:color="auto"/>
                            <w:right w:val="none" w:sz="0" w:space="0" w:color="auto"/>
                          </w:divBdr>
                        </w:div>
                        <w:div w:id="1857114850">
                          <w:marLeft w:val="0"/>
                          <w:marRight w:val="0"/>
                          <w:marTop w:val="0"/>
                          <w:marBottom w:val="0"/>
                          <w:divBdr>
                            <w:top w:val="none" w:sz="0" w:space="0" w:color="auto"/>
                            <w:left w:val="none" w:sz="0" w:space="0" w:color="auto"/>
                            <w:bottom w:val="none" w:sz="0" w:space="0" w:color="auto"/>
                            <w:right w:val="none" w:sz="0" w:space="0" w:color="auto"/>
                          </w:divBdr>
                        </w:div>
                        <w:div w:id="2012440675">
                          <w:marLeft w:val="0"/>
                          <w:marRight w:val="0"/>
                          <w:marTop w:val="0"/>
                          <w:marBottom w:val="0"/>
                          <w:divBdr>
                            <w:top w:val="none" w:sz="0" w:space="0" w:color="auto"/>
                            <w:left w:val="none" w:sz="0" w:space="0" w:color="auto"/>
                            <w:bottom w:val="none" w:sz="0" w:space="0" w:color="auto"/>
                            <w:right w:val="none" w:sz="0" w:space="0" w:color="auto"/>
                          </w:divBdr>
                        </w:div>
                        <w:div w:id="20958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9789">
                  <w:marLeft w:val="0"/>
                  <w:marRight w:val="0"/>
                  <w:marTop w:val="0"/>
                  <w:marBottom w:val="0"/>
                  <w:divBdr>
                    <w:top w:val="none" w:sz="0" w:space="0" w:color="auto"/>
                    <w:left w:val="none" w:sz="0" w:space="0" w:color="auto"/>
                    <w:bottom w:val="none" w:sz="0" w:space="0" w:color="auto"/>
                    <w:right w:val="none" w:sz="0" w:space="0" w:color="auto"/>
                  </w:divBdr>
                  <w:divsChild>
                    <w:div w:id="261955405">
                      <w:marLeft w:val="0"/>
                      <w:marRight w:val="0"/>
                      <w:marTop w:val="0"/>
                      <w:marBottom w:val="0"/>
                      <w:divBdr>
                        <w:top w:val="none" w:sz="0" w:space="0" w:color="auto"/>
                        <w:left w:val="none" w:sz="0" w:space="0" w:color="auto"/>
                        <w:bottom w:val="none" w:sz="0" w:space="0" w:color="auto"/>
                        <w:right w:val="none" w:sz="0" w:space="0" w:color="auto"/>
                      </w:divBdr>
                      <w:divsChild>
                        <w:div w:id="9450845">
                          <w:marLeft w:val="0"/>
                          <w:marRight w:val="0"/>
                          <w:marTop w:val="0"/>
                          <w:marBottom w:val="0"/>
                          <w:divBdr>
                            <w:top w:val="none" w:sz="0" w:space="0" w:color="auto"/>
                            <w:left w:val="none" w:sz="0" w:space="0" w:color="auto"/>
                            <w:bottom w:val="none" w:sz="0" w:space="0" w:color="auto"/>
                            <w:right w:val="none" w:sz="0" w:space="0" w:color="auto"/>
                          </w:divBdr>
                        </w:div>
                        <w:div w:id="20403413">
                          <w:marLeft w:val="0"/>
                          <w:marRight w:val="0"/>
                          <w:marTop w:val="0"/>
                          <w:marBottom w:val="0"/>
                          <w:divBdr>
                            <w:top w:val="none" w:sz="0" w:space="0" w:color="auto"/>
                            <w:left w:val="none" w:sz="0" w:space="0" w:color="auto"/>
                            <w:bottom w:val="none" w:sz="0" w:space="0" w:color="auto"/>
                            <w:right w:val="none" w:sz="0" w:space="0" w:color="auto"/>
                          </w:divBdr>
                        </w:div>
                        <w:div w:id="27342285">
                          <w:marLeft w:val="0"/>
                          <w:marRight w:val="0"/>
                          <w:marTop w:val="0"/>
                          <w:marBottom w:val="0"/>
                          <w:divBdr>
                            <w:top w:val="none" w:sz="0" w:space="0" w:color="auto"/>
                            <w:left w:val="none" w:sz="0" w:space="0" w:color="auto"/>
                            <w:bottom w:val="none" w:sz="0" w:space="0" w:color="auto"/>
                            <w:right w:val="none" w:sz="0" w:space="0" w:color="auto"/>
                          </w:divBdr>
                        </w:div>
                        <w:div w:id="179860125">
                          <w:marLeft w:val="0"/>
                          <w:marRight w:val="0"/>
                          <w:marTop w:val="0"/>
                          <w:marBottom w:val="0"/>
                          <w:divBdr>
                            <w:top w:val="none" w:sz="0" w:space="0" w:color="auto"/>
                            <w:left w:val="none" w:sz="0" w:space="0" w:color="auto"/>
                            <w:bottom w:val="none" w:sz="0" w:space="0" w:color="auto"/>
                            <w:right w:val="none" w:sz="0" w:space="0" w:color="auto"/>
                          </w:divBdr>
                        </w:div>
                        <w:div w:id="188302725">
                          <w:marLeft w:val="0"/>
                          <w:marRight w:val="0"/>
                          <w:marTop w:val="0"/>
                          <w:marBottom w:val="0"/>
                          <w:divBdr>
                            <w:top w:val="none" w:sz="0" w:space="0" w:color="auto"/>
                            <w:left w:val="none" w:sz="0" w:space="0" w:color="auto"/>
                            <w:bottom w:val="none" w:sz="0" w:space="0" w:color="auto"/>
                            <w:right w:val="none" w:sz="0" w:space="0" w:color="auto"/>
                          </w:divBdr>
                        </w:div>
                        <w:div w:id="357392087">
                          <w:marLeft w:val="0"/>
                          <w:marRight w:val="0"/>
                          <w:marTop w:val="0"/>
                          <w:marBottom w:val="0"/>
                          <w:divBdr>
                            <w:top w:val="none" w:sz="0" w:space="0" w:color="auto"/>
                            <w:left w:val="none" w:sz="0" w:space="0" w:color="auto"/>
                            <w:bottom w:val="none" w:sz="0" w:space="0" w:color="auto"/>
                            <w:right w:val="none" w:sz="0" w:space="0" w:color="auto"/>
                          </w:divBdr>
                        </w:div>
                        <w:div w:id="501550541">
                          <w:marLeft w:val="0"/>
                          <w:marRight w:val="0"/>
                          <w:marTop w:val="0"/>
                          <w:marBottom w:val="0"/>
                          <w:divBdr>
                            <w:top w:val="none" w:sz="0" w:space="0" w:color="auto"/>
                            <w:left w:val="none" w:sz="0" w:space="0" w:color="auto"/>
                            <w:bottom w:val="none" w:sz="0" w:space="0" w:color="auto"/>
                            <w:right w:val="none" w:sz="0" w:space="0" w:color="auto"/>
                          </w:divBdr>
                        </w:div>
                        <w:div w:id="559247812">
                          <w:marLeft w:val="0"/>
                          <w:marRight w:val="0"/>
                          <w:marTop w:val="0"/>
                          <w:marBottom w:val="0"/>
                          <w:divBdr>
                            <w:top w:val="none" w:sz="0" w:space="0" w:color="auto"/>
                            <w:left w:val="none" w:sz="0" w:space="0" w:color="auto"/>
                            <w:bottom w:val="none" w:sz="0" w:space="0" w:color="auto"/>
                            <w:right w:val="none" w:sz="0" w:space="0" w:color="auto"/>
                          </w:divBdr>
                        </w:div>
                        <w:div w:id="958216632">
                          <w:marLeft w:val="0"/>
                          <w:marRight w:val="0"/>
                          <w:marTop w:val="0"/>
                          <w:marBottom w:val="0"/>
                          <w:divBdr>
                            <w:top w:val="none" w:sz="0" w:space="0" w:color="auto"/>
                            <w:left w:val="none" w:sz="0" w:space="0" w:color="auto"/>
                            <w:bottom w:val="none" w:sz="0" w:space="0" w:color="auto"/>
                            <w:right w:val="none" w:sz="0" w:space="0" w:color="auto"/>
                          </w:divBdr>
                        </w:div>
                        <w:div w:id="1151337451">
                          <w:marLeft w:val="0"/>
                          <w:marRight w:val="0"/>
                          <w:marTop w:val="0"/>
                          <w:marBottom w:val="0"/>
                          <w:divBdr>
                            <w:top w:val="none" w:sz="0" w:space="0" w:color="auto"/>
                            <w:left w:val="none" w:sz="0" w:space="0" w:color="auto"/>
                            <w:bottom w:val="none" w:sz="0" w:space="0" w:color="auto"/>
                            <w:right w:val="none" w:sz="0" w:space="0" w:color="auto"/>
                          </w:divBdr>
                        </w:div>
                        <w:div w:id="1218273933">
                          <w:marLeft w:val="0"/>
                          <w:marRight w:val="0"/>
                          <w:marTop w:val="0"/>
                          <w:marBottom w:val="0"/>
                          <w:divBdr>
                            <w:top w:val="none" w:sz="0" w:space="0" w:color="auto"/>
                            <w:left w:val="none" w:sz="0" w:space="0" w:color="auto"/>
                            <w:bottom w:val="none" w:sz="0" w:space="0" w:color="auto"/>
                            <w:right w:val="none" w:sz="0" w:space="0" w:color="auto"/>
                          </w:divBdr>
                        </w:div>
                        <w:div w:id="1329793329">
                          <w:marLeft w:val="0"/>
                          <w:marRight w:val="0"/>
                          <w:marTop w:val="0"/>
                          <w:marBottom w:val="0"/>
                          <w:divBdr>
                            <w:top w:val="none" w:sz="0" w:space="0" w:color="auto"/>
                            <w:left w:val="none" w:sz="0" w:space="0" w:color="auto"/>
                            <w:bottom w:val="none" w:sz="0" w:space="0" w:color="auto"/>
                            <w:right w:val="none" w:sz="0" w:space="0" w:color="auto"/>
                          </w:divBdr>
                        </w:div>
                        <w:div w:id="1340352003">
                          <w:marLeft w:val="0"/>
                          <w:marRight w:val="0"/>
                          <w:marTop w:val="0"/>
                          <w:marBottom w:val="0"/>
                          <w:divBdr>
                            <w:top w:val="none" w:sz="0" w:space="0" w:color="auto"/>
                            <w:left w:val="none" w:sz="0" w:space="0" w:color="auto"/>
                            <w:bottom w:val="none" w:sz="0" w:space="0" w:color="auto"/>
                            <w:right w:val="none" w:sz="0" w:space="0" w:color="auto"/>
                          </w:divBdr>
                        </w:div>
                        <w:div w:id="1425804052">
                          <w:marLeft w:val="0"/>
                          <w:marRight w:val="0"/>
                          <w:marTop w:val="0"/>
                          <w:marBottom w:val="0"/>
                          <w:divBdr>
                            <w:top w:val="none" w:sz="0" w:space="0" w:color="auto"/>
                            <w:left w:val="none" w:sz="0" w:space="0" w:color="auto"/>
                            <w:bottom w:val="none" w:sz="0" w:space="0" w:color="auto"/>
                            <w:right w:val="none" w:sz="0" w:space="0" w:color="auto"/>
                          </w:divBdr>
                        </w:div>
                        <w:div w:id="1579175711">
                          <w:marLeft w:val="0"/>
                          <w:marRight w:val="0"/>
                          <w:marTop w:val="0"/>
                          <w:marBottom w:val="0"/>
                          <w:divBdr>
                            <w:top w:val="none" w:sz="0" w:space="0" w:color="auto"/>
                            <w:left w:val="none" w:sz="0" w:space="0" w:color="auto"/>
                            <w:bottom w:val="none" w:sz="0" w:space="0" w:color="auto"/>
                            <w:right w:val="none" w:sz="0" w:space="0" w:color="auto"/>
                          </w:divBdr>
                        </w:div>
                        <w:div w:id="1700664532">
                          <w:marLeft w:val="0"/>
                          <w:marRight w:val="0"/>
                          <w:marTop w:val="0"/>
                          <w:marBottom w:val="0"/>
                          <w:divBdr>
                            <w:top w:val="none" w:sz="0" w:space="0" w:color="auto"/>
                            <w:left w:val="none" w:sz="0" w:space="0" w:color="auto"/>
                            <w:bottom w:val="none" w:sz="0" w:space="0" w:color="auto"/>
                            <w:right w:val="none" w:sz="0" w:space="0" w:color="auto"/>
                          </w:divBdr>
                        </w:div>
                        <w:div w:id="1750730231">
                          <w:marLeft w:val="0"/>
                          <w:marRight w:val="0"/>
                          <w:marTop w:val="0"/>
                          <w:marBottom w:val="0"/>
                          <w:divBdr>
                            <w:top w:val="none" w:sz="0" w:space="0" w:color="auto"/>
                            <w:left w:val="none" w:sz="0" w:space="0" w:color="auto"/>
                            <w:bottom w:val="none" w:sz="0" w:space="0" w:color="auto"/>
                            <w:right w:val="none" w:sz="0" w:space="0" w:color="auto"/>
                          </w:divBdr>
                        </w:div>
                        <w:div w:id="1989095506">
                          <w:marLeft w:val="0"/>
                          <w:marRight w:val="0"/>
                          <w:marTop w:val="0"/>
                          <w:marBottom w:val="0"/>
                          <w:divBdr>
                            <w:top w:val="none" w:sz="0" w:space="0" w:color="auto"/>
                            <w:left w:val="none" w:sz="0" w:space="0" w:color="auto"/>
                            <w:bottom w:val="none" w:sz="0" w:space="0" w:color="auto"/>
                            <w:right w:val="none" w:sz="0" w:space="0" w:color="auto"/>
                          </w:divBdr>
                        </w:div>
                      </w:divsChild>
                    </w:div>
                    <w:div w:id="387338138">
                      <w:marLeft w:val="0"/>
                      <w:marRight w:val="0"/>
                      <w:marTop w:val="0"/>
                      <w:marBottom w:val="0"/>
                      <w:divBdr>
                        <w:top w:val="none" w:sz="0" w:space="0" w:color="auto"/>
                        <w:left w:val="none" w:sz="0" w:space="0" w:color="auto"/>
                        <w:bottom w:val="none" w:sz="0" w:space="0" w:color="auto"/>
                        <w:right w:val="none" w:sz="0" w:space="0" w:color="auto"/>
                      </w:divBdr>
                      <w:divsChild>
                        <w:div w:id="64495608">
                          <w:marLeft w:val="0"/>
                          <w:marRight w:val="0"/>
                          <w:marTop w:val="0"/>
                          <w:marBottom w:val="0"/>
                          <w:divBdr>
                            <w:top w:val="none" w:sz="0" w:space="0" w:color="auto"/>
                            <w:left w:val="none" w:sz="0" w:space="0" w:color="auto"/>
                            <w:bottom w:val="none" w:sz="0" w:space="0" w:color="auto"/>
                            <w:right w:val="none" w:sz="0" w:space="0" w:color="auto"/>
                          </w:divBdr>
                        </w:div>
                        <w:div w:id="91322742">
                          <w:marLeft w:val="0"/>
                          <w:marRight w:val="0"/>
                          <w:marTop w:val="0"/>
                          <w:marBottom w:val="0"/>
                          <w:divBdr>
                            <w:top w:val="none" w:sz="0" w:space="0" w:color="auto"/>
                            <w:left w:val="none" w:sz="0" w:space="0" w:color="auto"/>
                            <w:bottom w:val="none" w:sz="0" w:space="0" w:color="auto"/>
                            <w:right w:val="none" w:sz="0" w:space="0" w:color="auto"/>
                          </w:divBdr>
                        </w:div>
                        <w:div w:id="107311651">
                          <w:marLeft w:val="0"/>
                          <w:marRight w:val="0"/>
                          <w:marTop w:val="0"/>
                          <w:marBottom w:val="0"/>
                          <w:divBdr>
                            <w:top w:val="none" w:sz="0" w:space="0" w:color="auto"/>
                            <w:left w:val="none" w:sz="0" w:space="0" w:color="auto"/>
                            <w:bottom w:val="none" w:sz="0" w:space="0" w:color="auto"/>
                            <w:right w:val="none" w:sz="0" w:space="0" w:color="auto"/>
                          </w:divBdr>
                        </w:div>
                        <w:div w:id="154609698">
                          <w:marLeft w:val="0"/>
                          <w:marRight w:val="0"/>
                          <w:marTop w:val="0"/>
                          <w:marBottom w:val="0"/>
                          <w:divBdr>
                            <w:top w:val="none" w:sz="0" w:space="0" w:color="auto"/>
                            <w:left w:val="none" w:sz="0" w:space="0" w:color="auto"/>
                            <w:bottom w:val="none" w:sz="0" w:space="0" w:color="auto"/>
                            <w:right w:val="none" w:sz="0" w:space="0" w:color="auto"/>
                          </w:divBdr>
                        </w:div>
                        <w:div w:id="275720406">
                          <w:marLeft w:val="0"/>
                          <w:marRight w:val="0"/>
                          <w:marTop w:val="0"/>
                          <w:marBottom w:val="0"/>
                          <w:divBdr>
                            <w:top w:val="none" w:sz="0" w:space="0" w:color="auto"/>
                            <w:left w:val="none" w:sz="0" w:space="0" w:color="auto"/>
                            <w:bottom w:val="none" w:sz="0" w:space="0" w:color="auto"/>
                            <w:right w:val="none" w:sz="0" w:space="0" w:color="auto"/>
                          </w:divBdr>
                        </w:div>
                        <w:div w:id="551111859">
                          <w:marLeft w:val="0"/>
                          <w:marRight w:val="0"/>
                          <w:marTop w:val="0"/>
                          <w:marBottom w:val="0"/>
                          <w:divBdr>
                            <w:top w:val="none" w:sz="0" w:space="0" w:color="auto"/>
                            <w:left w:val="none" w:sz="0" w:space="0" w:color="auto"/>
                            <w:bottom w:val="none" w:sz="0" w:space="0" w:color="auto"/>
                            <w:right w:val="none" w:sz="0" w:space="0" w:color="auto"/>
                          </w:divBdr>
                        </w:div>
                        <w:div w:id="610472118">
                          <w:marLeft w:val="0"/>
                          <w:marRight w:val="0"/>
                          <w:marTop w:val="0"/>
                          <w:marBottom w:val="0"/>
                          <w:divBdr>
                            <w:top w:val="none" w:sz="0" w:space="0" w:color="auto"/>
                            <w:left w:val="none" w:sz="0" w:space="0" w:color="auto"/>
                            <w:bottom w:val="none" w:sz="0" w:space="0" w:color="auto"/>
                            <w:right w:val="none" w:sz="0" w:space="0" w:color="auto"/>
                          </w:divBdr>
                        </w:div>
                        <w:div w:id="616832973">
                          <w:marLeft w:val="0"/>
                          <w:marRight w:val="0"/>
                          <w:marTop w:val="0"/>
                          <w:marBottom w:val="0"/>
                          <w:divBdr>
                            <w:top w:val="none" w:sz="0" w:space="0" w:color="auto"/>
                            <w:left w:val="none" w:sz="0" w:space="0" w:color="auto"/>
                            <w:bottom w:val="none" w:sz="0" w:space="0" w:color="auto"/>
                            <w:right w:val="none" w:sz="0" w:space="0" w:color="auto"/>
                          </w:divBdr>
                        </w:div>
                        <w:div w:id="878589281">
                          <w:marLeft w:val="0"/>
                          <w:marRight w:val="0"/>
                          <w:marTop w:val="0"/>
                          <w:marBottom w:val="0"/>
                          <w:divBdr>
                            <w:top w:val="none" w:sz="0" w:space="0" w:color="auto"/>
                            <w:left w:val="none" w:sz="0" w:space="0" w:color="auto"/>
                            <w:bottom w:val="none" w:sz="0" w:space="0" w:color="auto"/>
                            <w:right w:val="none" w:sz="0" w:space="0" w:color="auto"/>
                          </w:divBdr>
                        </w:div>
                        <w:div w:id="950630718">
                          <w:marLeft w:val="0"/>
                          <w:marRight w:val="0"/>
                          <w:marTop w:val="0"/>
                          <w:marBottom w:val="0"/>
                          <w:divBdr>
                            <w:top w:val="none" w:sz="0" w:space="0" w:color="auto"/>
                            <w:left w:val="none" w:sz="0" w:space="0" w:color="auto"/>
                            <w:bottom w:val="none" w:sz="0" w:space="0" w:color="auto"/>
                            <w:right w:val="none" w:sz="0" w:space="0" w:color="auto"/>
                          </w:divBdr>
                        </w:div>
                        <w:div w:id="1036614729">
                          <w:marLeft w:val="0"/>
                          <w:marRight w:val="0"/>
                          <w:marTop w:val="0"/>
                          <w:marBottom w:val="0"/>
                          <w:divBdr>
                            <w:top w:val="none" w:sz="0" w:space="0" w:color="auto"/>
                            <w:left w:val="none" w:sz="0" w:space="0" w:color="auto"/>
                            <w:bottom w:val="none" w:sz="0" w:space="0" w:color="auto"/>
                            <w:right w:val="none" w:sz="0" w:space="0" w:color="auto"/>
                          </w:divBdr>
                        </w:div>
                        <w:div w:id="1115443677">
                          <w:marLeft w:val="0"/>
                          <w:marRight w:val="0"/>
                          <w:marTop w:val="0"/>
                          <w:marBottom w:val="0"/>
                          <w:divBdr>
                            <w:top w:val="none" w:sz="0" w:space="0" w:color="auto"/>
                            <w:left w:val="none" w:sz="0" w:space="0" w:color="auto"/>
                            <w:bottom w:val="none" w:sz="0" w:space="0" w:color="auto"/>
                            <w:right w:val="none" w:sz="0" w:space="0" w:color="auto"/>
                          </w:divBdr>
                        </w:div>
                        <w:div w:id="1236353341">
                          <w:marLeft w:val="0"/>
                          <w:marRight w:val="0"/>
                          <w:marTop w:val="0"/>
                          <w:marBottom w:val="0"/>
                          <w:divBdr>
                            <w:top w:val="none" w:sz="0" w:space="0" w:color="auto"/>
                            <w:left w:val="none" w:sz="0" w:space="0" w:color="auto"/>
                            <w:bottom w:val="none" w:sz="0" w:space="0" w:color="auto"/>
                            <w:right w:val="none" w:sz="0" w:space="0" w:color="auto"/>
                          </w:divBdr>
                        </w:div>
                        <w:div w:id="1392997622">
                          <w:marLeft w:val="0"/>
                          <w:marRight w:val="0"/>
                          <w:marTop w:val="0"/>
                          <w:marBottom w:val="0"/>
                          <w:divBdr>
                            <w:top w:val="none" w:sz="0" w:space="0" w:color="auto"/>
                            <w:left w:val="none" w:sz="0" w:space="0" w:color="auto"/>
                            <w:bottom w:val="none" w:sz="0" w:space="0" w:color="auto"/>
                            <w:right w:val="none" w:sz="0" w:space="0" w:color="auto"/>
                          </w:divBdr>
                        </w:div>
                        <w:div w:id="1397122239">
                          <w:marLeft w:val="0"/>
                          <w:marRight w:val="0"/>
                          <w:marTop w:val="0"/>
                          <w:marBottom w:val="0"/>
                          <w:divBdr>
                            <w:top w:val="none" w:sz="0" w:space="0" w:color="auto"/>
                            <w:left w:val="none" w:sz="0" w:space="0" w:color="auto"/>
                            <w:bottom w:val="none" w:sz="0" w:space="0" w:color="auto"/>
                            <w:right w:val="none" w:sz="0" w:space="0" w:color="auto"/>
                          </w:divBdr>
                        </w:div>
                        <w:div w:id="1398670972">
                          <w:marLeft w:val="0"/>
                          <w:marRight w:val="0"/>
                          <w:marTop w:val="0"/>
                          <w:marBottom w:val="0"/>
                          <w:divBdr>
                            <w:top w:val="none" w:sz="0" w:space="0" w:color="auto"/>
                            <w:left w:val="none" w:sz="0" w:space="0" w:color="auto"/>
                            <w:bottom w:val="none" w:sz="0" w:space="0" w:color="auto"/>
                            <w:right w:val="none" w:sz="0" w:space="0" w:color="auto"/>
                          </w:divBdr>
                        </w:div>
                        <w:div w:id="1413232215">
                          <w:marLeft w:val="0"/>
                          <w:marRight w:val="0"/>
                          <w:marTop w:val="0"/>
                          <w:marBottom w:val="0"/>
                          <w:divBdr>
                            <w:top w:val="none" w:sz="0" w:space="0" w:color="auto"/>
                            <w:left w:val="none" w:sz="0" w:space="0" w:color="auto"/>
                            <w:bottom w:val="none" w:sz="0" w:space="0" w:color="auto"/>
                            <w:right w:val="none" w:sz="0" w:space="0" w:color="auto"/>
                          </w:divBdr>
                        </w:div>
                        <w:div w:id="1827936347">
                          <w:marLeft w:val="0"/>
                          <w:marRight w:val="0"/>
                          <w:marTop w:val="0"/>
                          <w:marBottom w:val="0"/>
                          <w:divBdr>
                            <w:top w:val="none" w:sz="0" w:space="0" w:color="auto"/>
                            <w:left w:val="none" w:sz="0" w:space="0" w:color="auto"/>
                            <w:bottom w:val="none" w:sz="0" w:space="0" w:color="auto"/>
                            <w:right w:val="none" w:sz="0" w:space="0" w:color="auto"/>
                          </w:divBdr>
                        </w:div>
                        <w:div w:id="1870988722">
                          <w:marLeft w:val="0"/>
                          <w:marRight w:val="0"/>
                          <w:marTop w:val="0"/>
                          <w:marBottom w:val="0"/>
                          <w:divBdr>
                            <w:top w:val="none" w:sz="0" w:space="0" w:color="auto"/>
                            <w:left w:val="none" w:sz="0" w:space="0" w:color="auto"/>
                            <w:bottom w:val="none" w:sz="0" w:space="0" w:color="auto"/>
                            <w:right w:val="none" w:sz="0" w:space="0" w:color="auto"/>
                          </w:divBdr>
                        </w:div>
                        <w:div w:id="2111192252">
                          <w:marLeft w:val="0"/>
                          <w:marRight w:val="0"/>
                          <w:marTop w:val="0"/>
                          <w:marBottom w:val="0"/>
                          <w:divBdr>
                            <w:top w:val="none" w:sz="0" w:space="0" w:color="auto"/>
                            <w:left w:val="none" w:sz="0" w:space="0" w:color="auto"/>
                            <w:bottom w:val="none" w:sz="0" w:space="0" w:color="auto"/>
                            <w:right w:val="none" w:sz="0" w:space="0" w:color="auto"/>
                          </w:divBdr>
                        </w:div>
                      </w:divsChild>
                    </w:div>
                    <w:div w:id="1949892809">
                      <w:marLeft w:val="0"/>
                      <w:marRight w:val="0"/>
                      <w:marTop w:val="0"/>
                      <w:marBottom w:val="0"/>
                      <w:divBdr>
                        <w:top w:val="none" w:sz="0" w:space="0" w:color="auto"/>
                        <w:left w:val="none" w:sz="0" w:space="0" w:color="auto"/>
                        <w:bottom w:val="none" w:sz="0" w:space="0" w:color="auto"/>
                        <w:right w:val="none" w:sz="0" w:space="0" w:color="auto"/>
                      </w:divBdr>
                      <w:divsChild>
                        <w:div w:id="85809942">
                          <w:marLeft w:val="0"/>
                          <w:marRight w:val="0"/>
                          <w:marTop w:val="0"/>
                          <w:marBottom w:val="0"/>
                          <w:divBdr>
                            <w:top w:val="none" w:sz="0" w:space="0" w:color="auto"/>
                            <w:left w:val="none" w:sz="0" w:space="0" w:color="auto"/>
                            <w:bottom w:val="none" w:sz="0" w:space="0" w:color="auto"/>
                            <w:right w:val="none" w:sz="0" w:space="0" w:color="auto"/>
                          </w:divBdr>
                        </w:div>
                        <w:div w:id="417101551">
                          <w:marLeft w:val="0"/>
                          <w:marRight w:val="0"/>
                          <w:marTop w:val="0"/>
                          <w:marBottom w:val="0"/>
                          <w:divBdr>
                            <w:top w:val="none" w:sz="0" w:space="0" w:color="auto"/>
                            <w:left w:val="none" w:sz="0" w:space="0" w:color="auto"/>
                            <w:bottom w:val="none" w:sz="0" w:space="0" w:color="auto"/>
                            <w:right w:val="none" w:sz="0" w:space="0" w:color="auto"/>
                          </w:divBdr>
                        </w:div>
                        <w:div w:id="1077752512">
                          <w:marLeft w:val="0"/>
                          <w:marRight w:val="0"/>
                          <w:marTop w:val="0"/>
                          <w:marBottom w:val="0"/>
                          <w:divBdr>
                            <w:top w:val="none" w:sz="0" w:space="0" w:color="auto"/>
                            <w:left w:val="none" w:sz="0" w:space="0" w:color="auto"/>
                            <w:bottom w:val="none" w:sz="0" w:space="0" w:color="auto"/>
                            <w:right w:val="none" w:sz="0" w:space="0" w:color="auto"/>
                          </w:divBdr>
                        </w:div>
                        <w:div w:id="1250769931">
                          <w:marLeft w:val="0"/>
                          <w:marRight w:val="0"/>
                          <w:marTop w:val="0"/>
                          <w:marBottom w:val="0"/>
                          <w:divBdr>
                            <w:top w:val="none" w:sz="0" w:space="0" w:color="auto"/>
                            <w:left w:val="none" w:sz="0" w:space="0" w:color="auto"/>
                            <w:bottom w:val="none" w:sz="0" w:space="0" w:color="auto"/>
                            <w:right w:val="none" w:sz="0" w:space="0" w:color="auto"/>
                          </w:divBdr>
                        </w:div>
                        <w:div w:id="1338574454">
                          <w:marLeft w:val="0"/>
                          <w:marRight w:val="0"/>
                          <w:marTop w:val="0"/>
                          <w:marBottom w:val="0"/>
                          <w:divBdr>
                            <w:top w:val="none" w:sz="0" w:space="0" w:color="auto"/>
                            <w:left w:val="none" w:sz="0" w:space="0" w:color="auto"/>
                            <w:bottom w:val="none" w:sz="0" w:space="0" w:color="auto"/>
                            <w:right w:val="none" w:sz="0" w:space="0" w:color="auto"/>
                          </w:divBdr>
                        </w:div>
                        <w:div w:id="1384257983">
                          <w:marLeft w:val="0"/>
                          <w:marRight w:val="0"/>
                          <w:marTop w:val="0"/>
                          <w:marBottom w:val="0"/>
                          <w:divBdr>
                            <w:top w:val="none" w:sz="0" w:space="0" w:color="auto"/>
                            <w:left w:val="none" w:sz="0" w:space="0" w:color="auto"/>
                            <w:bottom w:val="none" w:sz="0" w:space="0" w:color="auto"/>
                            <w:right w:val="none" w:sz="0" w:space="0" w:color="auto"/>
                          </w:divBdr>
                        </w:div>
                        <w:div w:id="1463882742">
                          <w:marLeft w:val="0"/>
                          <w:marRight w:val="0"/>
                          <w:marTop w:val="0"/>
                          <w:marBottom w:val="0"/>
                          <w:divBdr>
                            <w:top w:val="none" w:sz="0" w:space="0" w:color="auto"/>
                            <w:left w:val="none" w:sz="0" w:space="0" w:color="auto"/>
                            <w:bottom w:val="none" w:sz="0" w:space="0" w:color="auto"/>
                            <w:right w:val="none" w:sz="0" w:space="0" w:color="auto"/>
                          </w:divBdr>
                        </w:div>
                        <w:div w:id="1835415389">
                          <w:marLeft w:val="0"/>
                          <w:marRight w:val="0"/>
                          <w:marTop w:val="0"/>
                          <w:marBottom w:val="0"/>
                          <w:divBdr>
                            <w:top w:val="none" w:sz="0" w:space="0" w:color="auto"/>
                            <w:left w:val="none" w:sz="0" w:space="0" w:color="auto"/>
                            <w:bottom w:val="none" w:sz="0" w:space="0" w:color="auto"/>
                            <w:right w:val="none" w:sz="0" w:space="0" w:color="auto"/>
                          </w:divBdr>
                        </w:div>
                        <w:div w:id="19200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17970">
              <w:marLeft w:val="0"/>
              <w:marRight w:val="0"/>
              <w:marTop w:val="0"/>
              <w:marBottom w:val="0"/>
              <w:divBdr>
                <w:top w:val="none" w:sz="0" w:space="0" w:color="auto"/>
                <w:left w:val="none" w:sz="0" w:space="0" w:color="auto"/>
                <w:bottom w:val="none" w:sz="0" w:space="0" w:color="auto"/>
                <w:right w:val="none" w:sz="0" w:space="0" w:color="auto"/>
              </w:divBdr>
            </w:div>
            <w:div w:id="1044670932">
              <w:marLeft w:val="0"/>
              <w:marRight w:val="0"/>
              <w:marTop w:val="0"/>
              <w:marBottom w:val="0"/>
              <w:divBdr>
                <w:top w:val="none" w:sz="0" w:space="0" w:color="auto"/>
                <w:left w:val="none" w:sz="0" w:space="0" w:color="auto"/>
                <w:bottom w:val="none" w:sz="0" w:space="0" w:color="auto"/>
                <w:right w:val="none" w:sz="0" w:space="0" w:color="auto"/>
              </w:divBdr>
            </w:div>
            <w:div w:id="1163425146">
              <w:marLeft w:val="0"/>
              <w:marRight w:val="0"/>
              <w:marTop w:val="0"/>
              <w:marBottom w:val="0"/>
              <w:divBdr>
                <w:top w:val="none" w:sz="0" w:space="0" w:color="auto"/>
                <w:left w:val="none" w:sz="0" w:space="0" w:color="auto"/>
                <w:bottom w:val="none" w:sz="0" w:space="0" w:color="auto"/>
                <w:right w:val="none" w:sz="0" w:space="0" w:color="auto"/>
              </w:divBdr>
            </w:div>
            <w:div w:id="1600330135">
              <w:marLeft w:val="0"/>
              <w:marRight w:val="0"/>
              <w:marTop w:val="0"/>
              <w:marBottom w:val="0"/>
              <w:divBdr>
                <w:top w:val="none" w:sz="0" w:space="0" w:color="auto"/>
                <w:left w:val="none" w:sz="0" w:space="0" w:color="auto"/>
                <w:bottom w:val="none" w:sz="0" w:space="0" w:color="auto"/>
                <w:right w:val="none" w:sz="0" w:space="0" w:color="auto"/>
              </w:divBdr>
            </w:div>
            <w:div w:id="16890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31699">
      <w:bodyDiv w:val="1"/>
      <w:marLeft w:val="0"/>
      <w:marRight w:val="0"/>
      <w:marTop w:val="0"/>
      <w:marBottom w:val="0"/>
      <w:divBdr>
        <w:top w:val="none" w:sz="0" w:space="0" w:color="auto"/>
        <w:left w:val="none" w:sz="0" w:space="0" w:color="auto"/>
        <w:bottom w:val="none" w:sz="0" w:space="0" w:color="auto"/>
        <w:right w:val="none" w:sz="0" w:space="0" w:color="auto"/>
      </w:divBdr>
    </w:div>
    <w:div w:id="763959919">
      <w:bodyDiv w:val="1"/>
      <w:marLeft w:val="0"/>
      <w:marRight w:val="0"/>
      <w:marTop w:val="0"/>
      <w:marBottom w:val="0"/>
      <w:divBdr>
        <w:top w:val="none" w:sz="0" w:space="0" w:color="auto"/>
        <w:left w:val="none" w:sz="0" w:space="0" w:color="auto"/>
        <w:bottom w:val="none" w:sz="0" w:space="0" w:color="auto"/>
        <w:right w:val="none" w:sz="0" w:space="0" w:color="auto"/>
      </w:divBdr>
      <w:divsChild>
        <w:div w:id="69155719">
          <w:marLeft w:val="0"/>
          <w:marRight w:val="0"/>
          <w:marTop w:val="0"/>
          <w:marBottom w:val="0"/>
          <w:divBdr>
            <w:top w:val="none" w:sz="0" w:space="0" w:color="auto"/>
            <w:left w:val="none" w:sz="0" w:space="0" w:color="auto"/>
            <w:bottom w:val="none" w:sz="0" w:space="0" w:color="auto"/>
            <w:right w:val="none" w:sz="0" w:space="0" w:color="auto"/>
          </w:divBdr>
        </w:div>
        <w:div w:id="389041195">
          <w:marLeft w:val="0"/>
          <w:marRight w:val="0"/>
          <w:marTop w:val="0"/>
          <w:marBottom w:val="0"/>
          <w:divBdr>
            <w:top w:val="none" w:sz="0" w:space="0" w:color="auto"/>
            <w:left w:val="none" w:sz="0" w:space="0" w:color="auto"/>
            <w:bottom w:val="none" w:sz="0" w:space="0" w:color="auto"/>
            <w:right w:val="none" w:sz="0" w:space="0" w:color="auto"/>
          </w:divBdr>
        </w:div>
        <w:div w:id="1199271998">
          <w:marLeft w:val="0"/>
          <w:marRight w:val="0"/>
          <w:marTop w:val="0"/>
          <w:marBottom w:val="0"/>
          <w:divBdr>
            <w:top w:val="none" w:sz="0" w:space="0" w:color="auto"/>
            <w:left w:val="none" w:sz="0" w:space="0" w:color="auto"/>
            <w:bottom w:val="none" w:sz="0" w:space="0" w:color="auto"/>
            <w:right w:val="none" w:sz="0" w:space="0" w:color="auto"/>
          </w:divBdr>
        </w:div>
      </w:divsChild>
    </w:div>
    <w:div w:id="1019282182">
      <w:bodyDiv w:val="1"/>
      <w:marLeft w:val="0"/>
      <w:marRight w:val="0"/>
      <w:marTop w:val="0"/>
      <w:marBottom w:val="0"/>
      <w:divBdr>
        <w:top w:val="none" w:sz="0" w:space="0" w:color="auto"/>
        <w:left w:val="none" w:sz="0" w:space="0" w:color="auto"/>
        <w:bottom w:val="none" w:sz="0" w:space="0" w:color="auto"/>
        <w:right w:val="none" w:sz="0" w:space="0" w:color="auto"/>
      </w:divBdr>
      <w:divsChild>
        <w:div w:id="665787042">
          <w:marLeft w:val="0"/>
          <w:marRight w:val="0"/>
          <w:marTop w:val="0"/>
          <w:marBottom w:val="0"/>
          <w:divBdr>
            <w:top w:val="none" w:sz="0" w:space="0" w:color="auto"/>
            <w:left w:val="none" w:sz="0" w:space="0" w:color="auto"/>
            <w:bottom w:val="none" w:sz="0" w:space="0" w:color="auto"/>
            <w:right w:val="none" w:sz="0" w:space="0" w:color="auto"/>
          </w:divBdr>
        </w:div>
        <w:div w:id="1366714867">
          <w:marLeft w:val="0"/>
          <w:marRight w:val="0"/>
          <w:marTop w:val="0"/>
          <w:marBottom w:val="0"/>
          <w:divBdr>
            <w:top w:val="none" w:sz="0" w:space="0" w:color="auto"/>
            <w:left w:val="none" w:sz="0" w:space="0" w:color="auto"/>
            <w:bottom w:val="none" w:sz="0" w:space="0" w:color="auto"/>
            <w:right w:val="none" w:sz="0" w:space="0" w:color="auto"/>
          </w:divBdr>
          <w:divsChild>
            <w:div w:id="520364332">
              <w:marLeft w:val="0"/>
              <w:marRight w:val="0"/>
              <w:marTop w:val="0"/>
              <w:marBottom w:val="0"/>
              <w:divBdr>
                <w:top w:val="none" w:sz="0" w:space="0" w:color="auto"/>
                <w:left w:val="none" w:sz="0" w:space="0" w:color="auto"/>
                <w:bottom w:val="none" w:sz="0" w:space="0" w:color="auto"/>
                <w:right w:val="none" w:sz="0" w:space="0" w:color="auto"/>
              </w:divBdr>
              <w:divsChild>
                <w:div w:id="223177587">
                  <w:marLeft w:val="0"/>
                  <w:marRight w:val="0"/>
                  <w:marTop w:val="0"/>
                  <w:marBottom w:val="0"/>
                  <w:divBdr>
                    <w:top w:val="none" w:sz="0" w:space="0" w:color="auto"/>
                    <w:left w:val="none" w:sz="0" w:space="0" w:color="auto"/>
                    <w:bottom w:val="none" w:sz="0" w:space="0" w:color="auto"/>
                    <w:right w:val="none" w:sz="0" w:space="0" w:color="auto"/>
                  </w:divBdr>
                </w:div>
                <w:div w:id="792331654">
                  <w:marLeft w:val="0"/>
                  <w:marRight w:val="0"/>
                  <w:marTop w:val="0"/>
                  <w:marBottom w:val="0"/>
                  <w:divBdr>
                    <w:top w:val="none" w:sz="0" w:space="0" w:color="auto"/>
                    <w:left w:val="none" w:sz="0" w:space="0" w:color="auto"/>
                    <w:bottom w:val="none" w:sz="0" w:space="0" w:color="auto"/>
                    <w:right w:val="none" w:sz="0" w:space="0" w:color="auto"/>
                  </w:divBdr>
                </w:div>
                <w:div w:id="899902169">
                  <w:marLeft w:val="0"/>
                  <w:marRight w:val="0"/>
                  <w:marTop w:val="0"/>
                  <w:marBottom w:val="0"/>
                  <w:divBdr>
                    <w:top w:val="none" w:sz="0" w:space="0" w:color="auto"/>
                    <w:left w:val="none" w:sz="0" w:space="0" w:color="auto"/>
                    <w:bottom w:val="none" w:sz="0" w:space="0" w:color="auto"/>
                    <w:right w:val="none" w:sz="0" w:space="0" w:color="auto"/>
                  </w:divBdr>
                </w:div>
                <w:div w:id="954485122">
                  <w:marLeft w:val="0"/>
                  <w:marRight w:val="0"/>
                  <w:marTop w:val="0"/>
                  <w:marBottom w:val="0"/>
                  <w:divBdr>
                    <w:top w:val="none" w:sz="0" w:space="0" w:color="auto"/>
                    <w:left w:val="none" w:sz="0" w:space="0" w:color="auto"/>
                    <w:bottom w:val="none" w:sz="0" w:space="0" w:color="auto"/>
                    <w:right w:val="none" w:sz="0" w:space="0" w:color="auto"/>
                  </w:divBdr>
                </w:div>
                <w:div w:id="1083722865">
                  <w:marLeft w:val="0"/>
                  <w:marRight w:val="0"/>
                  <w:marTop w:val="0"/>
                  <w:marBottom w:val="0"/>
                  <w:divBdr>
                    <w:top w:val="none" w:sz="0" w:space="0" w:color="auto"/>
                    <w:left w:val="none" w:sz="0" w:space="0" w:color="auto"/>
                    <w:bottom w:val="none" w:sz="0" w:space="0" w:color="auto"/>
                    <w:right w:val="none" w:sz="0" w:space="0" w:color="auto"/>
                  </w:divBdr>
                </w:div>
                <w:div w:id="1088695284">
                  <w:marLeft w:val="0"/>
                  <w:marRight w:val="0"/>
                  <w:marTop w:val="0"/>
                  <w:marBottom w:val="0"/>
                  <w:divBdr>
                    <w:top w:val="none" w:sz="0" w:space="0" w:color="auto"/>
                    <w:left w:val="none" w:sz="0" w:space="0" w:color="auto"/>
                    <w:bottom w:val="none" w:sz="0" w:space="0" w:color="auto"/>
                    <w:right w:val="none" w:sz="0" w:space="0" w:color="auto"/>
                  </w:divBdr>
                </w:div>
                <w:div w:id="1760440562">
                  <w:marLeft w:val="0"/>
                  <w:marRight w:val="0"/>
                  <w:marTop w:val="0"/>
                  <w:marBottom w:val="0"/>
                  <w:divBdr>
                    <w:top w:val="none" w:sz="0" w:space="0" w:color="auto"/>
                    <w:left w:val="none" w:sz="0" w:space="0" w:color="auto"/>
                    <w:bottom w:val="none" w:sz="0" w:space="0" w:color="auto"/>
                    <w:right w:val="none" w:sz="0" w:space="0" w:color="auto"/>
                  </w:divBdr>
                </w:div>
              </w:divsChild>
            </w:div>
            <w:div w:id="204270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7381">
      <w:bodyDiv w:val="1"/>
      <w:marLeft w:val="0"/>
      <w:marRight w:val="0"/>
      <w:marTop w:val="0"/>
      <w:marBottom w:val="0"/>
      <w:divBdr>
        <w:top w:val="none" w:sz="0" w:space="0" w:color="auto"/>
        <w:left w:val="none" w:sz="0" w:space="0" w:color="auto"/>
        <w:bottom w:val="none" w:sz="0" w:space="0" w:color="auto"/>
        <w:right w:val="none" w:sz="0" w:space="0" w:color="auto"/>
      </w:divBdr>
    </w:div>
    <w:div w:id="2016416728">
      <w:bodyDiv w:val="1"/>
      <w:marLeft w:val="0"/>
      <w:marRight w:val="0"/>
      <w:marTop w:val="0"/>
      <w:marBottom w:val="0"/>
      <w:divBdr>
        <w:top w:val="none" w:sz="0" w:space="0" w:color="auto"/>
        <w:left w:val="none" w:sz="0" w:space="0" w:color="auto"/>
        <w:bottom w:val="none" w:sz="0" w:space="0" w:color="auto"/>
        <w:right w:val="none" w:sz="0" w:space="0" w:color="auto"/>
      </w:divBdr>
      <w:divsChild>
        <w:div w:id="1178156498">
          <w:marLeft w:val="0"/>
          <w:marRight w:val="0"/>
          <w:marTop w:val="0"/>
          <w:marBottom w:val="0"/>
          <w:divBdr>
            <w:top w:val="none" w:sz="0" w:space="0" w:color="auto"/>
            <w:left w:val="none" w:sz="0" w:space="0" w:color="auto"/>
            <w:bottom w:val="none" w:sz="0" w:space="0" w:color="auto"/>
            <w:right w:val="none" w:sz="0" w:space="0" w:color="auto"/>
          </w:divBdr>
          <w:divsChild>
            <w:div w:id="44332629">
              <w:marLeft w:val="0"/>
              <w:marRight w:val="0"/>
              <w:marTop w:val="0"/>
              <w:marBottom w:val="0"/>
              <w:divBdr>
                <w:top w:val="none" w:sz="0" w:space="0" w:color="auto"/>
                <w:left w:val="none" w:sz="0" w:space="0" w:color="auto"/>
                <w:bottom w:val="none" w:sz="0" w:space="0" w:color="auto"/>
                <w:right w:val="none" w:sz="0" w:space="0" w:color="auto"/>
              </w:divBdr>
              <w:divsChild>
                <w:div w:id="9182143">
                  <w:marLeft w:val="0"/>
                  <w:marRight w:val="0"/>
                  <w:marTop w:val="0"/>
                  <w:marBottom w:val="0"/>
                  <w:divBdr>
                    <w:top w:val="none" w:sz="0" w:space="0" w:color="auto"/>
                    <w:left w:val="none" w:sz="0" w:space="0" w:color="auto"/>
                    <w:bottom w:val="none" w:sz="0" w:space="0" w:color="auto"/>
                    <w:right w:val="none" w:sz="0" w:space="0" w:color="auto"/>
                  </w:divBdr>
                </w:div>
                <w:div w:id="27948213">
                  <w:marLeft w:val="0"/>
                  <w:marRight w:val="0"/>
                  <w:marTop w:val="0"/>
                  <w:marBottom w:val="0"/>
                  <w:divBdr>
                    <w:top w:val="none" w:sz="0" w:space="0" w:color="auto"/>
                    <w:left w:val="none" w:sz="0" w:space="0" w:color="auto"/>
                    <w:bottom w:val="none" w:sz="0" w:space="0" w:color="auto"/>
                    <w:right w:val="none" w:sz="0" w:space="0" w:color="auto"/>
                  </w:divBdr>
                </w:div>
                <w:div w:id="241986734">
                  <w:marLeft w:val="0"/>
                  <w:marRight w:val="0"/>
                  <w:marTop w:val="0"/>
                  <w:marBottom w:val="0"/>
                  <w:divBdr>
                    <w:top w:val="none" w:sz="0" w:space="0" w:color="auto"/>
                    <w:left w:val="none" w:sz="0" w:space="0" w:color="auto"/>
                    <w:bottom w:val="none" w:sz="0" w:space="0" w:color="auto"/>
                    <w:right w:val="none" w:sz="0" w:space="0" w:color="auto"/>
                  </w:divBdr>
                </w:div>
                <w:div w:id="663774988">
                  <w:marLeft w:val="0"/>
                  <w:marRight w:val="0"/>
                  <w:marTop w:val="0"/>
                  <w:marBottom w:val="0"/>
                  <w:divBdr>
                    <w:top w:val="none" w:sz="0" w:space="0" w:color="auto"/>
                    <w:left w:val="none" w:sz="0" w:space="0" w:color="auto"/>
                    <w:bottom w:val="none" w:sz="0" w:space="0" w:color="auto"/>
                    <w:right w:val="none" w:sz="0" w:space="0" w:color="auto"/>
                  </w:divBdr>
                </w:div>
                <w:div w:id="1954749669">
                  <w:marLeft w:val="0"/>
                  <w:marRight w:val="0"/>
                  <w:marTop w:val="0"/>
                  <w:marBottom w:val="0"/>
                  <w:divBdr>
                    <w:top w:val="none" w:sz="0" w:space="0" w:color="auto"/>
                    <w:left w:val="none" w:sz="0" w:space="0" w:color="auto"/>
                    <w:bottom w:val="none" w:sz="0" w:space="0" w:color="auto"/>
                    <w:right w:val="none" w:sz="0" w:space="0" w:color="auto"/>
                  </w:divBdr>
                </w:div>
              </w:divsChild>
            </w:div>
            <w:div w:id="1938175586">
              <w:marLeft w:val="0"/>
              <w:marRight w:val="0"/>
              <w:marTop w:val="0"/>
              <w:marBottom w:val="0"/>
              <w:divBdr>
                <w:top w:val="none" w:sz="0" w:space="0" w:color="auto"/>
                <w:left w:val="none" w:sz="0" w:space="0" w:color="auto"/>
                <w:bottom w:val="none" w:sz="0" w:space="0" w:color="auto"/>
                <w:right w:val="none" w:sz="0" w:space="0" w:color="auto"/>
              </w:divBdr>
              <w:divsChild>
                <w:div w:id="332688542">
                  <w:marLeft w:val="0"/>
                  <w:marRight w:val="0"/>
                  <w:marTop w:val="0"/>
                  <w:marBottom w:val="0"/>
                  <w:divBdr>
                    <w:top w:val="none" w:sz="0" w:space="0" w:color="auto"/>
                    <w:left w:val="none" w:sz="0" w:space="0" w:color="auto"/>
                    <w:bottom w:val="none" w:sz="0" w:space="0" w:color="auto"/>
                    <w:right w:val="none" w:sz="0" w:space="0" w:color="auto"/>
                  </w:divBdr>
                </w:div>
                <w:div w:id="337076894">
                  <w:marLeft w:val="0"/>
                  <w:marRight w:val="0"/>
                  <w:marTop w:val="0"/>
                  <w:marBottom w:val="0"/>
                  <w:divBdr>
                    <w:top w:val="none" w:sz="0" w:space="0" w:color="auto"/>
                    <w:left w:val="none" w:sz="0" w:space="0" w:color="auto"/>
                    <w:bottom w:val="none" w:sz="0" w:space="0" w:color="auto"/>
                    <w:right w:val="none" w:sz="0" w:space="0" w:color="auto"/>
                  </w:divBdr>
                </w:div>
                <w:div w:id="494031442">
                  <w:marLeft w:val="0"/>
                  <w:marRight w:val="0"/>
                  <w:marTop w:val="0"/>
                  <w:marBottom w:val="0"/>
                  <w:divBdr>
                    <w:top w:val="none" w:sz="0" w:space="0" w:color="auto"/>
                    <w:left w:val="none" w:sz="0" w:space="0" w:color="auto"/>
                    <w:bottom w:val="none" w:sz="0" w:space="0" w:color="auto"/>
                    <w:right w:val="none" w:sz="0" w:space="0" w:color="auto"/>
                  </w:divBdr>
                </w:div>
                <w:div w:id="647631220">
                  <w:marLeft w:val="0"/>
                  <w:marRight w:val="0"/>
                  <w:marTop w:val="0"/>
                  <w:marBottom w:val="0"/>
                  <w:divBdr>
                    <w:top w:val="none" w:sz="0" w:space="0" w:color="auto"/>
                    <w:left w:val="none" w:sz="0" w:space="0" w:color="auto"/>
                    <w:bottom w:val="none" w:sz="0" w:space="0" w:color="auto"/>
                    <w:right w:val="none" w:sz="0" w:space="0" w:color="auto"/>
                  </w:divBdr>
                </w:div>
                <w:div w:id="678120047">
                  <w:marLeft w:val="0"/>
                  <w:marRight w:val="0"/>
                  <w:marTop w:val="0"/>
                  <w:marBottom w:val="0"/>
                  <w:divBdr>
                    <w:top w:val="none" w:sz="0" w:space="0" w:color="auto"/>
                    <w:left w:val="none" w:sz="0" w:space="0" w:color="auto"/>
                    <w:bottom w:val="none" w:sz="0" w:space="0" w:color="auto"/>
                    <w:right w:val="none" w:sz="0" w:space="0" w:color="auto"/>
                  </w:divBdr>
                </w:div>
                <w:div w:id="741366256">
                  <w:marLeft w:val="0"/>
                  <w:marRight w:val="0"/>
                  <w:marTop w:val="0"/>
                  <w:marBottom w:val="0"/>
                  <w:divBdr>
                    <w:top w:val="none" w:sz="0" w:space="0" w:color="auto"/>
                    <w:left w:val="none" w:sz="0" w:space="0" w:color="auto"/>
                    <w:bottom w:val="none" w:sz="0" w:space="0" w:color="auto"/>
                    <w:right w:val="none" w:sz="0" w:space="0" w:color="auto"/>
                  </w:divBdr>
                </w:div>
                <w:div w:id="758717874">
                  <w:marLeft w:val="0"/>
                  <w:marRight w:val="0"/>
                  <w:marTop w:val="0"/>
                  <w:marBottom w:val="0"/>
                  <w:divBdr>
                    <w:top w:val="none" w:sz="0" w:space="0" w:color="auto"/>
                    <w:left w:val="none" w:sz="0" w:space="0" w:color="auto"/>
                    <w:bottom w:val="none" w:sz="0" w:space="0" w:color="auto"/>
                    <w:right w:val="none" w:sz="0" w:space="0" w:color="auto"/>
                  </w:divBdr>
                </w:div>
                <w:div w:id="850948049">
                  <w:marLeft w:val="0"/>
                  <w:marRight w:val="0"/>
                  <w:marTop w:val="0"/>
                  <w:marBottom w:val="0"/>
                  <w:divBdr>
                    <w:top w:val="none" w:sz="0" w:space="0" w:color="auto"/>
                    <w:left w:val="none" w:sz="0" w:space="0" w:color="auto"/>
                    <w:bottom w:val="none" w:sz="0" w:space="0" w:color="auto"/>
                    <w:right w:val="none" w:sz="0" w:space="0" w:color="auto"/>
                  </w:divBdr>
                </w:div>
                <w:div w:id="899748895">
                  <w:marLeft w:val="0"/>
                  <w:marRight w:val="0"/>
                  <w:marTop w:val="0"/>
                  <w:marBottom w:val="0"/>
                  <w:divBdr>
                    <w:top w:val="none" w:sz="0" w:space="0" w:color="auto"/>
                    <w:left w:val="none" w:sz="0" w:space="0" w:color="auto"/>
                    <w:bottom w:val="none" w:sz="0" w:space="0" w:color="auto"/>
                    <w:right w:val="none" w:sz="0" w:space="0" w:color="auto"/>
                  </w:divBdr>
                </w:div>
                <w:div w:id="917983959">
                  <w:marLeft w:val="0"/>
                  <w:marRight w:val="0"/>
                  <w:marTop w:val="0"/>
                  <w:marBottom w:val="0"/>
                  <w:divBdr>
                    <w:top w:val="none" w:sz="0" w:space="0" w:color="auto"/>
                    <w:left w:val="none" w:sz="0" w:space="0" w:color="auto"/>
                    <w:bottom w:val="none" w:sz="0" w:space="0" w:color="auto"/>
                    <w:right w:val="none" w:sz="0" w:space="0" w:color="auto"/>
                  </w:divBdr>
                </w:div>
                <w:div w:id="1029768230">
                  <w:marLeft w:val="0"/>
                  <w:marRight w:val="0"/>
                  <w:marTop w:val="0"/>
                  <w:marBottom w:val="0"/>
                  <w:divBdr>
                    <w:top w:val="none" w:sz="0" w:space="0" w:color="auto"/>
                    <w:left w:val="none" w:sz="0" w:space="0" w:color="auto"/>
                    <w:bottom w:val="none" w:sz="0" w:space="0" w:color="auto"/>
                    <w:right w:val="none" w:sz="0" w:space="0" w:color="auto"/>
                  </w:divBdr>
                </w:div>
                <w:div w:id="1044913279">
                  <w:marLeft w:val="0"/>
                  <w:marRight w:val="0"/>
                  <w:marTop w:val="0"/>
                  <w:marBottom w:val="0"/>
                  <w:divBdr>
                    <w:top w:val="none" w:sz="0" w:space="0" w:color="auto"/>
                    <w:left w:val="none" w:sz="0" w:space="0" w:color="auto"/>
                    <w:bottom w:val="none" w:sz="0" w:space="0" w:color="auto"/>
                    <w:right w:val="none" w:sz="0" w:space="0" w:color="auto"/>
                  </w:divBdr>
                </w:div>
                <w:div w:id="1477187938">
                  <w:marLeft w:val="0"/>
                  <w:marRight w:val="0"/>
                  <w:marTop w:val="0"/>
                  <w:marBottom w:val="0"/>
                  <w:divBdr>
                    <w:top w:val="none" w:sz="0" w:space="0" w:color="auto"/>
                    <w:left w:val="none" w:sz="0" w:space="0" w:color="auto"/>
                    <w:bottom w:val="none" w:sz="0" w:space="0" w:color="auto"/>
                    <w:right w:val="none" w:sz="0" w:space="0" w:color="auto"/>
                  </w:divBdr>
                </w:div>
                <w:div w:id="1803764481">
                  <w:marLeft w:val="0"/>
                  <w:marRight w:val="0"/>
                  <w:marTop w:val="0"/>
                  <w:marBottom w:val="0"/>
                  <w:divBdr>
                    <w:top w:val="none" w:sz="0" w:space="0" w:color="auto"/>
                    <w:left w:val="none" w:sz="0" w:space="0" w:color="auto"/>
                    <w:bottom w:val="none" w:sz="0" w:space="0" w:color="auto"/>
                    <w:right w:val="none" w:sz="0" w:space="0" w:color="auto"/>
                  </w:divBdr>
                </w:div>
                <w:div w:id="1864974282">
                  <w:marLeft w:val="0"/>
                  <w:marRight w:val="0"/>
                  <w:marTop w:val="0"/>
                  <w:marBottom w:val="0"/>
                  <w:divBdr>
                    <w:top w:val="none" w:sz="0" w:space="0" w:color="auto"/>
                    <w:left w:val="none" w:sz="0" w:space="0" w:color="auto"/>
                    <w:bottom w:val="none" w:sz="0" w:space="0" w:color="auto"/>
                    <w:right w:val="none" w:sz="0" w:space="0" w:color="auto"/>
                  </w:divBdr>
                </w:div>
                <w:div w:id="1894079965">
                  <w:marLeft w:val="0"/>
                  <w:marRight w:val="0"/>
                  <w:marTop w:val="0"/>
                  <w:marBottom w:val="0"/>
                  <w:divBdr>
                    <w:top w:val="none" w:sz="0" w:space="0" w:color="auto"/>
                    <w:left w:val="none" w:sz="0" w:space="0" w:color="auto"/>
                    <w:bottom w:val="none" w:sz="0" w:space="0" w:color="auto"/>
                    <w:right w:val="none" w:sz="0" w:space="0" w:color="auto"/>
                  </w:divBdr>
                </w:div>
                <w:div w:id="1908539558">
                  <w:marLeft w:val="0"/>
                  <w:marRight w:val="0"/>
                  <w:marTop w:val="0"/>
                  <w:marBottom w:val="0"/>
                  <w:divBdr>
                    <w:top w:val="none" w:sz="0" w:space="0" w:color="auto"/>
                    <w:left w:val="none" w:sz="0" w:space="0" w:color="auto"/>
                    <w:bottom w:val="none" w:sz="0" w:space="0" w:color="auto"/>
                    <w:right w:val="none" w:sz="0" w:space="0" w:color="auto"/>
                  </w:divBdr>
                </w:div>
                <w:div w:id="1982953554">
                  <w:marLeft w:val="0"/>
                  <w:marRight w:val="0"/>
                  <w:marTop w:val="0"/>
                  <w:marBottom w:val="0"/>
                  <w:divBdr>
                    <w:top w:val="none" w:sz="0" w:space="0" w:color="auto"/>
                    <w:left w:val="none" w:sz="0" w:space="0" w:color="auto"/>
                    <w:bottom w:val="none" w:sz="0" w:space="0" w:color="auto"/>
                    <w:right w:val="none" w:sz="0" w:space="0" w:color="auto"/>
                  </w:divBdr>
                </w:div>
                <w:div w:id="2018774834">
                  <w:marLeft w:val="0"/>
                  <w:marRight w:val="0"/>
                  <w:marTop w:val="0"/>
                  <w:marBottom w:val="0"/>
                  <w:divBdr>
                    <w:top w:val="none" w:sz="0" w:space="0" w:color="auto"/>
                    <w:left w:val="none" w:sz="0" w:space="0" w:color="auto"/>
                    <w:bottom w:val="none" w:sz="0" w:space="0" w:color="auto"/>
                    <w:right w:val="none" w:sz="0" w:space="0" w:color="auto"/>
                  </w:divBdr>
                </w:div>
                <w:div w:id="2021546229">
                  <w:marLeft w:val="0"/>
                  <w:marRight w:val="0"/>
                  <w:marTop w:val="0"/>
                  <w:marBottom w:val="0"/>
                  <w:divBdr>
                    <w:top w:val="none" w:sz="0" w:space="0" w:color="auto"/>
                    <w:left w:val="none" w:sz="0" w:space="0" w:color="auto"/>
                    <w:bottom w:val="none" w:sz="0" w:space="0" w:color="auto"/>
                    <w:right w:val="none" w:sz="0" w:space="0" w:color="auto"/>
                  </w:divBdr>
                </w:div>
              </w:divsChild>
            </w:div>
            <w:div w:id="1950551149">
              <w:marLeft w:val="0"/>
              <w:marRight w:val="0"/>
              <w:marTop w:val="0"/>
              <w:marBottom w:val="0"/>
              <w:divBdr>
                <w:top w:val="none" w:sz="0" w:space="0" w:color="auto"/>
                <w:left w:val="none" w:sz="0" w:space="0" w:color="auto"/>
                <w:bottom w:val="none" w:sz="0" w:space="0" w:color="auto"/>
                <w:right w:val="none" w:sz="0" w:space="0" w:color="auto"/>
              </w:divBdr>
              <w:divsChild>
                <w:div w:id="720249411">
                  <w:marLeft w:val="0"/>
                  <w:marRight w:val="0"/>
                  <w:marTop w:val="0"/>
                  <w:marBottom w:val="0"/>
                  <w:divBdr>
                    <w:top w:val="none" w:sz="0" w:space="0" w:color="auto"/>
                    <w:left w:val="none" w:sz="0" w:space="0" w:color="auto"/>
                    <w:bottom w:val="none" w:sz="0" w:space="0" w:color="auto"/>
                    <w:right w:val="none" w:sz="0" w:space="0" w:color="auto"/>
                  </w:divBdr>
                </w:div>
                <w:div w:id="745876764">
                  <w:marLeft w:val="0"/>
                  <w:marRight w:val="0"/>
                  <w:marTop w:val="0"/>
                  <w:marBottom w:val="0"/>
                  <w:divBdr>
                    <w:top w:val="none" w:sz="0" w:space="0" w:color="auto"/>
                    <w:left w:val="none" w:sz="0" w:space="0" w:color="auto"/>
                    <w:bottom w:val="none" w:sz="0" w:space="0" w:color="auto"/>
                    <w:right w:val="none" w:sz="0" w:space="0" w:color="auto"/>
                  </w:divBdr>
                </w:div>
                <w:div w:id="1241912875">
                  <w:marLeft w:val="0"/>
                  <w:marRight w:val="0"/>
                  <w:marTop w:val="0"/>
                  <w:marBottom w:val="0"/>
                  <w:divBdr>
                    <w:top w:val="none" w:sz="0" w:space="0" w:color="auto"/>
                    <w:left w:val="none" w:sz="0" w:space="0" w:color="auto"/>
                    <w:bottom w:val="none" w:sz="0" w:space="0" w:color="auto"/>
                    <w:right w:val="none" w:sz="0" w:space="0" w:color="auto"/>
                  </w:divBdr>
                </w:div>
                <w:div w:id="19057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henestsouthwark.org.uk/" TargetMode="External"/><Relationship Id="rId26" Type="http://schemas.openxmlformats.org/officeDocument/2006/relationships/hyperlink" Target="http://www.galop.org.uk" TargetMode="External"/><Relationship Id="rId3" Type="http://schemas.openxmlformats.org/officeDocument/2006/relationships/customXml" Target="../customXml/item3.xml"/><Relationship Id="rId21" Type="http://schemas.openxmlformats.org/officeDocument/2006/relationships/hyperlink" Target="https://refuge.org.uk/"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nspcc.org.uk/" TargetMode="External"/><Relationship Id="rId25" Type="http://schemas.openxmlformats.org/officeDocument/2006/relationships/hyperlink" Target="http://www.suzylamplugh.org" TargetMode="External"/><Relationship Id="rId2" Type="http://schemas.openxmlformats.org/officeDocument/2006/relationships/customXml" Target="../customXml/item2.xml"/><Relationship Id="rId16" Type="http://schemas.openxmlformats.org/officeDocument/2006/relationships/hyperlink" Target="https://www.familylives.org.uk/" TargetMode="External"/><Relationship Id="rId20" Type="http://schemas.openxmlformats.org/officeDocument/2006/relationships/hyperlink" Target="http://www.womensaid.org.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ictimsupport.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hildline.org.uk" TargetMode="External"/><Relationship Id="rId23" Type="http://schemas.openxmlformats.org/officeDocument/2006/relationships/hyperlink" Target="https://bedehouse.org.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themix.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wark.gov.uk/children-and-families/childrens-social-care/children-risk/report-child-risk" TargetMode="External"/><Relationship Id="rId22" Type="http://schemas.openxmlformats.org/officeDocument/2006/relationships/hyperlink" Target="https://www.wgn.org.uk/" TargetMode="External"/><Relationship Id="rId27" Type="http://schemas.openxmlformats.org/officeDocument/2006/relationships/hyperlink" Target="http://www.mensadviceline.org.uk"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F0E634D8AF74DBE7A637C75BD622E" ma:contentTypeVersion="13" ma:contentTypeDescription="Create a new document." ma:contentTypeScope="" ma:versionID="8bcf78712ee04aa6f1e59565b669519f">
  <xsd:schema xmlns:xsd="http://www.w3.org/2001/XMLSchema" xmlns:xs="http://www.w3.org/2001/XMLSchema" xmlns:p="http://schemas.microsoft.com/office/2006/metadata/properties" xmlns:ns2="fd4b6815-b6af-4347-bddd-2ac5b4c948b6" xmlns:ns3="d56ba91c-007e-425e-8476-d61e1b75f487" targetNamespace="http://schemas.microsoft.com/office/2006/metadata/properties" ma:root="true" ma:fieldsID="e1c42bdc935911615d3b53a79c7a681e" ns2:_="" ns3:_="">
    <xsd:import namespace="fd4b6815-b6af-4347-bddd-2ac5b4c948b6"/>
    <xsd:import namespace="d56ba91c-007e-425e-8476-d61e1b75f4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6815-b6af-4347-bddd-2ac5b4c94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e95917-0270-4d80-8b25-951d92a496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6ba91c-007e-425e-8476-d61e1b75f4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19d3de-e0b6-4a4b-8766-6ea2f523aa65}" ma:internalName="TaxCatchAll" ma:showField="CatchAllData" ma:web="d56ba91c-007e-425e-8476-d61e1b75f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6ba91c-007e-425e-8476-d61e1b75f487" xsi:nil="true"/>
    <lcf76f155ced4ddcb4097134ff3c332f xmlns="fd4b6815-b6af-4347-bddd-2ac5b4c948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474CD-89DA-48D4-B1BF-C2C70B8F5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b6815-b6af-4347-bddd-2ac5b4c948b6"/>
    <ds:schemaRef ds:uri="d56ba91c-007e-425e-8476-d61e1b75f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2BEC3-B390-4B24-8CC7-903B6193E144}">
  <ds:schemaRefs>
    <ds:schemaRef ds:uri="http://schemas.microsoft.com/sharepoint/v3/contenttype/forms"/>
  </ds:schemaRefs>
</ds:datastoreItem>
</file>

<file path=customXml/itemProps3.xml><?xml version="1.0" encoding="utf-8"?>
<ds:datastoreItem xmlns:ds="http://schemas.openxmlformats.org/officeDocument/2006/customXml" ds:itemID="{B9B621DB-221C-4E99-B3C6-3950B734A3A0}">
  <ds:schemaRefs>
    <ds:schemaRef ds:uri="http://schemas.microsoft.com/office/2006/metadata/properties"/>
    <ds:schemaRef ds:uri="http://schemas.microsoft.com/office/infopath/2007/PartnerControls"/>
    <ds:schemaRef ds:uri="d56ba91c-007e-425e-8476-d61e1b75f487"/>
    <ds:schemaRef ds:uri="fd4b6815-b6af-4347-bddd-2ac5b4c948b6"/>
  </ds:schemaRefs>
</ds:datastoreItem>
</file>

<file path=customXml/itemProps4.xml><?xml version="1.0" encoding="utf-8"?>
<ds:datastoreItem xmlns:ds="http://schemas.openxmlformats.org/officeDocument/2006/customXml" ds:itemID="{B181DED5-B4AF-4920-98DB-AEECC8EF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3421</Words>
  <Characters>19023</Characters>
  <Application>Microsoft Office Word</Application>
  <DocSecurity>0</DocSecurity>
  <Lines>760</Lines>
  <Paragraphs>431</Paragraphs>
  <ScaleCrop>false</ScaleCrop>
  <HeadingPairs>
    <vt:vector size="2" baseType="variant">
      <vt:variant>
        <vt:lpstr>Title</vt:lpstr>
      </vt:variant>
      <vt:variant>
        <vt:i4>1</vt:i4>
      </vt:variant>
    </vt:vector>
  </HeadingPairs>
  <TitlesOfParts>
    <vt:vector size="1" baseType="lpstr">
      <vt:lpstr>Southwark Council factsheet</vt:lpstr>
    </vt:vector>
  </TitlesOfParts>
  <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 factsheet</dc:title>
  <dc:subject/>
  <dc:creator>Crook, Elizabeth (Liz)</dc:creator>
  <cp:keywords/>
  <dc:description/>
  <cp:lastModifiedBy>Levitin, Samantha</cp:lastModifiedBy>
  <cp:revision>2</cp:revision>
  <cp:lastPrinted>2025-09-30T14:37:00Z</cp:lastPrinted>
  <dcterms:created xsi:type="dcterms:W3CDTF">2025-10-06T11:45:00Z</dcterms:created>
  <dcterms:modified xsi:type="dcterms:W3CDTF">2025-10-06T11:45:00Z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0x010100FE2F0E634D8AF74DBE7A637C75BD622E</vt:lpwstr>
  </property>
  <property fmtid="{D5CDD505-2E9C-101B-9397-08002B2CF9AE}" pid="3" name="MediaServiceImageTags">
    <vt:lpwstr/>
  </property>
</Properties>
</file>