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sdt>
      <w:sdtPr>
        <w:rPr>
          <w:rFonts w:ascii="Bahnschrift" w:eastAsiaTheme="minorEastAsia" w:hAnsi="Bahnschrift" w:cstheme="minorBidi"/>
          <w:color w:val="auto"/>
          <w:sz w:val="24"/>
          <w:szCs w:val="24"/>
        </w:rPr>
        <w:id w:val="1800646825"/>
        <w:docPartObj>
          <w:docPartGallery w:val="Cover Pages"/>
          <w:docPartUnique/>
        </w:docPartObj>
      </w:sdtPr>
      <w:sdtEndPr>
        <w:rPr>
          <w:highlight w:val="yellow"/>
        </w:rPr>
      </w:sdtEndPr>
      <w:sdtContent>
        <w:p w14:paraId="06550FE8" w14:textId="4A32316F" w:rsidR="00755D2D" w:rsidRPr="002A415B" w:rsidRDefault="00755D2D" w:rsidP="00F52B4D">
          <w:pPr>
            <w:pStyle w:val="Heading1"/>
            <w:rPr>
              <w:rFonts w:ascii="Bahnschrift" w:hAnsi="Bahnschrift"/>
            </w:rPr>
          </w:pPr>
          <w:r w:rsidRPr="002A415B">
            <w:rPr>
              <w:rFonts w:ascii="Bahnschrift" w:hAnsi="Bahnschrift"/>
            </w:rPr>
            <w:t>Early Engagement Strategy Template</w:t>
          </w:r>
        </w:p>
        <w:p w14:paraId="0AE52F81" w14:textId="77777777" w:rsidR="001D2684" w:rsidRPr="002A415B" w:rsidRDefault="001D2684" w:rsidP="001D2684"/>
        <w:p w14:paraId="07C84244" w14:textId="07C96564" w:rsidR="002A5A42" w:rsidRPr="002A415B" w:rsidRDefault="002A5A42" w:rsidP="00F52B4D">
          <w:pPr>
            <w:jc w:val="both"/>
            <w:rPr>
              <w:rFonts w:ascii="Bahnschrift" w:eastAsiaTheme="majorEastAsia" w:hAnsi="Bahnschrift" w:cs="Frutiger"/>
              <w:color w:val="2E74B5" w:themeColor="accent1" w:themeShade="BF"/>
              <w:sz w:val="28"/>
              <w:szCs w:val="24"/>
            </w:rPr>
          </w:pPr>
          <w:r w:rsidRPr="002A415B">
            <w:rPr>
              <w:rFonts w:ascii="Bahnschrift" w:hAnsi="Bahnschrift" w:cs="Frutiger"/>
              <w:noProof/>
              <w:szCs w:val="24"/>
              <w:lang w:eastAsia="en-GB"/>
            </w:rPr>
            <mc:AlternateContent>
              <mc:Choice Requires="wpg">
                <w:drawing>
                  <wp:anchor distT="0" distB="0" distL="114300" distR="114300" simplePos="0" relativeHeight="251658240" behindDoc="0" locked="0" layoutInCell="1" allowOverlap="1" wp14:anchorId="5AA3F47A" wp14:editId="36226F96">
                    <wp:simplePos x="0" y="0"/>
                    <wp:positionH relativeFrom="column">
                      <wp:posOffset>-20320</wp:posOffset>
                    </wp:positionH>
                    <wp:positionV relativeFrom="paragraph">
                      <wp:posOffset>212725</wp:posOffset>
                    </wp:positionV>
                    <wp:extent cx="6751955" cy="1642745"/>
                    <wp:effectExtent l="0" t="0" r="29845" b="14605"/>
                    <wp:wrapTopAndBottom/>
                    <wp:docPr id="17" name="Group 1" descr="This diagram shows a flowchart of the three documents required for the development consultation charter. The first is the early engagement strategy. This document is submitted at pre-application. This template is an early engagement strategy template. The next document required is the engagement summary which is submitted with a planning application. The final document submitted is an equalities impact assessment which is also submitted with a planning application." title="Flowchart of Required Documents"/>
                    <wp:cNvGraphicFramePr/>
                    <a:graphic xmlns:a="http://schemas.openxmlformats.org/drawingml/2006/main">
                      <a:graphicData uri="http://schemas.microsoft.com/office/word/2010/wordprocessingGroup">
                        <wpg:wgp>
                          <wpg:cNvGrpSpPr/>
                          <wpg:grpSpPr>
                            <a:xfrm>
                              <a:off x="0" y="0"/>
                              <a:ext cx="6751955" cy="1642745"/>
                              <a:chOff x="0" y="0"/>
                              <a:chExt cx="4044987" cy="1037242"/>
                            </a:xfrm>
                          </wpg:grpSpPr>
                          <wps:wsp>
                            <wps:cNvPr id="18" name="Pentagon 18" title="Decorative"/>
                            <wps:cNvSpPr/>
                            <wps:spPr>
                              <a:xfrm>
                                <a:off x="0" y="5107"/>
                                <a:ext cx="1425266" cy="668695"/>
                              </a:xfrm>
                              <a:prstGeom prst="homePlate">
                                <a:avLst/>
                              </a:prstGeom>
                              <a:solidFill>
                                <a:srgbClr val="E6007E"/>
                              </a:solidFill>
                              <a:ln>
                                <a:solidFill>
                                  <a:srgbClr val="E6007E"/>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 name="Chevron 22" title="Decorative"/>
                            <wps:cNvSpPr/>
                            <wps:spPr>
                              <a:xfrm>
                                <a:off x="1300421" y="5107"/>
                                <a:ext cx="1480869" cy="668695"/>
                              </a:xfrm>
                              <a:prstGeom prst="chevron">
                                <a:avLst/>
                              </a:prstGeom>
                              <a:solidFill>
                                <a:srgbClr val="00769F"/>
                              </a:solidFill>
                              <a:ln>
                                <a:solidFill>
                                  <a:srgbClr val="00769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9" name="TextBox 7" title="Decorative"/>
                            <wps:cNvSpPr txBox="1"/>
                            <wps:spPr>
                              <a:xfrm>
                                <a:off x="188712" y="190473"/>
                                <a:ext cx="972111" cy="322390"/>
                              </a:xfrm>
                              <a:prstGeom prst="rect">
                                <a:avLst/>
                              </a:prstGeom>
                              <a:noFill/>
                              <a:ln>
                                <a:noFill/>
                              </a:ln>
                            </wps:spPr>
                            <wps:txbx>
                              <w:txbxContent>
                                <w:p w14:paraId="13F19354" w14:textId="77777777" w:rsidR="007A2010" w:rsidRDefault="007A2010" w:rsidP="007A2010">
                                  <w:pPr>
                                    <w:pStyle w:val="NormalWeb"/>
                                    <w:spacing w:before="0" w:beforeAutospacing="0" w:after="0" w:afterAutospacing="0"/>
                                    <w:jc w:val="center"/>
                                  </w:pPr>
                                  <w:r>
                                    <w:rPr>
                                      <w:rFonts w:ascii="Arial" w:hAnsi="Arial" w:cs="Arial"/>
                                      <w:b/>
                                      <w:bCs/>
                                      <w:color w:val="FFFFFF" w:themeColor="background1"/>
                                      <w:kern w:val="24"/>
                                      <w:sz w:val="20"/>
                                      <w:szCs w:val="20"/>
                                    </w:rPr>
                                    <w:t>Early Engagement Strategy</w:t>
                                  </w:r>
                                </w:p>
                              </w:txbxContent>
                            </wps:txbx>
                            <wps:bodyPr wrap="square" rtlCol="0">
                              <a:noAutofit/>
                            </wps:bodyPr>
                          </wps:wsp>
                          <wps:wsp>
                            <wps:cNvPr id="30" name="TextBox 8" title="Decorative"/>
                            <wps:cNvSpPr txBox="1"/>
                            <wps:spPr>
                              <a:xfrm>
                                <a:off x="1598793" y="187644"/>
                                <a:ext cx="972111" cy="322390"/>
                              </a:xfrm>
                              <a:prstGeom prst="rect">
                                <a:avLst/>
                              </a:prstGeom>
                              <a:noFill/>
                              <a:ln>
                                <a:noFill/>
                              </a:ln>
                            </wps:spPr>
                            <wps:txbx>
                              <w:txbxContent>
                                <w:p w14:paraId="391E539B" w14:textId="77777777" w:rsidR="007A2010" w:rsidRDefault="007A2010" w:rsidP="007A2010">
                                  <w:pPr>
                                    <w:pStyle w:val="NormalWeb"/>
                                    <w:spacing w:before="0" w:beforeAutospacing="0" w:after="0" w:afterAutospacing="0"/>
                                    <w:jc w:val="center"/>
                                  </w:pPr>
                                  <w:r>
                                    <w:rPr>
                                      <w:rFonts w:ascii="Arial" w:hAnsi="Arial" w:cs="Arial"/>
                                      <w:b/>
                                      <w:bCs/>
                                      <w:color w:val="FFFFFF" w:themeColor="background1"/>
                                      <w:kern w:val="24"/>
                                      <w:sz w:val="20"/>
                                      <w:szCs w:val="20"/>
                                    </w:rPr>
                                    <w:t>Engagement Summary</w:t>
                                  </w:r>
                                </w:p>
                              </w:txbxContent>
                            </wps:txbx>
                            <wps:bodyPr wrap="square" rtlCol="0">
                              <a:noAutofit/>
                            </wps:bodyPr>
                          </wps:wsp>
                          <wps:wsp>
                            <wps:cNvPr id="31" name="TextBox 9" title="Decorative"/>
                            <wps:cNvSpPr txBox="1"/>
                            <wps:spPr>
                              <a:xfrm>
                                <a:off x="2890939" y="134273"/>
                                <a:ext cx="972111" cy="322390"/>
                              </a:xfrm>
                              <a:prstGeom prst="rect">
                                <a:avLst/>
                              </a:prstGeom>
                              <a:noFill/>
                              <a:ln>
                                <a:noFill/>
                              </a:ln>
                            </wps:spPr>
                            <wps:txbx>
                              <w:txbxContent>
                                <w:p w14:paraId="150B7D9E" w14:textId="77777777" w:rsidR="007A2010" w:rsidRDefault="007A2010" w:rsidP="007A2010">
                                  <w:pPr>
                                    <w:pStyle w:val="NormalWeb"/>
                                    <w:spacing w:before="0" w:beforeAutospacing="0" w:after="0" w:afterAutospacing="0"/>
                                    <w:jc w:val="center"/>
                                  </w:pPr>
                                  <w:r>
                                    <w:rPr>
                                      <w:rFonts w:ascii="Arial" w:hAnsi="Arial" w:cs="Arial"/>
                                      <w:b/>
                                      <w:bCs/>
                                      <w:color w:val="FFFFFF" w:themeColor="background1"/>
                                      <w:kern w:val="24"/>
                                      <w:sz w:val="20"/>
                                      <w:szCs w:val="20"/>
                                    </w:rPr>
                                    <w:t xml:space="preserve">Consultation </w:t>
                                  </w:r>
                                  <w:r>
                                    <w:rPr>
                                      <w:rFonts w:ascii="Arial" w:hAnsi="Arial" w:cs="Arial"/>
                                      <w:b/>
                                      <w:bCs/>
                                      <w:color w:val="FFFFFF" w:themeColor="background1"/>
                                      <w:kern w:val="24"/>
                                      <w:sz w:val="20"/>
                                      <w:szCs w:val="20"/>
                                    </w:rPr>
                                    <w:br/>
                                    <w:t>Plan</w:t>
                                  </w:r>
                                </w:p>
                              </w:txbxContent>
                            </wps:txbx>
                            <wps:bodyPr wrap="square" rtlCol="0">
                              <a:noAutofit/>
                            </wps:bodyPr>
                          </wps:wsp>
                          <wps:wsp>
                            <wps:cNvPr id="192" name="Chevron 192" title="Decorative"/>
                            <wps:cNvSpPr/>
                            <wps:spPr>
                              <a:xfrm>
                                <a:off x="2637031" y="0"/>
                                <a:ext cx="1407956" cy="668695"/>
                              </a:xfrm>
                              <a:prstGeom prst="chevron">
                                <a:avLst/>
                              </a:prstGeom>
                              <a:solidFill>
                                <a:srgbClr val="00769F"/>
                              </a:solidFill>
                              <a:ln>
                                <a:solidFill>
                                  <a:srgbClr val="00769F"/>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93" name="TextBox 12" title="Decorative"/>
                            <wps:cNvSpPr txBox="1"/>
                            <wps:spPr>
                              <a:xfrm>
                                <a:off x="2908551" y="224488"/>
                                <a:ext cx="972111" cy="199625"/>
                              </a:xfrm>
                              <a:prstGeom prst="rect">
                                <a:avLst/>
                              </a:prstGeom>
                              <a:noFill/>
                              <a:ln>
                                <a:noFill/>
                              </a:ln>
                            </wps:spPr>
                            <wps:txbx>
                              <w:txbxContent>
                                <w:p w14:paraId="020DDF57" w14:textId="35C03824" w:rsidR="007A2010" w:rsidRDefault="00E9499C" w:rsidP="007A2010">
                                  <w:pPr>
                                    <w:pStyle w:val="NormalWeb"/>
                                    <w:spacing w:before="0" w:beforeAutospacing="0" w:after="0" w:afterAutospacing="0"/>
                                    <w:jc w:val="center"/>
                                  </w:pPr>
                                  <w:r>
                                    <w:rPr>
                                      <w:rFonts w:ascii="Arial" w:hAnsi="Arial" w:cs="Arial"/>
                                      <w:b/>
                                      <w:bCs/>
                                      <w:color w:val="FFFFFF" w:themeColor="background1"/>
                                      <w:kern w:val="24"/>
                                      <w:sz w:val="20"/>
                                      <w:szCs w:val="20"/>
                                    </w:rPr>
                                    <w:t>EINA</w:t>
                                  </w:r>
                                </w:p>
                              </w:txbxContent>
                            </wps:txbx>
                            <wps:bodyPr wrap="square" rtlCol="0">
                              <a:noAutofit/>
                            </wps:bodyPr>
                          </wps:wsp>
                          <wps:wsp>
                            <wps:cNvPr id="194" name="Rectangle 194" title="Decorative"/>
                            <wps:cNvSpPr/>
                            <wps:spPr>
                              <a:xfrm>
                                <a:off x="0" y="742907"/>
                                <a:ext cx="1189022" cy="294335"/>
                              </a:xfrm>
                              <a:prstGeom prst="rect">
                                <a:avLst/>
                              </a:prstGeom>
                              <a:solidFill>
                                <a:srgbClr val="FFE5F3"/>
                              </a:solidFill>
                              <a:ln>
                                <a:solidFill>
                                  <a:srgbClr val="E6007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5F4DD0" w14:textId="77777777" w:rsidR="007A2010" w:rsidRDefault="007A2010" w:rsidP="007A2010">
                                  <w:pPr>
                                    <w:pStyle w:val="NormalWeb"/>
                                    <w:spacing w:before="0" w:beforeAutospacing="0" w:after="0" w:afterAutospacing="0"/>
                                    <w:jc w:val="center"/>
                                  </w:pPr>
                                  <w:r w:rsidRPr="00E64251">
                                    <w:rPr>
                                      <w:rFonts w:ascii="Arial" w:hAnsi="Arial" w:cs="Arial"/>
                                      <w:color w:val="900035"/>
                                      <w:kern w:val="24"/>
                                      <w:sz w:val="16"/>
                                      <w:szCs w:val="16"/>
                                    </w:rPr>
                                    <w:t>Document submitted at pre-application</w:t>
                                  </w:r>
                                </w:p>
                              </w:txbxContent>
                            </wps:txbx>
                            <wps:bodyPr rtlCol="0" anchor="ctr"/>
                          </wps:wsp>
                          <wps:wsp>
                            <wps:cNvPr id="195" name="Rectangle 195" title="Decorative"/>
                            <wps:cNvSpPr/>
                            <wps:spPr>
                              <a:xfrm>
                                <a:off x="1302722" y="742799"/>
                                <a:ext cx="2465291" cy="294335"/>
                              </a:xfrm>
                              <a:prstGeom prst="rect">
                                <a:avLst/>
                              </a:prstGeom>
                              <a:solidFill>
                                <a:srgbClr val="C9F1FF"/>
                              </a:solidFill>
                              <a:ln>
                                <a:solidFill>
                                  <a:srgbClr val="00769F"/>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7A7BE2" w14:textId="77777777" w:rsidR="007A2010" w:rsidRDefault="007A2010" w:rsidP="007A2010">
                                  <w:pPr>
                                    <w:pStyle w:val="NormalWeb"/>
                                    <w:spacing w:before="0" w:beforeAutospacing="0" w:after="0" w:afterAutospacing="0"/>
                                    <w:jc w:val="center"/>
                                  </w:pPr>
                                  <w:r w:rsidRPr="00E64251">
                                    <w:rPr>
                                      <w:rFonts w:ascii="Arial" w:hAnsi="Arial" w:cs="Arial"/>
                                      <w:color w:val="004C74"/>
                                      <w:kern w:val="24"/>
                                      <w:sz w:val="16"/>
                                      <w:szCs w:val="16"/>
                                    </w:rPr>
                                    <w:t>Documents submitted with the planning application</w:t>
                                  </w:r>
                                </w:p>
                              </w:txbxContent>
                            </wps:txbx>
                            <wps:bodyPr rtlCol="0" anchor="ctr"/>
                          </wps:wsp>
                        </wpg:wgp>
                      </a:graphicData>
                    </a:graphic>
                    <wp14:sizeRelH relativeFrom="page">
                      <wp14:pctWidth>0</wp14:pctWidth>
                    </wp14:sizeRelH>
                    <wp14:sizeRelV relativeFrom="page">
                      <wp14:pctHeight>0</wp14:pctHeight>
                    </wp14:sizeRelV>
                  </wp:anchor>
                </w:drawing>
              </mc:Choice>
              <mc:Fallback>
                <w:pict>
                  <v:group w14:anchorId="5AA3F47A" id="Group 1" o:spid="_x0000_s1026" alt="Title: Flowchart of Required Documents - Description: This diagram shows a flowchart of the three documents required for the development consultation charter. The first is the early engagement strategy. This document is submitted at pre-application. This template is an early engagement strategy template. The next document required is the engagement summary which is submitted with a planning application. The final document submitted is an equalities impact assessment which is also submitted with a planning application." style="position:absolute;left:0;text-align:left;margin-left:-1.6pt;margin-top:16.75pt;width:531.65pt;height:129.35pt;z-index:251658240" coordsize="40449,10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8" o:spid="_x0000_s1027" type="#_x0000_t15" style="position:absolute;top:51;width:14252;height:66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" adj="16533" fillcolor="#e6007e" strokecolor="#e6007e" strokeweight="1p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22" o:spid="_x0000_s1028" type="#_x0000_t55" style="position:absolute;left:13004;top:51;width:14808;height:66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" adj="16723" fillcolor="#00769f" strokecolor="#00769f" strokeweight="1pt"/>
                    <v:shapetype id="_x0000_t202" coordsize="21600,21600" o:spt="202" path="m,l,21600r21600,l21600,xe">
                      <v:stroke joinstyle="miter"/>
                      <v:path gradientshapeok="t" o:connecttype="rect"/>
                    </v:shapetype>
                    <v:shape id="TextBox 7" o:spid="_x0000_s1029" type="#_x0000_t202" style="position:absolute;left:1887;top:1904;width:9721;height:3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13F19354" w14:textId="77777777" w:rsidR="007A2010" w:rsidRDefault="007A2010" w:rsidP="007A2010">
                            <w:pPr>
                              <w:pStyle w:val="NormalWeb"/>
                              <w:spacing w:before="0" w:beforeAutospacing="0" w:after="0" w:afterAutospacing="0"/>
                              <w:jc w:val="center"/>
                            </w:pPr>
                            <w:r>
                              <w:rPr>
                                <w:rFonts w:ascii="Arial" w:hAnsi="Arial" w:cs="Arial"/>
                                <w:b/>
                                <w:bCs/>
                                <w:color w:val="FFFFFF" w:themeColor="background1"/>
                                <w:kern w:val="24"/>
                                <w:sz w:val="20"/>
                                <w:szCs w:val="20"/>
                              </w:rPr>
                              <w:t>Early Engagement Strategy</w:t>
                            </w:r>
                          </w:p>
                        </w:txbxContent>
                      </v:textbox>
                    </v:shape>
                    <v:shape id="TextBox 8" o:spid="_x0000_s1030" type="#_x0000_t202" style="position:absolute;left:15987;top:1876;width:9722;height:3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391E539B" w14:textId="77777777" w:rsidR="007A2010" w:rsidRDefault="007A2010" w:rsidP="007A2010">
                            <w:pPr>
                              <w:pStyle w:val="NormalWeb"/>
                              <w:spacing w:before="0" w:beforeAutospacing="0" w:after="0" w:afterAutospacing="0"/>
                              <w:jc w:val="center"/>
                            </w:pPr>
                            <w:r>
                              <w:rPr>
                                <w:rFonts w:ascii="Arial" w:hAnsi="Arial" w:cs="Arial"/>
                                <w:b/>
                                <w:bCs/>
                                <w:color w:val="FFFFFF" w:themeColor="background1"/>
                                <w:kern w:val="24"/>
                                <w:sz w:val="20"/>
                                <w:szCs w:val="20"/>
                              </w:rPr>
                              <w:t>Engagement Summary</w:t>
                            </w:r>
                          </w:p>
                        </w:txbxContent>
                      </v:textbox>
                    </v:shape>
                    <v:shape id="TextBox 9" o:spid="_x0000_s1031" type="#_x0000_t202" style="position:absolute;left:28909;top:1342;width:9721;height:3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14:paraId="150B7D9E" w14:textId="77777777" w:rsidR="007A2010" w:rsidRDefault="007A2010" w:rsidP="007A2010">
                            <w:pPr>
                              <w:pStyle w:val="NormalWeb"/>
                              <w:spacing w:before="0" w:beforeAutospacing="0" w:after="0" w:afterAutospacing="0"/>
                              <w:jc w:val="center"/>
                            </w:pPr>
                            <w:r>
                              <w:rPr>
                                <w:rFonts w:ascii="Arial" w:hAnsi="Arial" w:cs="Arial"/>
                                <w:b/>
                                <w:bCs/>
                                <w:color w:val="FFFFFF" w:themeColor="background1"/>
                                <w:kern w:val="24"/>
                                <w:sz w:val="20"/>
                                <w:szCs w:val="20"/>
                              </w:rPr>
                              <w:t xml:space="preserve">Consultation </w:t>
                            </w:r>
                            <w:r>
                              <w:rPr>
                                <w:rFonts w:ascii="Arial" w:hAnsi="Arial" w:cs="Arial"/>
                                <w:b/>
                                <w:bCs/>
                                <w:color w:val="FFFFFF" w:themeColor="background1"/>
                                <w:kern w:val="24"/>
                                <w:sz w:val="20"/>
                                <w:szCs w:val="20"/>
                              </w:rPr>
                              <w:br/>
                              <w:t>Plan</w:t>
                            </w:r>
                          </w:p>
                        </w:txbxContent>
                      </v:textbox>
                    </v:shape>
                    <v:shape id="Chevron 192" o:spid="_x0000_s1032" type="#_x0000_t55" style="position:absolute;left:26370;width:14079;height:66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" adj="16471" fillcolor="#00769f" strokecolor="#00769f" strokeweight="1pt"/>
                    <v:shape id="TextBox 12" o:spid="_x0000_s1033" type="#_x0000_t202" style="position:absolute;left:29085;top:2244;width:9721;height:1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" filled="f" stroked="f">
                      <v:textbox>
                        <w:txbxContent>
                          <w:p w14:paraId="020DDF57" w14:textId="35C03824" w:rsidR="007A2010" w:rsidRDefault="00E9499C" w:rsidP="007A2010">
                            <w:pPr>
                              <w:pStyle w:val="NormalWeb"/>
                              <w:spacing w:before="0" w:beforeAutospacing="0" w:after="0" w:afterAutospacing="0"/>
                              <w:jc w:val="center"/>
                            </w:pPr>
                            <w:r>
                              <w:rPr>
                                <w:rFonts w:ascii="Arial" w:hAnsi="Arial" w:cs="Arial"/>
                                <w:b/>
                                <w:bCs/>
                                <w:color w:val="FFFFFF" w:themeColor="background1"/>
                                <w:kern w:val="24"/>
                                <w:sz w:val="20"/>
                                <w:szCs w:val="20"/>
                              </w:rPr>
                              <w:t>EINA</w:t>
                            </w:r>
                          </w:p>
                        </w:txbxContent>
                      </v:textbox>
                    </v:shape>
                    <v:rect id="Rectangle 194" o:spid="_x0000_s1034" style="position:absolute;top:7429;width:11890;height:29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" fillcolor="#ffe5f3" strokecolor="#e6007e" strokeweight="1pt">
                      <v:textbox>
                        <w:txbxContent>
                          <w:p w14:paraId="645F4DD0" w14:textId="77777777" w:rsidR="007A2010" w:rsidRDefault="007A2010" w:rsidP="007A2010">
                            <w:pPr>
                              <w:pStyle w:val="NormalWeb"/>
                              <w:spacing w:before="0" w:beforeAutospacing="0" w:after="0" w:afterAutospacing="0"/>
                              <w:jc w:val="center"/>
                            </w:pPr>
                            <w:r w:rsidRPr="00E64251">
                              <w:rPr>
                                <w:rFonts w:ascii="Arial" w:hAnsi="Arial" w:cs="Arial"/>
                                <w:color w:val="900035"/>
                                <w:kern w:val="24"/>
                                <w:sz w:val="16"/>
                                <w:szCs w:val="16"/>
                              </w:rPr>
                              <w:t>Document submitted at pre-application</w:t>
                            </w:r>
                          </w:p>
                        </w:txbxContent>
                      </v:textbox>
                    </v:rect>
                    <v:rect id="Rectangle 195" o:spid="_x0000_s1035" style="position:absolute;left:13027;top:7427;width:24653;height:29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" fillcolor="#c9f1ff" strokecolor="#00769f" strokeweight="1pt">
                      <v:textbox>
                        <w:txbxContent>
                          <w:p w14:paraId="377A7BE2" w14:textId="77777777" w:rsidR="007A2010" w:rsidRDefault="007A2010" w:rsidP="007A2010">
                            <w:pPr>
                              <w:pStyle w:val="NormalWeb"/>
                              <w:spacing w:before="0" w:beforeAutospacing="0" w:after="0" w:afterAutospacing="0"/>
                              <w:jc w:val="center"/>
                            </w:pPr>
                            <w:r w:rsidRPr="00E64251">
                              <w:rPr>
                                <w:rFonts w:ascii="Arial" w:hAnsi="Arial" w:cs="Arial"/>
                                <w:color w:val="004C74"/>
                                <w:kern w:val="24"/>
                                <w:sz w:val="16"/>
                                <w:szCs w:val="16"/>
                              </w:rPr>
                              <w:t>Documents submitted with the planning application</w:t>
                            </w:r>
                          </w:p>
                        </w:txbxContent>
                      </v:textbox>
                    </v:rect>
                    <w10:wrap type="topAndBottom"/>
                  </v:group>
                </w:pict>
              </mc:Fallback>
            </mc:AlternateContent>
          </w:r>
        </w:p>
        <w:p w14:paraId="780B5856" w14:textId="77777777" w:rsidR="00290972" w:rsidRPr="002A415B" w:rsidRDefault="002A5A42" w:rsidP="382F953B">
          <w:pPr>
            <w:jc w:val="both"/>
            <w:rPr>
              <w:rFonts w:ascii="Bahnschrift" w:hAnsi="Bahnschrift"/>
            </w:rPr>
          </w:pPr>
          <w:r w:rsidRPr="002A415B">
            <w:rPr>
              <w:rFonts w:ascii="Bahnschrift" w:hAnsi="Bahnschrift" w:cs="Frutiger"/>
            </w:rPr>
            <w:t>Southwark Council’s Development Consultation Charter requires the submission of a</w:t>
          </w:r>
          <w:r w:rsidR="005C7EB4" w:rsidRPr="002A415B">
            <w:rPr>
              <w:rFonts w:ascii="Bahnschrift" w:hAnsi="Bahnschrift" w:cs="Frutiger"/>
            </w:rPr>
            <w:t>n Early Engagement Strategy (EES) for pre-application discussions</w:t>
          </w:r>
          <w:r w:rsidR="00053A60" w:rsidRPr="002A415B">
            <w:rPr>
              <w:rFonts w:ascii="Bahnschrift" w:hAnsi="Bahnschrift" w:cs="Frutiger"/>
            </w:rPr>
            <w:t xml:space="preserve"> with the council</w:t>
          </w:r>
          <w:r w:rsidR="005C7EB4" w:rsidRPr="002A415B">
            <w:rPr>
              <w:rFonts w:ascii="Bahnschrift" w:hAnsi="Bahnschrift" w:cs="Frutiger"/>
            </w:rPr>
            <w:t>.</w:t>
          </w:r>
          <w:r w:rsidRPr="002A415B">
            <w:rPr>
              <w:rFonts w:ascii="Bahnschrift" w:hAnsi="Bahnschrift" w:cs="Frutiger"/>
            </w:rPr>
            <w:t xml:space="preserve"> T</w:t>
          </w:r>
          <w:r w:rsidR="005C7EB4" w:rsidRPr="002A415B">
            <w:rPr>
              <w:rFonts w:ascii="Bahnschrift" w:hAnsi="Bahnschrift" w:cs="Frutiger"/>
            </w:rPr>
            <w:t xml:space="preserve">he purpose of this document is to ensure that developers engage with residents and local stakeholders from the </w:t>
          </w:r>
          <w:r w:rsidR="00053A60" w:rsidRPr="002A415B">
            <w:rPr>
              <w:rFonts w:ascii="Bahnschrift" w:hAnsi="Bahnschrift" w:cs="Frutiger"/>
            </w:rPr>
            <w:t>beginning</w:t>
          </w:r>
          <w:r w:rsidR="005C7EB4" w:rsidRPr="002A415B">
            <w:rPr>
              <w:rFonts w:ascii="Bahnschrift" w:hAnsi="Bahnschrift" w:cs="Frutiger"/>
            </w:rPr>
            <w:t xml:space="preserve"> of the development process. Early engagement is essential to ensure that residents and local stakeholders have a say in the development that is going on in their area. Early engagement can also help to identify elements in the design of the scheme that may have a detrimental impact on certain individuals or groups before </w:t>
          </w:r>
          <w:r w:rsidR="00053A60" w:rsidRPr="002A415B">
            <w:rPr>
              <w:rFonts w:ascii="Bahnschrift" w:hAnsi="Bahnschrift" w:cs="Frutiger"/>
            </w:rPr>
            <w:t xml:space="preserve">a planning application is </w:t>
          </w:r>
          <w:r w:rsidR="005C7EB4" w:rsidRPr="002A415B">
            <w:rPr>
              <w:rFonts w:ascii="Bahnschrift" w:hAnsi="Bahnschrift" w:cs="Frutiger"/>
            </w:rPr>
            <w:t>submitt</w:t>
          </w:r>
          <w:r w:rsidR="00053A60" w:rsidRPr="002A415B">
            <w:rPr>
              <w:rFonts w:ascii="Bahnschrift" w:hAnsi="Bahnschrift" w:cs="Frutiger"/>
            </w:rPr>
            <w:t>ed.</w:t>
          </w:r>
          <w:r w:rsidR="005C7EB4" w:rsidRPr="002A415B">
            <w:rPr>
              <w:rFonts w:ascii="Bahnschrift" w:hAnsi="Bahnschrift"/>
            </w:rPr>
            <w:t xml:space="preserve"> </w:t>
          </w:r>
        </w:p>
        <w:p w14:paraId="11A1E79D" w14:textId="77777777" w:rsidR="00290972" w:rsidRPr="002A415B" w:rsidRDefault="00290972" w:rsidP="382F953B">
          <w:pPr>
            <w:jc w:val="both"/>
            <w:rPr>
              <w:rFonts w:ascii="Bahnschrift" w:hAnsi="Bahnschrift" w:cs="Frutiger"/>
            </w:rPr>
          </w:pPr>
          <w:r w:rsidRPr="002A415B">
            <w:rPr>
              <w:rFonts w:ascii="Bahnschrift" w:hAnsi="Bahnschrift" w:cs="Frutiger"/>
            </w:rPr>
            <w:t>As part of developing the Early Engagement Strategy, applicants should make drafts of the strategy publicly available for residents and stakeholders, including Ward councillors.</w:t>
          </w:r>
        </w:p>
        <w:p w14:paraId="784913A4" w14:textId="46C62DE4" w:rsidR="005C7EB4" w:rsidRPr="00F52B4D" w:rsidRDefault="00290972" w:rsidP="00290972">
          <w:pPr>
            <w:jc w:val="both"/>
            <w:rPr>
              <w:rFonts w:ascii="Bahnschrift" w:hAnsi="Bahnschrift" w:cs="Frutiger"/>
            </w:rPr>
          </w:pPr>
          <w:r w:rsidRPr="002A415B">
            <w:rPr>
              <w:rFonts w:ascii="Bahnschrift" w:hAnsi="Bahnschrift" w:cs="Frutiger"/>
            </w:rPr>
            <w:t xml:space="preserve">Before submission of a planning application, applicants should make the final version of the EES publicly available and undertake </w:t>
          </w:r>
          <w:r w:rsidR="008D66BC" w:rsidRPr="002A415B">
            <w:rPr>
              <w:rFonts w:ascii="Bahnschrift" w:hAnsi="Bahnschrift" w:cs="Frutiger"/>
            </w:rPr>
            <w:t xml:space="preserve">the </w:t>
          </w:r>
          <w:r w:rsidRPr="002A415B">
            <w:rPr>
              <w:rFonts w:ascii="Bahnschrift" w:hAnsi="Bahnschrift" w:cs="Frutiger"/>
            </w:rPr>
            <w:t xml:space="preserve">engagement activities outlined in the </w:t>
          </w:r>
          <w:r w:rsidR="008D66BC" w:rsidRPr="002A415B">
            <w:rPr>
              <w:rFonts w:ascii="Bahnschrift" w:hAnsi="Bahnschrift" w:cs="Frutiger"/>
            </w:rPr>
            <w:t>strategy</w:t>
          </w:r>
          <w:r w:rsidRPr="002A415B">
            <w:rPr>
              <w:rFonts w:ascii="Bahnschrift" w:hAnsi="Bahnschrift" w:cs="Frutiger"/>
            </w:rPr>
            <w:t>. Th</w:t>
          </w:r>
          <w:r w:rsidR="008D66BC" w:rsidRPr="002A415B">
            <w:rPr>
              <w:rFonts w:ascii="Bahnschrift" w:hAnsi="Bahnschrift" w:cs="Frutiger"/>
            </w:rPr>
            <w:t>e</w:t>
          </w:r>
          <w:r w:rsidRPr="002A415B">
            <w:rPr>
              <w:rFonts w:ascii="Bahnschrift" w:hAnsi="Bahnschrift" w:cs="Frutiger"/>
            </w:rPr>
            <w:t xml:space="preserve"> outcome of this engagement should then be reflected in an Engagement Summary (ES).</w:t>
          </w:r>
        </w:p>
      </w:sdtContent>
    </w:sdt>
    <w:p w14:paraId="72AA1126" w14:textId="70452F3D" w:rsidR="002D20BF" w:rsidRPr="00F52B4D" w:rsidRDefault="00FD2F9C" w:rsidP="175CA431">
      <w:pPr>
        <w:pStyle w:val="Heading1"/>
        <w:shd w:val="clear" w:color="auto" w:fill="E6007E"/>
        <w:rPr>
          <w:rFonts w:ascii="Bahnschrift" w:hAnsi="Bahnschrift"/>
          <w:b/>
          <w:bCs/>
          <w:color w:val="FFFFFF" w:themeColor="background1"/>
          <w:sz w:val="24"/>
          <w:szCs w:val="24"/>
        </w:rPr>
      </w:pPr>
      <w:r w:rsidRPr="175CA431">
        <w:rPr>
          <w:rFonts w:ascii="Bahnschrift" w:hAnsi="Bahnschrift"/>
          <w:b/>
          <w:bCs/>
          <w:color w:val="FFFFFF" w:themeColor="background1"/>
          <w:sz w:val="24"/>
          <w:szCs w:val="24"/>
        </w:rPr>
        <w:t xml:space="preserve">Part 1 - </w:t>
      </w:r>
      <w:r w:rsidR="002D20BF" w:rsidRPr="175CA431">
        <w:rPr>
          <w:rFonts w:ascii="Bahnschrift" w:hAnsi="Bahnschrift"/>
          <w:b/>
          <w:bCs/>
          <w:color w:val="FFFFFF" w:themeColor="background1"/>
          <w:sz w:val="24"/>
          <w:szCs w:val="24"/>
        </w:rPr>
        <w:t>Fact-</w:t>
      </w:r>
      <w:r w:rsidR="002A5A42" w:rsidRPr="175CA431">
        <w:rPr>
          <w:rFonts w:ascii="Bahnschrift" w:hAnsi="Bahnschrift"/>
          <w:b/>
          <w:bCs/>
          <w:color w:val="FFFFFF" w:themeColor="background1"/>
          <w:sz w:val="24"/>
          <w:szCs w:val="24"/>
        </w:rPr>
        <w:t>b</w:t>
      </w:r>
      <w:r w:rsidR="002D20BF" w:rsidRPr="175CA431">
        <w:rPr>
          <w:rFonts w:ascii="Bahnschrift" w:hAnsi="Bahnschrift"/>
          <w:b/>
          <w:bCs/>
          <w:color w:val="FFFFFF" w:themeColor="background1"/>
          <w:sz w:val="24"/>
          <w:szCs w:val="24"/>
        </w:rPr>
        <w:t xml:space="preserve">ased Audit </w:t>
      </w:r>
    </w:p>
    <w:p w14:paraId="13D2F8EC" w14:textId="0FACFC7A" w:rsidR="002A5A42" w:rsidRPr="002A415B" w:rsidRDefault="002A5A42" w:rsidP="382F953B">
      <w:pPr>
        <w:autoSpaceDE w:val="0"/>
        <w:autoSpaceDN w:val="0"/>
        <w:adjustRightInd w:val="0"/>
        <w:jc w:val="both"/>
        <w:rPr>
          <w:rFonts w:ascii="Bahnschrift" w:hAnsi="Bahnschrift" w:cs="Frutiger"/>
        </w:rPr>
      </w:pPr>
      <w:r w:rsidRPr="002A415B">
        <w:rPr>
          <w:rFonts w:ascii="Bahnschrift" w:hAnsi="Bahnschrift" w:cs="Frutiger"/>
        </w:rPr>
        <w:t xml:space="preserve">In the Fact-based Audit, please provide the details of the local stakeholders and community infrastructure on and around the site. </w:t>
      </w:r>
    </w:p>
    <w:p w14:paraId="6B0A0E45" w14:textId="015E2CE6" w:rsidR="002A5A42" w:rsidRPr="002A415B" w:rsidRDefault="002A5A42" w:rsidP="382F953B">
      <w:pPr>
        <w:autoSpaceDE w:val="0"/>
        <w:autoSpaceDN w:val="0"/>
        <w:adjustRightInd w:val="0"/>
        <w:jc w:val="both"/>
        <w:rPr>
          <w:rFonts w:ascii="Bahnschrift" w:hAnsi="Bahnschrift" w:cs="Frutiger"/>
          <w:color w:val="000000" w:themeColor="text1"/>
        </w:rPr>
      </w:pPr>
      <w:r w:rsidRPr="002A415B">
        <w:rPr>
          <w:rFonts w:ascii="Bahnschrift" w:hAnsi="Bahnschrift" w:cs="Frutiger"/>
          <w:color w:val="000000" w:themeColor="text1"/>
        </w:rPr>
        <w:t xml:space="preserve">‘On or around the site’- refers to the area beyond the red line of the planning application, taking into account immediate neighbours of the site. Around the site is approximately a 10-minute walking radius from the red line. </w:t>
      </w:r>
    </w:p>
    <w:p w14:paraId="7BD24B79" w14:textId="77777777" w:rsidR="002A5A42" w:rsidRPr="002A415B" w:rsidRDefault="002A5A42" w:rsidP="382F953B">
      <w:pPr>
        <w:autoSpaceDE w:val="0"/>
        <w:autoSpaceDN w:val="0"/>
        <w:adjustRightInd w:val="0"/>
        <w:jc w:val="both"/>
        <w:rPr>
          <w:rFonts w:ascii="Bahnschrift" w:hAnsi="Bahnschrift" w:cs="Frutiger"/>
          <w:b/>
          <w:bCs/>
        </w:rPr>
      </w:pPr>
      <w:r w:rsidRPr="002A415B">
        <w:rPr>
          <w:rFonts w:ascii="Bahnschrift" w:hAnsi="Bahnschrift" w:cs="Frutiger"/>
          <w:b/>
          <w:bCs/>
        </w:rPr>
        <w:t xml:space="preserve">For neighbourhood-level data we recommend using: </w:t>
      </w:r>
    </w:p>
    <w:p w14:paraId="4DA65C10" w14:textId="77777777" w:rsidR="002A5A42" w:rsidRPr="00C80A13" w:rsidRDefault="002A5A42" w:rsidP="382F953B">
      <w:pPr>
        <w:pStyle w:val="ListParagraph"/>
        <w:numPr>
          <w:ilvl w:val="0"/>
          <w:numId w:val="12"/>
        </w:numPr>
        <w:autoSpaceDE w:val="0"/>
        <w:autoSpaceDN w:val="0"/>
        <w:adjustRightInd w:val="0"/>
        <w:jc w:val="both"/>
        <w:rPr>
          <w:rFonts w:ascii="Bahnschrift" w:hAnsi="Bahnschrift" w:cs="Frutiger"/>
          <w:color w:val="2E74B5" w:themeColor="accent1" w:themeShade="BF"/>
          <w:u w:val="single"/>
        </w:rPr>
      </w:pPr>
      <w:hyperlink r:id="rId10">
        <w:r w:rsidRPr="00C80A13">
          <w:rPr>
            <w:rFonts w:ascii="Bahnschrift" w:hAnsi="Bahnschrift" w:cs="Frutiger"/>
            <w:color w:val="2E74B5" w:themeColor="accent1" w:themeShade="BF"/>
            <w:u w:val="single"/>
          </w:rPr>
          <w:t xml:space="preserve">The Southwark Council Joint Strategic Needs Assessment (JSNA) </w:t>
        </w:r>
      </w:hyperlink>
    </w:p>
    <w:p w14:paraId="0226BC71" w14:textId="77777777" w:rsidR="002A5A42" w:rsidRPr="00C80A13" w:rsidRDefault="002A5A42" w:rsidP="382F953B">
      <w:pPr>
        <w:pStyle w:val="ListParagraph"/>
        <w:numPr>
          <w:ilvl w:val="0"/>
          <w:numId w:val="12"/>
        </w:numPr>
        <w:autoSpaceDE w:val="0"/>
        <w:autoSpaceDN w:val="0"/>
        <w:adjustRightInd w:val="0"/>
        <w:jc w:val="both"/>
        <w:rPr>
          <w:rFonts w:ascii="Bahnschrift" w:hAnsi="Bahnschrift" w:cs="Frutiger"/>
          <w:color w:val="2E74B5" w:themeColor="accent1" w:themeShade="BF"/>
          <w:u w:val="single"/>
        </w:rPr>
      </w:pPr>
      <w:hyperlink r:id="rId11">
        <w:r w:rsidRPr="00C80A13">
          <w:rPr>
            <w:rFonts w:ascii="Bahnschrift" w:hAnsi="Bahnschrift" w:cs="Frutiger"/>
            <w:color w:val="2E74B5" w:themeColor="accent1" w:themeShade="BF"/>
            <w:u w:val="single"/>
          </w:rPr>
          <w:t>The Office for National Statistics Mid-Year Population Estimates</w:t>
        </w:r>
      </w:hyperlink>
      <w:r w:rsidRPr="00C80A13">
        <w:rPr>
          <w:rFonts w:ascii="Bahnschrift" w:hAnsi="Bahnschrift" w:cs="Frutiger"/>
          <w:color w:val="2E74B5" w:themeColor="accent1" w:themeShade="BF"/>
          <w:u w:val="single"/>
        </w:rPr>
        <w:t xml:space="preserve"> </w:t>
      </w:r>
    </w:p>
    <w:p w14:paraId="2317DA5F" w14:textId="77777777" w:rsidR="002A5A42" w:rsidRPr="00C80A13" w:rsidRDefault="002A5A42" w:rsidP="382F953B">
      <w:pPr>
        <w:pStyle w:val="ListParagraph"/>
        <w:numPr>
          <w:ilvl w:val="0"/>
          <w:numId w:val="12"/>
        </w:numPr>
        <w:autoSpaceDE w:val="0"/>
        <w:autoSpaceDN w:val="0"/>
        <w:adjustRightInd w:val="0"/>
        <w:jc w:val="both"/>
        <w:rPr>
          <w:rFonts w:ascii="Bahnschrift" w:hAnsi="Bahnschrift" w:cs="Frutiger"/>
          <w:color w:val="2E74B5" w:themeColor="accent1" w:themeShade="BF"/>
          <w:u w:val="single"/>
        </w:rPr>
      </w:pPr>
      <w:hyperlink r:id="rId12">
        <w:r w:rsidRPr="00C80A13">
          <w:rPr>
            <w:rFonts w:ascii="Bahnschrift" w:hAnsi="Bahnschrift" w:cs="Frutiger"/>
            <w:color w:val="2E74B5" w:themeColor="accent1" w:themeShade="BF"/>
            <w:u w:val="single"/>
          </w:rPr>
          <w:t>The Office for National Statistics Census</w:t>
        </w:r>
      </w:hyperlink>
    </w:p>
    <w:p w14:paraId="75AA2D6A" w14:textId="61D18711" w:rsidR="00BB2261" w:rsidRPr="002A415B" w:rsidRDefault="00BB2261" w:rsidP="00BB2261">
      <w:pPr>
        <w:pStyle w:val="ListParagraph"/>
        <w:numPr>
          <w:ilvl w:val="0"/>
          <w:numId w:val="12"/>
        </w:numPr>
        <w:autoSpaceDE w:val="0"/>
        <w:autoSpaceDN w:val="0"/>
        <w:adjustRightInd w:val="0"/>
        <w:jc w:val="both"/>
        <w:rPr>
          <w:rFonts w:ascii="Bahnschrift" w:hAnsi="Bahnschrift" w:cs="Frutiger"/>
          <w:u w:val="single"/>
        </w:rPr>
      </w:pPr>
      <w:hyperlink r:id="rId13" w:history="1">
        <w:r w:rsidRPr="002A415B">
          <w:rPr>
            <w:rStyle w:val="Hyperlink"/>
            <w:rFonts w:ascii="Bahnschrift" w:hAnsi="Bahnschrift" w:cs="Frutiger"/>
          </w:rPr>
          <w:t>Fingertips - Public health profiles</w:t>
        </w:r>
      </w:hyperlink>
      <w:r w:rsidRPr="002A415B">
        <w:rPr>
          <w:rFonts w:ascii="Bahnschrift" w:hAnsi="Bahnschrift" w:cs="Frutiger"/>
          <w:u w:val="single"/>
        </w:rPr>
        <w:t xml:space="preserve"> </w:t>
      </w:r>
    </w:p>
    <w:p w14:paraId="65214581" w14:textId="77777777" w:rsidR="002A5A42" w:rsidRPr="002A415B" w:rsidRDefault="002A5A42" w:rsidP="382F953B">
      <w:pPr>
        <w:autoSpaceDE w:val="0"/>
        <w:autoSpaceDN w:val="0"/>
        <w:adjustRightInd w:val="0"/>
        <w:jc w:val="both"/>
        <w:rPr>
          <w:rFonts w:ascii="Bahnschrift" w:hAnsi="Bahnschrift" w:cs="Frutiger"/>
          <w:b/>
          <w:bCs/>
        </w:rPr>
      </w:pPr>
      <w:r w:rsidRPr="002A415B">
        <w:rPr>
          <w:rFonts w:ascii="Bahnschrift" w:hAnsi="Bahnschrift" w:cs="Frutiger"/>
          <w:b/>
          <w:bCs/>
        </w:rPr>
        <w:t>For site-level data, we recommend:</w:t>
      </w:r>
    </w:p>
    <w:p w14:paraId="48745249" w14:textId="3E6C70CD" w:rsidR="002A5A42" w:rsidRPr="002A415B" w:rsidRDefault="006F4136" w:rsidP="382F953B">
      <w:pPr>
        <w:pStyle w:val="ListParagraph"/>
        <w:numPr>
          <w:ilvl w:val="0"/>
          <w:numId w:val="14"/>
        </w:numPr>
        <w:autoSpaceDE w:val="0"/>
        <w:autoSpaceDN w:val="0"/>
        <w:adjustRightInd w:val="0"/>
        <w:jc w:val="both"/>
        <w:rPr>
          <w:rFonts w:ascii="Bahnschrift" w:hAnsi="Bahnschrift" w:cs="Frutiger"/>
        </w:rPr>
      </w:pPr>
      <w:r w:rsidRPr="002A415B">
        <w:rPr>
          <w:rFonts w:ascii="Bahnschrift" w:hAnsi="Bahnschrift" w:cs="Frutiger"/>
        </w:rPr>
        <w:t>C</w:t>
      </w:r>
      <w:r w:rsidR="002A5A42" w:rsidRPr="002A415B">
        <w:rPr>
          <w:rFonts w:ascii="Bahnschrift" w:hAnsi="Bahnschrift" w:cs="Frutiger"/>
        </w:rPr>
        <w:t>onducting stakeholder surveys</w:t>
      </w:r>
    </w:p>
    <w:p w14:paraId="31858DFE" w14:textId="15021681" w:rsidR="002A5A42" w:rsidRPr="002A415B" w:rsidRDefault="006F4136" w:rsidP="382F953B">
      <w:pPr>
        <w:pStyle w:val="ListParagraph"/>
        <w:numPr>
          <w:ilvl w:val="0"/>
          <w:numId w:val="14"/>
        </w:numPr>
        <w:autoSpaceDE w:val="0"/>
        <w:autoSpaceDN w:val="0"/>
        <w:adjustRightInd w:val="0"/>
        <w:jc w:val="both"/>
        <w:rPr>
          <w:rFonts w:ascii="Bahnschrift" w:hAnsi="Bahnschrift" w:cs="Frutiger"/>
        </w:rPr>
      </w:pPr>
      <w:r w:rsidRPr="002A415B">
        <w:rPr>
          <w:rFonts w:ascii="Bahnschrift" w:hAnsi="Bahnschrift" w:cs="Frutiger"/>
        </w:rPr>
        <w:t>R</w:t>
      </w:r>
      <w:r w:rsidR="002A5A42" w:rsidRPr="002A415B">
        <w:rPr>
          <w:rFonts w:ascii="Bahnschrift" w:hAnsi="Bahnschrift" w:cs="Frutiger"/>
        </w:rPr>
        <w:t xml:space="preserve">ecording observations through site visits </w:t>
      </w:r>
    </w:p>
    <w:p w14:paraId="47ADCF6D" w14:textId="1A7FF769" w:rsidR="00BB2261" w:rsidRPr="002A415B" w:rsidRDefault="002A5A42" w:rsidP="00AB1C36">
      <w:pPr>
        <w:pStyle w:val="ListParagraph"/>
        <w:numPr>
          <w:ilvl w:val="0"/>
          <w:numId w:val="14"/>
        </w:numPr>
        <w:autoSpaceDE w:val="0"/>
        <w:autoSpaceDN w:val="0"/>
        <w:adjustRightInd w:val="0"/>
        <w:spacing w:after="0" w:line="240" w:lineRule="auto"/>
        <w:jc w:val="both"/>
        <w:rPr>
          <w:rFonts w:ascii="Bahnschrift" w:hAnsi="Bahnschrift" w:cs="Frutiger"/>
          <w:szCs w:val="24"/>
        </w:rPr>
      </w:pPr>
      <w:r w:rsidRPr="002A415B">
        <w:rPr>
          <w:rFonts w:ascii="Bahnschrift" w:hAnsi="Bahnschrift" w:cs="Frutiger"/>
        </w:rPr>
        <w:t xml:space="preserve">Desk-based analysis of local infrastructure </w:t>
      </w:r>
    </w:p>
    <w:p w14:paraId="623E2B4F" w14:textId="77777777" w:rsidR="008D66BC" w:rsidRDefault="008D66BC" w:rsidP="008D66BC">
      <w:pPr>
        <w:autoSpaceDE w:val="0"/>
        <w:autoSpaceDN w:val="0"/>
        <w:adjustRightInd w:val="0"/>
        <w:spacing w:after="0" w:line="240" w:lineRule="auto"/>
        <w:jc w:val="both"/>
        <w:rPr>
          <w:rFonts w:ascii="Bahnschrift" w:hAnsi="Bahnschrift" w:cs="Frutiger"/>
          <w:szCs w:val="24"/>
        </w:rPr>
      </w:pPr>
    </w:p>
    <w:p w14:paraId="75C29CCD" w14:textId="77777777" w:rsidR="008D66BC" w:rsidRDefault="008D66BC" w:rsidP="008D66BC">
      <w:pPr>
        <w:autoSpaceDE w:val="0"/>
        <w:autoSpaceDN w:val="0"/>
        <w:adjustRightInd w:val="0"/>
        <w:spacing w:after="0" w:line="240" w:lineRule="auto"/>
        <w:jc w:val="both"/>
        <w:rPr>
          <w:rFonts w:ascii="Bahnschrift" w:hAnsi="Bahnschrift" w:cs="Frutiger"/>
          <w:szCs w:val="24"/>
        </w:rPr>
      </w:pPr>
    </w:p>
    <w:p w14:paraId="7BE14EBB" w14:textId="77777777" w:rsidR="008D66BC" w:rsidRPr="008D66BC" w:rsidRDefault="008D66BC" w:rsidP="008D66BC">
      <w:pPr>
        <w:autoSpaceDE w:val="0"/>
        <w:autoSpaceDN w:val="0"/>
        <w:adjustRightInd w:val="0"/>
        <w:spacing w:after="0" w:line="240" w:lineRule="auto"/>
        <w:jc w:val="both"/>
        <w:rPr>
          <w:rFonts w:ascii="Bahnschrift" w:hAnsi="Bahnschrift" w:cs="Frutiger"/>
          <w:szCs w:val="24"/>
        </w:rPr>
      </w:pPr>
    </w:p>
    <w:tbl>
      <w:tblPr>
        <w:tblStyle w:val="TableGrid"/>
        <w:tblW w:w="10485" w:type="dxa"/>
        <w:tblLook w:val="04A0" w:firstRow="1" w:lastRow="0" w:firstColumn="1" w:lastColumn="0" w:noHBand="0" w:noVBand="1"/>
        <w:tblCaption w:val="Stakeholder Analysis"/>
        <w:tblDescription w:val="Stakeholder Analysis"/>
      </w:tblPr>
      <w:tblGrid>
        <w:gridCol w:w="10485"/>
      </w:tblGrid>
      <w:tr w:rsidR="00FF7CBE" w:rsidRPr="0088020F" w14:paraId="03064DB1" w14:textId="77777777" w:rsidTr="002142C6">
        <w:tc>
          <w:tcPr>
            <w:tcW w:w="10485" w:type="dxa"/>
            <w:shd w:val="clear" w:color="auto" w:fill="9CC2E5" w:themeFill="accent1" w:themeFillTint="99"/>
          </w:tcPr>
          <w:p w14:paraId="21A31B0C" w14:textId="77777777" w:rsidR="00FF7CBE" w:rsidRPr="0088020F" w:rsidRDefault="00FF7CBE" w:rsidP="00AE2EFF">
            <w:pPr>
              <w:autoSpaceDE w:val="0"/>
              <w:autoSpaceDN w:val="0"/>
              <w:adjustRightInd w:val="0"/>
              <w:jc w:val="both"/>
              <w:rPr>
                <w:rFonts w:ascii="Bahnschrift" w:hAnsi="Bahnschrift" w:cs="Frutiger"/>
                <w:b/>
                <w:szCs w:val="24"/>
              </w:rPr>
            </w:pPr>
            <w:r w:rsidRPr="0088020F">
              <w:rPr>
                <w:rFonts w:ascii="Bahnschrift" w:hAnsi="Bahnschrift" w:cs="Frutiger"/>
                <w:b/>
                <w:szCs w:val="24"/>
              </w:rPr>
              <w:lastRenderedPageBreak/>
              <w:t>Stakeholder Analysis</w:t>
            </w:r>
          </w:p>
          <w:p w14:paraId="39E78C83" w14:textId="77777777" w:rsidR="00FF7CBE" w:rsidRPr="0088020F" w:rsidRDefault="00FF7CBE" w:rsidP="00AE2EFF">
            <w:pPr>
              <w:autoSpaceDE w:val="0"/>
              <w:autoSpaceDN w:val="0"/>
              <w:adjustRightInd w:val="0"/>
              <w:jc w:val="both"/>
              <w:rPr>
                <w:rFonts w:ascii="Bahnschrift" w:hAnsi="Bahnschrift" w:cs="Frutiger"/>
                <w:b/>
                <w:szCs w:val="24"/>
              </w:rPr>
            </w:pPr>
          </w:p>
        </w:tc>
      </w:tr>
      <w:tr w:rsidR="009F25D5" w:rsidRPr="0088020F" w14:paraId="385CC1B5" w14:textId="77777777" w:rsidTr="000F7503">
        <w:tc>
          <w:tcPr>
            <w:tcW w:w="10485" w:type="dxa"/>
          </w:tcPr>
          <w:p w14:paraId="31D57C0F" w14:textId="77777777" w:rsidR="009F25D5" w:rsidRPr="003F00CD" w:rsidRDefault="009F25D5" w:rsidP="00906438">
            <w:pPr>
              <w:pStyle w:val="ListParagraph"/>
              <w:numPr>
                <w:ilvl w:val="0"/>
                <w:numId w:val="11"/>
              </w:numPr>
              <w:autoSpaceDE w:val="0"/>
              <w:autoSpaceDN w:val="0"/>
              <w:adjustRightInd w:val="0"/>
              <w:jc w:val="both"/>
              <w:rPr>
                <w:rFonts w:ascii="Bahnschrift" w:hAnsi="Bahnschrift" w:cs="Frutiger"/>
                <w:color w:val="000000" w:themeColor="text1"/>
              </w:rPr>
            </w:pPr>
            <w:r w:rsidRPr="32A27BC2">
              <w:rPr>
                <w:rFonts w:ascii="Bahnschrift" w:hAnsi="Bahnschrift" w:cs="Frutiger"/>
                <w:color w:val="000000" w:themeColor="text1"/>
              </w:rPr>
              <w:t>Who are the owners, occupiers and users of the existing buildings on and around the site?</w:t>
            </w:r>
          </w:p>
          <w:p w14:paraId="66051C4B" w14:textId="77777777" w:rsidR="009F25D5" w:rsidRDefault="009F25D5" w:rsidP="00AE2EFF">
            <w:pPr>
              <w:jc w:val="both"/>
              <w:rPr>
                <w:rFonts w:ascii="Bahnschrift" w:hAnsi="Bahnschrift" w:cs="Frutiger"/>
                <w:color w:val="000000" w:themeColor="text1"/>
                <w:szCs w:val="24"/>
              </w:rPr>
            </w:pPr>
          </w:p>
          <w:p w14:paraId="6D1B6912" w14:textId="77777777" w:rsidR="009F25D5" w:rsidRPr="002A415B" w:rsidRDefault="009F25D5" w:rsidP="00AE2EFF">
            <w:pPr>
              <w:autoSpaceDE w:val="0"/>
              <w:autoSpaceDN w:val="0"/>
              <w:adjustRightInd w:val="0"/>
              <w:jc w:val="both"/>
              <w:rPr>
                <w:rFonts w:ascii="Bahnschrift" w:hAnsi="Bahnschrift" w:cs="Frutiger"/>
                <w:color w:val="4472C4" w:themeColor="accent5"/>
              </w:rPr>
            </w:pPr>
            <w:r w:rsidRPr="002A415B">
              <w:rPr>
                <w:rFonts w:ascii="Bahnschrift" w:eastAsiaTheme="minorEastAsia" w:hAnsi="Bahnschrift"/>
                <w:color w:val="4472C4" w:themeColor="accent5"/>
              </w:rPr>
              <w:t xml:space="preserve">Consider those who live, work, play, study, shop, socialise in and/or travel through the area, including </w:t>
            </w:r>
            <w:r w:rsidRPr="002A415B">
              <w:rPr>
                <w:rFonts w:ascii="Bahnschrift" w:hAnsi="Bahnschrift" w:cs="Frutiger"/>
                <w:color w:val="4472C4" w:themeColor="accent5"/>
              </w:rPr>
              <w:t>residents and groups with protected characteristics.</w:t>
            </w:r>
          </w:p>
          <w:p w14:paraId="27B6B070" w14:textId="77777777" w:rsidR="009F25D5" w:rsidRPr="0088020F" w:rsidRDefault="009F25D5" w:rsidP="00AE2EFF">
            <w:pPr>
              <w:autoSpaceDE w:val="0"/>
              <w:autoSpaceDN w:val="0"/>
              <w:adjustRightInd w:val="0"/>
              <w:spacing w:line="259" w:lineRule="auto"/>
              <w:jc w:val="both"/>
              <w:rPr>
                <w:rFonts w:ascii="Bahnschrift" w:hAnsi="Bahnschrift" w:cs="Frutiger"/>
                <w:color w:val="7F7F7F" w:themeColor="text1" w:themeTint="80"/>
              </w:rPr>
            </w:pPr>
          </w:p>
          <w:p w14:paraId="269B8C29" w14:textId="77777777" w:rsidR="009F25D5" w:rsidRPr="0088020F" w:rsidRDefault="009F25D5" w:rsidP="00AE2EFF">
            <w:pPr>
              <w:autoSpaceDE w:val="0"/>
              <w:autoSpaceDN w:val="0"/>
              <w:adjustRightInd w:val="0"/>
              <w:spacing w:line="259" w:lineRule="auto"/>
              <w:jc w:val="both"/>
              <w:rPr>
                <w:rFonts w:ascii="Bahnschrift" w:hAnsi="Bahnschrift" w:cs="Frutiger"/>
                <w:color w:val="7F7F7F" w:themeColor="text1" w:themeTint="80"/>
              </w:rPr>
            </w:pPr>
          </w:p>
        </w:tc>
      </w:tr>
      <w:tr w:rsidR="009F25D5" w:rsidRPr="0088020F" w14:paraId="62FF2E69" w14:textId="77777777" w:rsidTr="0088479E">
        <w:tc>
          <w:tcPr>
            <w:tcW w:w="10485" w:type="dxa"/>
          </w:tcPr>
          <w:p w14:paraId="43DDC36A" w14:textId="77777777" w:rsidR="009F25D5" w:rsidRDefault="009F25D5" w:rsidP="00906438">
            <w:pPr>
              <w:pStyle w:val="ListParagraph"/>
              <w:numPr>
                <w:ilvl w:val="0"/>
                <w:numId w:val="11"/>
              </w:numPr>
              <w:autoSpaceDE w:val="0"/>
              <w:autoSpaceDN w:val="0"/>
              <w:adjustRightInd w:val="0"/>
              <w:jc w:val="both"/>
              <w:rPr>
                <w:rFonts w:ascii="Bahnschrift" w:hAnsi="Bahnschrift" w:cs="Frutiger"/>
                <w:szCs w:val="24"/>
              </w:rPr>
            </w:pPr>
            <w:r w:rsidRPr="32A27BC2">
              <w:rPr>
                <w:rFonts w:ascii="Bahnschrift" w:hAnsi="Bahnschrift" w:cs="Frutiger"/>
              </w:rPr>
              <w:t>How did you identify the stakeholders on and around the site?</w:t>
            </w:r>
          </w:p>
          <w:p w14:paraId="4643BD8C" w14:textId="77777777" w:rsidR="009F25D5" w:rsidRPr="003F00CD" w:rsidRDefault="009F25D5" w:rsidP="00AE2EFF">
            <w:pPr>
              <w:autoSpaceDE w:val="0"/>
              <w:autoSpaceDN w:val="0"/>
              <w:adjustRightInd w:val="0"/>
              <w:jc w:val="both"/>
              <w:rPr>
                <w:rFonts w:ascii="Bahnschrift" w:eastAsiaTheme="minorEastAsia" w:hAnsi="Bahnschrift"/>
                <w:color w:val="7F7F7F" w:themeColor="text1" w:themeTint="80"/>
              </w:rPr>
            </w:pPr>
          </w:p>
          <w:p w14:paraId="2FCB88F0" w14:textId="77777777" w:rsidR="009F25D5" w:rsidRPr="003F00CD" w:rsidRDefault="009F25D5" w:rsidP="00AE2EFF">
            <w:pPr>
              <w:autoSpaceDE w:val="0"/>
              <w:autoSpaceDN w:val="0"/>
              <w:adjustRightInd w:val="0"/>
              <w:jc w:val="both"/>
              <w:rPr>
                <w:rFonts w:ascii="Bahnschrift" w:eastAsiaTheme="minorEastAsia" w:hAnsi="Bahnschrift"/>
                <w:color w:val="7F7F7F" w:themeColor="text1" w:themeTint="80"/>
              </w:rPr>
            </w:pPr>
          </w:p>
          <w:p w14:paraId="2E513A4D" w14:textId="77777777" w:rsidR="009F25D5" w:rsidRPr="003F00CD" w:rsidRDefault="009F25D5" w:rsidP="00AE2EFF">
            <w:pPr>
              <w:autoSpaceDE w:val="0"/>
              <w:autoSpaceDN w:val="0"/>
              <w:adjustRightInd w:val="0"/>
              <w:jc w:val="both"/>
              <w:rPr>
                <w:rFonts w:ascii="Bahnschrift" w:eastAsiaTheme="minorEastAsia" w:hAnsi="Bahnschrift"/>
                <w:color w:val="000000" w:themeColor="text1"/>
              </w:rPr>
            </w:pPr>
          </w:p>
          <w:p w14:paraId="7D367103" w14:textId="77777777" w:rsidR="009F25D5" w:rsidRDefault="009F25D5" w:rsidP="00AE2EFF">
            <w:pPr>
              <w:jc w:val="both"/>
              <w:rPr>
                <w:rFonts w:ascii="Bahnschrift" w:eastAsiaTheme="minorEastAsia" w:hAnsi="Bahnschrift"/>
                <w:color w:val="000000" w:themeColor="text1"/>
              </w:rPr>
            </w:pPr>
          </w:p>
          <w:p w14:paraId="2C9A8683" w14:textId="77777777" w:rsidR="009F25D5" w:rsidRDefault="009F25D5" w:rsidP="00AE2EFF">
            <w:pPr>
              <w:jc w:val="both"/>
              <w:rPr>
                <w:rFonts w:ascii="Bahnschrift" w:eastAsiaTheme="minorEastAsia" w:hAnsi="Bahnschrift"/>
                <w:color w:val="000000" w:themeColor="text1"/>
              </w:rPr>
            </w:pPr>
          </w:p>
          <w:p w14:paraId="3F272456" w14:textId="77777777" w:rsidR="009F25D5" w:rsidRDefault="009F25D5" w:rsidP="00AE2EFF">
            <w:pPr>
              <w:jc w:val="both"/>
              <w:rPr>
                <w:rFonts w:ascii="Bahnschrift" w:eastAsiaTheme="minorEastAsia" w:hAnsi="Bahnschrift"/>
                <w:color w:val="000000" w:themeColor="text1"/>
              </w:rPr>
            </w:pPr>
          </w:p>
          <w:p w14:paraId="5BA9BB6D" w14:textId="77777777" w:rsidR="009F25D5" w:rsidRPr="003F00CD" w:rsidRDefault="009F25D5" w:rsidP="00AE2EFF">
            <w:pPr>
              <w:autoSpaceDE w:val="0"/>
              <w:autoSpaceDN w:val="0"/>
              <w:adjustRightInd w:val="0"/>
              <w:jc w:val="both"/>
              <w:rPr>
                <w:rFonts w:ascii="Bahnschrift" w:eastAsiaTheme="minorEastAsia" w:hAnsi="Bahnschrift"/>
                <w:color w:val="7F7F7F" w:themeColor="text1" w:themeTint="80"/>
              </w:rPr>
            </w:pPr>
          </w:p>
          <w:p w14:paraId="198829AE" w14:textId="77777777" w:rsidR="009F25D5" w:rsidRPr="003F00CD" w:rsidRDefault="009F25D5" w:rsidP="00AE2EFF">
            <w:pPr>
              <w:autoSpaceDE w:val="0"/>
              <w:autoSpaceDN w:val="0"/>
              <w:adjustRightInd w:val="0"/>
              <w:jc w:val="both"/>
              <w:rPr>
                <w:rFonts w:ascii="Bahnschrift" w:eastAsiaTheme="minorEastAsia" w:hAnsi="Bahnschrift"/>
                <w:color w:val="7F7F7F" w:themeColor="text1" w:themeTint="80"/>
              </w:rPr>
            </w:pPr>
          </w:p>
          <w:p w14:paraId="17B3ACF7" w14:textId="77777777" w:rsidR="009F25D5" w:rsidRPr="003F00CD" w:rsidRDefault="009F25D5" w:rsidP="00AE2EFF">
            <w:pPr>
              <w:autoSpaceDE w:val="0"/>
              <w:autoSpaceDN w:val="0"/>
              <w:adjustRightInd w:val="0"/>
              <w:jc w:val="both"/>
              <w:rPr>
                <w:rFonts w:ascii="Bahnschrift" w:eastAsiaTheme="minorEastAsia" w:hAnsi="Bahnschrift"/>
                <w:color w:val="7F7F7F" w:themeColor="text1" w:themeTint="80"/>
              </w:rPr>
            </w:pPr>
          </w:p>
        </w:tc>
      </w:tr>
      <w:tr w:rsidR="009F25D5" w14:paraId="44FF75BE" w14:textId="77777777" w:rsidTr="00592F24">
        <w:trPr>
          <w:trHeight w:val="300"/>
        </w:trPr>
        <w:tc>
          <w:tcPr>
            <w:tcW w:w="10485" w:type="dxa"/>
          </w:tcPr>
          <w:p w14:paraId="3EE55A8C" w14:textId="77777777" w:rsidR="009F25D5" w:rsidRPr="002A415B" w:rsidRDefault="009F25D5" w:rsidP="00906438">
            <w:pPr>
              <w:pStyle w:val="ListParagraph"/>
              <w:numPr>
                <w:ilvl w:val="0"/>
                <w:numId w:val="11"/>
              </w:numPr>
              <w:jc w:val="both"/>
              <w:rPr>
                <w:rFonts w:ascii="Bahnschrift" w:eastAsia="Bahnschrift" w:hAnsi="Bahnschrift" w:cs="Bahnschrift"/>
                <w:color w:val="000000" w:themeColor="text1"/>
                <w:szCs w:val="24"/>
              </w:rPr>
            </w:pPr>
            <w:r w:rsidRPr="002A415B">
              <w:rPr>
                <w:rFonts w:ascii="Bahnschrift" w:eastAsia="Bahnschrift" w:hAnsi="Bahnschrift" w:cs="Bahnschrift"/>
                <w:color w:val="000000" w:themeColor="text1"/>
                <w:szCs w:val="24"/>
              </w:rPr>
              <w:t>Is there a Community Plan or Neighbourhood Plan covering the area?</w:t>
            </w:r>
          </w:p>
          <w:p w14:paraId="7FCF7370" w14:textId="77777777" w:rsidR="009F25D5" w:rsidRPr="002A415B" w:rsidRDefault="009F25D5" w:rsidP="00AE2EFF">
            <w:pPr>
              <w:jc w:val="both"/>
            </w:pPr>
          </w:p>
          <w:p w14:paraId="548C93EF" w14:textId="77777777" w:rsidR="009F25D5" w:rsidRPr="002A415B" w:rsidRDefault="009F25D5" w:rsidP="00AE2EFF">
            <w:pPr>
              <w:jc w:val="both"/>
              <w:rPr>
                <w:rFonts w:ascii="Bahnschrift" w:eastAsia="Bahnschrift" w:hAnsi="Bahnschrift" w:cs="Bahnschrift"/>
                <w:color w:val="2E74B5" w:themeColor="accent1" w:themeShade="BF"/>
                <w:szCs w:val="24"/>
              </w:rPr>
            </w:pPr>
            <w:r w:rsidRPr="002A415B">
              <w:rPr>
                <w:rFonts w:ascii="Bahnschrift" w:eastAsia="Bahnschrift" w:hAnsi="Bahnschrift" w:cs="Bahnschrift"/>
                <w:color w:val="2E74B5" w:themeColor="accent1" w:themeShade="BF"/>
                <w:szCs w:val="24"/>
              </w:rPr>
              <w:t>If there is a plan, what are the key issues and priorities for the area and how does this proposal help achieve those priorities?</w:t>
            </w:r>
          </w:p>
          <w:p w14:paraId="04F4F8F5" w14:textId="77777777" w:rsidR="009F25D5" w:rsidRDefault="009F25D5" w:rsidP="00AE2EFF">
            <w:pPr>
              <w:jc w:val="both"/>
              <w:rPr>
                <w:rFonts w:ascii="Bahnschrift" w:eastAsiaTheme="minorEastAsia" w:hAnsi="Bahnschrift"/>
                <w:color w:val="7F7F7F" w:themeColor="text1" w:themeTint="80"/>
              </w:rPr>
            </w:pPr>
          </w:p>
        </w:tc>
      </w:tr>
    </w:tbl>
    <w:p w14:paraId="1754D058" w14:textId="77777777" w:rsidR="00906438" w:rsidRDefault="00906438" w:rsidP="00906438">
      <w:pPr>
        <w:autoSpaceDE w:val="0"/>
        <w:autoSpaceDN w:val="0"/>
        <w:adjustRightInd w:val="0"/>
        <w:spacing w:after="0" w:line="240" w:lineRule="auto"/>
        <w:jc w:val="both"/>
        <w:rPr>
          <w:rFonts w:ascii="Bahnschrift" w:hAnsi="Bahnschrift" w:cs="Frutiger"/>
          <w:szCs w:val="24"/>
        </w:rPr>
      </w:pPr>
    </w:p>
    <w:p w14:paraId="2BC97D09" w14:textId="77777777" w:rsidR="00906438" w:rsidRDefault="00906438" w:rsidP="00906438">
      <w:pPr>
        <w:autoSpaceDE w:val="0"/>
        <w:autoSpaceDN w:val="0"/>
        <w:adjustRightInd w:val="0"/>
        <w:spacing w:after="0" w:line="240" w:lineRule="auto"/>
        <w:jc w:val="both"/>
        <w:rPr>
          <w:rFonts w:ascii="Bahnschrift" w:hAnsi="Bahnschrift" w:cs="Frutiger"/>
          <w:szCs w:val="24"/>
        </w:rPr>
      </w:pPr>
    </w:p>
    <w:p w14:paraId="6BCE9D88" w14:textId="77777777" w:rsidR="00906438" w:rsidRDefault="00906438" w:rsidP="00906438">
      <w:pPr>
        <w:autoSpaceDE w:val="0"/>
        <w:autoSpaceDN w:val="0"/>
        <w:adjustRightInd w:val="0"/>
        <w:spacing w:after="0" w:line="240" w:lineRule="auto"/>
        <w:jc w:val="both"/>
        <w:rPr>
          <w:rFonts w:ascii="Bahnschrift" w:hAnsi="Bahnschrift" w:cs="Frutiger"/>
          <w:szCs w:val="24"/>
        </w:rPr>
      </w:pPr>
    </w:p>
    <w:p w14:paraId="707E4D62" w14:textId="77777777" w:rsidR="00906438" w:rsidRDefault="00906438" w:rsidP="00906438">
      <w:pPr>
        <w:autoSpaceDE w:val="0"/>
        <w:autoSpaceDN w:val="0"/>
        <w:adjustRightInd w:val="0"/>
        <w:spacing w:after="0" w:line="240" w:lineRule="auto"/>
        <w:jc w:val="both"/>
        <w:rPr>
          <w:rFonts w:ascii="Bahnschrift" w:hAnsi="Bahnschrift" w:cs="Frutiger"/>
          <w:szCs w:val="24"/>
        </w:rPr>
      </w:pPr>
    </w:p>
    <w:p w14:paraId="386BA6DB" w14:textId="77777777" w:rsidR="00906438" w:rsidRDefault="00906438" w:rsidP="00906438">
      <w:pPr>
        <w:autoSpaceDE w:val="0"/>
        <w:autoSpaceDN w:val="0"/>
        <w:adjustRightInd w:val="0"/>
        <w:spacing w:after="0" w:line="240" w:lineRule="auto"/>
        <w:jc w:val="both"/>
        <w:rPr>
          <w:rFonts w:ascii="Bahnschrift" w:hAnsi="Bahnschrift" w:cs="Frutiger"/>
          <w:szCs w:val="24"/>
        </w:rPr>
      </w:pPr>
    </w:p>
    <w:p w14:paraId="14ECFBF3" w14:textId="77777777" w:rsidR="00906438" w:rsidRDefault="00906438" w:rsidP="00906438">
      <w:pPr>
        <w:autoSpaceDE w:val="0"/>
        <w:autoSpaceDN w:val="0"/>
        <w:adjustRightInd w:val="0"/>
        <w:spacing w:after="0" w:line="240" w:lineRule="auto"/>
        <w:jc w:val="both"/>
        <w:rPr>
          <w:rFonts w:ascii="Bahnschrift" w:hAnsi="Bahnschrift" w:cs="Frutiger"/>
          <w:szCs w:val="24"/>
        </w:rPr>
      </w:pPr>
    </w:p>
    <w:p w14:paraId="628A4B54" w14:textId="77777777" w:rsidR="00906438" w:rsidRDefault="00906438" w:rsidP="00906438">
      <w:pPr>
        <w:autoSpaceDE w:val="0"/>
        <w:autoSpaceDN w:val="0"/>
        <w:adjustRightInd w:val="0"/>
        <w:spacing w:after="0" w:line="240" w:lineRule="auto"/>
        <w:jc w:val="both"/>
        <w:rPr>
          <w:rFonts w:ascii="Bahnschrift" w:hAnsi="Bahnschrift" w:cs="Frutiger"/>
          <w:szCs w:val="24"/>
        </w:rPr>
      </w:pPr>
    </w:p>
    <w:p w14:paraId="6E78BC3D" w14:textId="77777777" w:rsidR="00906438" w:rsidRDefault="00906438" w:rsidP="00906438">
      <w:pPr>
        <w:autoSpaceDE w:val="0"/>
        <w:autoSpaceDN w:val="0"/>
        <w:adjustRightInd w:val="0"/>
        <w:spacing w:after="0" w:line="240" w:lineRule="auto"/>
        <w:jc w:val="both"/>
        <w:rPr>
          <w:rFonts w:ascii="Bahnschrift" w:hAnsi="Bahnschrift" w:cs="Frutiger"/>
          <w:szCs w:val="24"/>
        </w:rPr>
      </w:pPr>
    </w:p>
    <w:p w14:paraId="28DA717D" w14:textId="77777777" w:rsidR="00906438" w:rsidRDefault="00906438" w:rsidP="00906438">
      <w:pPr>
        <w:autoSpaceDE w:val="0"/>
        <w:autoSpaceDN w:val="0"/>
        <w:adjustRightInd w:val="0"/>
        <w:spacing w:after="0" w:line="240" w:lineRule="auto"/>
        <w:jc w:val="both"/>
        <w:rPr>
          <w:rFonts w:ascii="Bahnschrift" w:hAnsi="Bahnschrift" w:cs="Frutiger"/>
          <w:szCs w:val="24"/>
        </w:rPr>
      </w:pPr>
    </w:p>
    <w:p w14:paraId="5F408FAA" w14:textId="77777777" w:rsidR="00906438" w:rsidRDefault="00906438" w:rsidP="00906438">
      <w:pPr>
        <w:autoSpaceDE w:val="0"/>
        <w:autoSpaceDN w:val="0"/>
        <w:adjustRightInd w:val="0"/>
        <w:spacing w:after="0" w:line="240" w:lineRule="auto"/>
        <w:jc w:val="both"/>
        <w:rPr>
          <w:rFonts w:ascii="Bahnschrift" w:hAnsi="Bahnschrift" w:cs="Frutiger"/>
          <w:szCs w:val="24"/>
        </w:rPr>
      </w:pPr>
    </w:p>
    <w:p w14:paraId="4AD462FF" w14:textId="77777777" w:rsidR="00906438" w:rsidRDefault="00906438" w:rsidP="00906438">
      <w:pPr>
        <w:autoSpaceDE w:val="0"/>
        <w:autoSpaceDN w:val="0"/>
        <w:adjustRightInd w:val="0"/>
        <w:spacing w:after="0" w:line="240" w:lineRule="auto"/>
        <w:jc w:val="both"/>
        <w:rPr>
          <w:rFonts w:ascii="Bahnschrift" w:hAnsi="Bahnschrift" w:cs="Frutiger"/>
          <w:szCs w:val="24"/>
        </w:rPr>
      </w:pPr>
    </w:p>
    <w:p w14:paraId="50E69C3D" w14:textId="77777777" w:rsidR="00906438" w:rsidRDefault="00906438" w:rsidP="00906438">
      <w:pPr>
        <w:autoSpaceDE w:val="0"/>
        <w:autoSpaceDN w:val="0"/>
        <w:adjustRightInd w:val="0"/>
        <w:spacing w:after="0" w:line="240" w:lineRule="auto"/>
        <w:jc w:val="both"/>
        <w:rPr>
          <w:rFonts w:ascii="Bahnschrift" w:hAnsi="Bahnschrift" w:cs="Frutiger"/>
          <w:szCs w:val="24"/>
        </w:rPr>
      </w:pPr>
    </w:p>
    <w:p w14:paraId="3A04B491" w14:textId="77777777" w:rsidR="00906438" w:rsidRDefault="00906438" w:rsidP="00906438">
      <w:pPr>
        <w:autoSpaceDE w:val="0"/>
        <w:autoSpaceDN w:val="0"/>
        <w:adjustRightInd w:val="0"/>
        <w:spacing w:after="0" w:line="240" w:lineRule="auto"/>
        <w:jc w:val="both"/>
        <w:rPr>
          <w:rFonts w:ascii="Bahnschrift" w:hAnsi="Bahnschrift" w:cs="Frutiger"/>
          <w:szCs w:val="24"/>
        </w:rPr>
      </w:pPr>
    </w:p>
    <w:p w14:paraId="618FE16F" w14:textId="77777777" w:rsidR="00906438" w:rsidRDefault="00906438" w:rsidP="00906438">
      <w:pPr>
        <w:autoSpaceDE w:val="0"/>
        <w:autoSpaceDN w:val="0"/>
        <w:adjustRightInd w:val="0"/>
        <w:spacing w:after="0" w:line="240" w:lineRule="auto"/>
        <w:jc w:val="both"/>
        <w:rPr>
          <w:rFonts w:ascii="Bahnschrift" w:hAnsi="Bahnschrift" w:cs="Frutiger"/>
          <w:szCs w:val="24"/>
        </w:rPr>
      </w:pPr>
    </w:p>
    <w:p w14:paraId="67C85975" w14:textId="77777777" w:rsidR="00906438" w:rsidRDefault="00906438" w:rsidP="00906438">
      <w:pPr>
        <w:autoSpaceDE w:val="0"/>
        <w:autoSpaceDN w:val="0"/>
        <w:adjustRightInd w:val="0"/>
        <w:spacing w:after="0" w:line="240" w:lineRule="auto"/>
        <w:jc w:val="both"/>
        <w:rPr>
          <w:rFonts w:ascii="Bahnschrift" w:hAnsi="Bahnschrift" w:cs="Frutiger"/>
          <w:szCs w:val="24"/>
        </w:rPr>
      </w:pPr>
    </w:p>
    <w:p w14:paraId="0C1CBA32" w14:textId="77777777" w:rsidR="00906438" w:rsidRDefault="00906438" w:rsidP="00906438">
      <w:pPr>
        <w:autoSpaceDE w:val="0"/>
        <w:autoSpaceDN w:val="0"/>
        <w:adjustRightInd w:val="0"/>
        <w:spacing w:after="0" w:line="240" w:lineRule="auto"/>
        <w:jc w:val="both"/>
        <w:rPr>
          <w:rFonts w:ascii="Bahnschrift" w:hAnsi="Bahnschrift" w:cs="Frutiger"/>
          <w:szCs w:val="24"/>
        </w:rPr>
      </w:pPr>
    </w:p>
    <w:p w14:paraId="451FB7BA" w14:textId="77777777" w:rsidR="00906438" w:rsidRDefault="00906438" w:rsidP="00906438">
      <w:pPr>
        <w:autoSpaceDE w:val="0"/>
        <w:autoSpaceDN w:val="0"/>
        <w:adjustRightInd w:val="0"/>
        <w:spacing w:after="0" w:line="240" w:lineRule="auto"/>
        <w:jc w:val="both"/>
        <w:rPr>
          <w:rFonts w:ascii="Bahnschrift" w:hAnsi="Bahnschrift" w:cs="Frutiger"/>
          <w:szCs w:val="24"/>
        </w:rPr>
      </w:pPr>
    </w:p>
    <w:p w14:paraId="6CD830CF" w14:textId="77777777" w:rsidR="00906438" w:rsidRDefault="00906438" w:rsidP="00906438">
      <w:pPr>
        <w:autoSpaceDE w:val="0"/>
        <w:autoSpaceDN w:val="0"/>
        <w:adjustRightInd w:val="0"/>
        <w:spacing w:after="0" w:line="240" w:lineRule="auto"/>
        <w:jc w:val="both"/>
        <w:rPr>
          <w:rFonts w:ascii="Bahnschrift" w:hAnsi="Bahnschrift" w:cs="Frutiger"/>
          <w:szCs w:val="24"/>
        </w:rPr>
      </w:pPr>
    </w:p>
    <w:p w14:paraId="5931469A" w14:textId="77777777" w:rsidR="00290972" w:rsidRDefault="00290972" w:rsidP="00906438">
      <w:pPr>
        <w:autoSpaceDE w:val="0"/>
        <w:autoSpaceDN w:val="0"/>
        <w:adjustRightInd w:val="0"/>
        <w:spacing w:after="0" w:line="240" w:lineRule="auto"/>
        <w:jc w:val="both"/>
        <w:rPr>
          <w:rFonts w:ascii="Bahnschrift" w:hAnsi="Bahnschrift" w:cs="Frutiger"/>
          <w:szCs w:val="24"/>
        </w:rPr>
      </w:pPr>
    </w:p>
    <w:p w14:paraId="106610DC" w14:textId="77777777" w:rsidR="009F25D5" w:rsidRDefault="009F25D5" w:rsidP="00906438">
      <w:pPr>
        <w:autoSpaceDE w:val="0"/>
        <w:autoSpaceDN w:val="0"/>
        <w:adjustRightInd w:val="0"/>
        <w:spacing w:after="0" w:line="240" w:lineRule="auto"/>
        <w:jc w:val="both"/>
        <w:rPr>
          <w:rFonts w:ascii="Bahnschrift" w:hAnsi="Bahnschrift" w:cs="Frutiger"/>
          <w:szCs w:val="24"/>
        </w:rPr>
      </w:pPr>
    </w:p>
    <w:p w14:paraId="704570FB" w14:textId="77777777" w:rsidR="009F25D5" w:rsidRDefault="009F25D5" w:rsidP="00906438">
      <w:pPr>
        <w:autoSpaceDE w:val="0"/>
        <w:autoSpaceDN w:val="0"/>
        <w:adjustRightInd w:val="0"/>
        <w:spacing w:after="0" w:line="240" w:lineRule="auto"/>
        <w:jc w:val="both"/>
        <w:rPr>
          <w:rFonts w:ascii="Bahnschrift" w:hAnsi="Bahnschrift" w:cs="Frutiger"/>
          <w:szCs w:val="24"/>
        </w:rPr>
      </w:pPr>
    </w:p>
    <w:p w14:paraId="76024EC0" w14:textId="77777777" w:rsidR="009F25D5" w:rsidRDefault="009F25D5" w:rsidP="00906438">
      <w:pPr>
        <w:autoSpaceDE w:val="0"/>
        <w:autoSpaceDN w:val="0"/>
        <w:adjustRightInd w:val="0"/>
        <w:spacing w:after="0" w:line="240" w:lineRule="auto"/>
        <w:jc w:val="both"/>
        <w:rPr>
          <w:rFonts w:ascii="Bahnschrift" w:hAnsi="Bahnschrift" w:cs="Frutiger"/>
          <w:szCs w:val="24"/>
        </w:rPr>
      </w:pPr>
    </w:p>
    <w:p w14:paraId="369FF864" w14:textId="77777777" w:rsidR="009F25D5" w:rsidRDefault="009F25D5" w:rsidP="00906438">
      <w:pPr>
        <w:autoSpaceDE w:val="0"/>
        <w:autoSpaceDN w:val="0"/>
        <w:adjustRightInd w:val="0"/>
        <w:spacing w:after="0" w:line="240" w:lineRule="auto"/>
        <w:jc w:val="both"/>
        <w:rPr>
          <w:rFonts w:ascii="Bahnschrift" w:hAnsi="Bahnschrift" w:cs="Frutiger"/>
          <w:szCs w:val="24"/>
        </w:rPr>
      </w:pPr>
    </w:p>
    <w:p w14:paraId="19D6EE1E" w14:textId="77777777" w:rsidR="009F25D5" w:rsidRDefault="009F25D5" w:rsidP="00906438">
      <w:pPr>
        <w:autoSpaceDE w:val="0"/>
        <w:autoSpaceDN w:val="0"/>
        <w:adjustRightInd w:val="0"/>
        <w:spacing w:after="0" w:line="240" w:lineRule="auto"/>
        <w:jc w:val="both"/>
        <w:rPr>
          <w:rFonts w:ascii="Bahnschrift" w:hAnsi="Bahnschrift" w:cs="Frutiger"/>
          <w:szCs w:val="24"/>
        </w:rPr>
      </w:pPr>
    </w:p>
    <w:p w14:paraId="08DE09CC" w14:textId="77777777" w:rsidR="009F25D5" w:rsidRDefault="009F25D5" w:rsidP="00906438">
      <w:pPr>
        <w:autoSpaceDE w:val="0"/>
        <w:autoSpaceDN w:val="0"/>
        <w:adjustRightInd w:val="0"/>
        <w:spacing w:after="0" w:line="240" w:lineRule="auto"/>
        <w:jc w:val="both"/>
        <w:rPr>
          <w:rFonts w:ascii="Bahnschrift" w:hAnsi="Bahnschrift" w:cs="Frutiger"/>
          <w:szCs w:val="24"/>
        </w:rPr>
      </w:pPr>
    </w:p>
    <w:p w14:paraId="0271F2E1" w14:textId="77777777" w:rsidR="009F25D5" w:rsidRDefault="009F25D5" w:rsidP="00906438">
      <w:pPr>
        <w:autoSpaceDE w:val="0"/>
        <w:autoSpaceDN w:val="0"/>
        <w:adjustRightInd w:val="0"/>
        <w:spacing w:after="0" w:line="240" w:lineRule="auto"/>
        <w:jc w:val="both"/>
        <w:rPr>
          <w:rFonts w:ascii="Bahnschrift" w:hAnsi="Bahnschrift" w:cs="Frutiger"/>
          <w:szCs w:val="24"/>
        </w:rPr>
      </w:pPr>
    </w:p>
    <w:p w14:paraId="3CD57806" w14:textId="77777777" w:rsidR="00906438" w:rsidRPr="0088020F" w:rsidRDefault="00906438" w:rsidP="00906438">
      <w:pPr>
        <w:autoSpaceDE w:val="0"/>
        <w:autoSpaceDN w:val="0"/>
        <w:adjustRightInd w:val="0"/>
        <w:spacing w:after="0" w:line="240" w:lineRule="auto"/>
        <w:jc w:val="both"/>
        <w:rPr>
          <w:rFonts w:ascii="Bahnschrift" w:hAnsi="Bahnschrift" w:cs="Frutiger"/>
          <w:szCs w:val="24"/>
        </w:rPr>
      </w:pPr>
    </w:p>
    <w:tbl>
      <w:tblPr>
        <w:tblStyle w:val="TableGrid"/>
        <w:tblpPr w:leftFromText="180" w:rightFromText="180" w:vertAnchor="text" w:horzAnchor="margin" w:tblpY="174"/>
        <w:tblOverlap w:val="never"/>
        <w:tblW w:w="10485" w:type="dxa"/>
        <w:tblLook w:val="04A0" w:firstRow="1" w:lastRow="0" w:firstColumn="1" w:lastColumn="0" w:noHBand="0" w:noVBand="1"/>
        <w:tblCaption w:val="Climate Change and Sustainability"/>
        <w:tblDescription w:val="Climate Change and Sustainability"/>
      </w:tblPr>
      <w:tblGrid>
        <w:gridCol w:w="10485"/>
      </w:tblGrid>
      <w:tr w:rsidR="00906438" w:rsidRPr="0088020F" w14:paraId="31F1C97E" w14:textId="77777777" w:rsidTr="00AE2EFF">
        <w:trPr>
          <w:trHeight w:val="60"/>
          <w:tblHeader/>
        </w:trPr>
        <w:tc>
          <w:tcPr>
            <w:tcW w:w="10485" w:type="dxa"/>
            <w:shd w:val="clear" w:color="auto" w:fill="9CC2E5" w:themeFill="accent1" w:themeFillTint="99"/>
          </w:tcPr>
          <w:p w14:paraId="646A5DB6" w14:textId="77777777" w:rsidR="00906438" w:rsidRDefault="00906438" w:rsidP="00AE2EFF">
            <w:pPr>
              <w:jc w:val="both"/>
              <w:rPr>
                <w:rFonts w:ascii="Bahnschrift" w:hAnsi="Bahnschrift" w:cs="Frutiger"/>
                <w:b/>
                <w:szCs w:val="24"/>
              </w:rPr>
            </w:pPr>
            <w:r w:rsidRPr="0088020F">
              <w:rPr>
                <w:rFonts w:ascii="Bahnschrift" w:hAnsi="Bahnschrift" w:cs="Frutiger"/>
                <w:b/>
                <w:szCs w:val="24"/>
              </w:rPr>
              <w:lastRenderedPageBreak/>
              <w:t>Local Economy and Community Infrastructure</w:t>
            </w:r>
          </w:p>
          <w:p w14:paraId="5F99FFA8" w14:textId="77777777" w:rsidR="00906438" w:rsidRPr="0088020F" w:rsidRDefault="00906438" w:rsidP="00AE2EFF">
            <w:pPr>
              <w:jc w:val="both"/>
              <w:rPr>
                <w:rFonts w:ascii="Bahnschrift" w:hAnsi="Bahnschrift"/>
                <w:b/>
                <w:szCs w:val="24"/>
              </w:rPr>
            </w:pPr>
          </w:p>
        </w:tc>
      </w:tr>
      <w:tr w:rsidR="00906438" w:rsidRPr="0088020F" w14:paraId="57701DD3" w14:textId="77777777" w:rsidTr="00AE2EFF">
        <w:trPr>
          <w:trHeight w:val="339"/>
        </w:trPr>
        <w:tc>
          <w:tcPr>
            <w:tcW w:w="10485" w:type="dxa"/>
            <w:shd w:val="clear" w:color="auto" w:fill="DEEAF6" w:themeFill="accent1" w:themeFillTint="33"/>
          </w:tcPr>
          <w:p w14:paraId="23CBAB1C" w14:textId="77777777" w:rsidR="00906438" w:rsidRPr="0088020F" w:rsidRDefault="00906438" w:rsidP="00AE2EFF">
            <w:pPr>
              <w:jc w:val="both"/>
              <w:rPr>
                <w:rFonts w:ascii="Bahnschrift" w:hAnsi="Bahnschrift"/>
                <w:b/>
                <w:szCs w:val="24"/>
              </w:rPr>
            </w:pPr>
            <w:bookmarkStart w:id="0" w:name="_Hlk192155433"/>
            <w:r w:rsidRPr="0088020F">
              <w:rPr>
                <w:rFonts w:ascii="Bahnschrift" w:hAnsi="Bahnschrift"/>
                <w:b/>
                <w:szCs w:val="24"/>
              </w:rPr>
              <w:t xml:space="preserve">Schools and </w:t>
            </w:r>
            <w:r>
              <w:rPr>
                <w:rFonts w:ascii="Bahnschrift" w:hAnsi="Bahnschrift"/>
                <w:b/>
                <w:szCs w:val="24"/>
              </w:rPr>
              <w:t xml:space="preserve">educational facilities </w:t>
            </w:r>
            <w:r w:rsidRPr="0088020F">
              <w:rPr>
                <w:rFonts w:ascii="Bahnschrift" w:hAnsi="Bahnschrift"/>
                <w:b/>
                <w:szCs w:val="24"/>
              </w:rPr>
              <w:t xml:space="preserve"> </w:t>
            </w:r>
          </w:p>
        </w:tc>
      </w:tr>
      <w:tr w:rsidR="00E64251" w:rsidRPr="0088020F" w14:paraId="0BBE86D5" w14:textId="77777777" w:rsidTr="00BF6F6F">
        <w:trPr>
          <w:trHeight w:val="2087"/>
        </w:trPr>
        <w:tc>
          <w:tcPr>
            <w:tcW w:w="10485" w:type="dxa"/>
          </w:tcPr>
          <w:p w14:paraId="4D9062F8" w14:textId="77777777" w:rsidR="00E64251" w:rsidRPr="00C80A13" w:rsidRDefault="00E64251" w:rsidP="00906438">
            <w:pPr>
              <w:pStyle w:val="ListParagraph"/>
              <w:numPr>
                <w:ilvl w:val="0"/>
                <w:numId w:val="11"/>
              </w:numPr>
              <w:jc w:val="both"/>
              <w:rPr>
                <w:rFonts w:ascii="Bahnschrift" w:hAnsi="Bahnschrift"/>
              </w:rPr>
            </w:pPr>
            <w:r w:rsidRPr="00C80A13">
              <w:rPr>
                <w:rFonts w:ascii="Bahnschrift" w:hAnsi="Bahnschrift" w:cs="Frutiger"/>
              </w:rPr>
              <w:t>How have you considered the impact on any identified schools or educational institutions which are within or impacted by the scheme?</w:t>
            </w:r>
          </w:p>
          <w:p w14:paraId="3731B490" w14:textId="77777777" w:rsidR="00E64251" w:rsidRPr="002A415B" w:rsidRDefault="00E64251" w:rsidP="00AE2EFF">
            <w:pPr>
              <w:jc w:val="both"/>
              <w:rPr>
                <w:rFonts w:ascii="Bahnschrift" w:hAnsi="Bahnschrift"/>
              </w:rPr>
            </w:pPr>
          </w:p>
          <w:p w14:paraId="08E8C471" w14:textId="77777777" w:rsidR="00E64251" w:rsidRPr="002A415B" w:rsidRDefault="00E64251" w:rsidP="00AE2EFF">
            <w:pPr>
              <w:jc w:val="both"/>
              <w:rPr>
                <w:rFonts w:ascii="Bahnschrift" w:hAnsi="Bahnschrift"/>
                <w:color w:val="4472C4" w:themeColor="accent5"/>
              </w:rPr>
            </w:pPr>
            <w:r w:rsidRPr="002A415B">
              <w:rPr>
                <w:rFonts w:ascii="Bahnschrift" w:hAnsi="Bahnschrift"/>
                <w:color w:val="4472C4" w:themeColor="accent5"/>
              </w:rPr>
              <w:t xml:space="preserve">Please provide information on how these organisations have been consulted on the scheme. </w:t>
            </w:r>
          </w:p>
          <w:p w14:paraId="64C4EB81" w14:textId="77777777" w:rsidR="00E64251" w:rsidRPr="002A415B" w:rsidRDefault="00E64251" w:rsidP="00AE2EFF">
            <w:pPr>
              <w:jc w:val="both"/>
              <w:rPr>
                <w:rFonts w:ascii="Bahnschrift" w:hAnsi="Bahnschrift"/>
              </w:rPr>
            </w:pPr>
          </w:p>
          <w:p w14:paraId="718BA680" w14:textId="77777777" w:rsidR="00E64251" w:rsidRPr="002A415B" w:rsidRDefault="00E64251" w:rsidP="00AE2EFF">
            <w:pPr>
              <w:jc w:val="both"/>
              <w:rPr>
                <w:rFonts w:ascii="Bahnschrift" w:hAnsi="Bahnschrift"/>
              </w:rPr>
            </w:pPr>
          </w:p>
          <w:p w14:paraId="6E33C32E" w14:textId="77777777" w:rsidR="00E64251" w:rsidRDefault="00E64251" w:rsidP="00AE2EFF">
            <w:pPr>
              <w:jc w:val="both"/>
              <w:rPr>
                <w:rFonts w:ascii="Bahnschrift" w:hAnsi="Bahnschrift"/>
              </w:rPr>
            </w:pPr>
          </w:p>
          <w:p w14:paraId="52D3B3E5" w14:textId="77777777" w:rsidR="00E64251" w:rsidRDefault="00E64251" w:rsidP="00AE2EFF">
            <w:pPr>
              <w:jc w:val="both"/>
              <w:rPr>
                <w:rFonts w:ascii="Bahnschrift" w:hAnsi="Bahnschrift"/>
              </w:rPr>
            </w:pPr>
          </w:p>
          <w:p w14:paraId="1EA93F85" w14:textId="77777777" w:rsidR="00E64251" w:rsidRDefault="00E64251" w:rsidP="00AE2EFF">
            <w:pPr>
              <w:jc w:val="both"/>
              <w:rPr>
                <w:rFonts w:ascii="Bahnschrift" w:hAnsi="Bahnschrift"/>
              </w:rPr>
            </w:pPr>
          </w:p>
          <w:p w14:paraId="5DF6974C" w14:textId="77777777" w:rsidR="00E64251" w:rsidRPr="0088020F" w:rsidRDefault="00E64251" w:rsidP="00AE2EFF">
            <w:pPr>
              <w:jc w:val="both"/>
              <w:rPr>
                <w:rFonts w:ascii="Bahnschrift" w:hAnsi="Bahnschrift"/>
              </w:rPr>
            </w:pPr>
          </w:p>
          <w:p w14:paraId="58173179" w14:textId="77777777" w:rsidR="00E64251" w:rsidRPr="0088020F" w:rsidRDefault="00E64251" w:rsidP="00AE2EFF">
            <w:pPr>
              <w:jc w:val="both"/>
              <w:rPr>
                <w:rFonts w:ascii="Bahnschrift" w:hAnsi="Bahnschrift"/>
              </w:rPr>
            </w:pPr>
          </w:p>
          <w:p w14:paraId="0CD1DA42" w14:textId="77777777" w:rsidR="00E64251" w:rsidRPr="0088020F" w:rsidRDefault="00E64251" w:rsidP="00AE2EFF">
            <w:pPr>
              <w:jc w:val="both"/>
              <w:rPr>
                <w:rFonts w:ascii="Bahnschrift" w:hAnsi="Bahnschrift"/>
              </w:rPr>
            </w:pPr>
          </w:p>
          <w:p w14:paraId="69AECDA5" w14:textId="77777777" w:rsidR="00E64251" w:rsidRPr="0088020F" w:rsidRDefault="00E64251" w:rsidP="00AE2EFF">
            <w:pPr>
              <w:jc w:val="both"/>
              <w:rPr>
                <w:rFonts w:ascii="Bahnschrift" w:hAnsi="Bahnschrift"/>
              </w:rPr>
            </w:pPr>
          </w:p>
          <w:p w14:paraId="72143191" w14:textId="77777777" w:rsidR="00E64251" w:rsidRPr="0088020F" w:rsidRDefault="00E64251" w:rsidP="00AE2EFF">
            <w:pPr>
              <w:jc w:val="both"/>
              <w:rPr>
                <w:rFonts w:ascii="Bahnschrift" w:hAnsi="Bahnschrift"/>
              </w:rPr>
            </w:pPr>
          </w:p>
        </w:tc>
      </w:tr>
      <w:tr w:rsidR="00906438" w:rsidRPr="0088020F" w14:paraId="76C66EEF" w14:textId="77777777" w:rsidTr="00AE2EFF">
        <w:trPr>
          <w:trHeight w:val="339"/>
        </w:trPr>
        <w:tc>
          <w:tcPr>
            <w:tcW w:w="10485" w:type="dxa"/>
            <w:shd w:val="clear" w:color="auto" w:fill="DEEAF6" w:themeFill="accent1" w:themeFillTint="33"/>
          </w:tcPr>
          <w:p w14:paraId="2747564C" w14:textId="77777777" w:rsidR="00906438" w:rsidRPr="00C253F2" w:rsidRDefault="00906438" w:rsidP="00AE2EFF">
            <w:pPr>
              <w:jc w:val="both"/>
              <w:rPr>
                <w:rFonts w:ascii="Bahnschrift" w:hAnsi="Bahnschrift"/>
                <w:b/>
                <w:szCs w:val="24"/>
                <w:highlight w:val="yellow"/>
              </w:rPr>
            </w:pPr>
            <w:r w:rsidRPr="002A415B">
              <w:rPr>
                <w:rFonts w:ascii="Bahnschrift" w:hAnsi="Bahnschrift"/>
                <w:b/>
                <w:szCs w:val="24"/>
              </w:rPr>
              <w:t xml:space="preserve">Health facilities  </w:t>
            </w:r>
          </w:p>
        </w:tc>
      </w:tr>
      <w:tr w:rsidR="00E64251" w:rsidRPr="0088020F" w14:paraId="194F5771" w14:textId="77777777" w:rsidTr="00103990">
        <w:trPr>
          <w:trHeight w:val="1735"/>
        </w:trPr>
        <w:tc>
          <w:tcPr>
            <w:tcW w:w="10485" w:type="dxa"/>
          </w:tcPr>
          <w:p w14:paraId="0972CD94" w14:textId="77777777" w:rsidR="00E64251" w:rsidRPr="002A415B" w:rsidRDefault="00E64251" w:rsidP="00906438">
            <w:pPr>
              <w:pStyle w:val="ListParagraph"/>
              <w:numPr>
                <w:ilvl w:val="0"/>
                <w:numId w:val="11"/>
              </w:numPr>
              <w:autoSpaceDE w:val="0"/>
              <w:autoSpaceDN w:val="0"/>
              <w:adjustRightInd w:val="0"/>
              <w:jc w:val="both"/>
              <w:rPr>
                <w:rFonts w:ascii="Bahnschrift" w:hAnsi="Bahnschrift" w:cs="Frutiger"/>
              </w:rPr>
            </w:pPr>
            <w:r w:rsidRPr="002A415B">
              <w:rPr>
                <w:rFonts w:ascii="Bahnschrift" w:hAnsi="Bahnschrift" w:cs="Frutiger"/>
              </w:rPr>
              <w:t>Are there any health facilities on and around the site?</w:t>
            </w:r>
          </w:p>
          <w:p w14:paraId="14455A78" w14:textId="77777777" w:rsidR="00E64251" w:rsidRPr="00C253F2" w:rsidRDefault="00E64251" w:rsidP="00AE2EFF">
            <w:pPr>
              <w:autoSpaceDE w:val="0"/>
              <w:autoSpaceDN w:val="0"/>
              <w:adjustRightInd w:val="0"/>
              <w:jc w:val="both"/>
              <w:rPr>
                <w:rFonts w:ascii="Bahnschrift" w:hAnsi="Bahnschrift" w:cs="Frutiger"/>
                <w:highlight w:val="yellow"/>
              </w:rPr>
            </w:pPr>
          </w:p>
          <w:p w14:paraId="7F4447D9" w14:textId="77777777" w:rsidR="00E64251" w:rsidRPr="0088020F" w:rsidRDefault="00E64251" w:rsidP="00AE2EFF">
            <w:pPr>
              <w:jc w:val="both"/>
              <w:rPr>
                <w:rFonts w:ascii="Bahnschrift" w:hAnsi="Bahnschrift"/>
              </w:rPr>
            </w:pPr>
          </w:p>
          <w:p w14:paraId="79855D4B" w14:textId="77777777" w:rsidR="00E64251" w:rsidRPr="0088020F" w:rsidRDefault="00E64251" w:rsidP="00AE2EFF">
            <w:pPr>
              <w:jc w:val="both"/>
              <w:rPr>
                <w:rFonts w:ascii="Bahnschrift" w:hAnsi="Bahnschrift"/>
              </w:rPr>
            </w:pPr>
          </w:p>
          <w:p w14:paraId="0C59040E" w14:textId="77777777" w:rsidR="00E64251" w:rsidRPr="0088020F" w:rsidRDefault="00E64251" w:rsidP="00AE2EFF">
            <w:pPr>
              <w:jc w:val="both"/>
              <w:rPr>
                <w:rFonts w:ascii="Bahnschrift" w:hAnsi="Bahnschrift"/>
              </w:rPr>
            </w:pPr>
          </w:p>
          <w:p w14:paraId="4DFD3FA9" w14:textId="77777777" w:rsidR="00E64251" w:rsidRDefault="00E64251" w:rsidP="00AE2EFF">
            <w:pPr>
              <w:jc w:val="both"/>
              <w:rPr>
                <w:rFonts w:ascii="Bahnschrift" w:hAnsi="Bahnschrift"/>
              </w:rPr>
            </w:pPr>
          </w:p>
          <w:p w14:paraId="0780278A" w14:textId="77777777" w:rsidR="00E64251" w:rsidRDefault="00E64251" w:rsidP="00AE2EFF">
            <w:pPr>
              <w:jc w:val="both"/>
              <w:rPr>
                <w:rFonts w:ascii="Bahnschrift" w:hAnsi="Bahnschrift"/>
              </w:rPr>
            </w:pPr>
          </w:p>
          <w:p w14:paraId="5A79973F" w14:textId="77777777" w:rsidR="00E64251" w:rsidRPr="0088020F" w:rsidRDefault="00E64251" w:rsidP="00AE2EFF">
            <w:pPr>
              <w:jc w:val="both"/>
              <w:rPr>
                <w:rFonts w:ascii="Bahnschrift" w:hAnsi="Bahnschrift"/>
              </w:rPr>
            </w:pPr>
          </w:p>
          <w:p w14:paraId="05AC3BFC" w14:textId="77777777" w:rsidR="00E64251" w:rsidRPr="0088020F" w:rsidRDefault="00E64251" w:rsidP="00AE2EFF">
            <w:pPr>
              <w:jc w:val="both"/>
              <w:rPr>
                <w:rFonts w:ascii="Bahnschrift" w:hAnsi="Bahnschrift"/>
              </w:rPr>
            </w:pPr>
          </w:p>
          <w:p w14:paraId="3B85DBD5" w14:textId="77777777" w:rsidR="00E64251" w:rsidRPr="0088020F" w:rsidRDefault="00E64251" w:rsidP="00AE2EFF">
            <w:pPr>
              <w:jc w:val="both"/>
              <w:rPr>
                <w:rFonts w:ascii="Bahnschrift" w:hAnsi="Bahnschrift"/>
              </w:rPr>
            </w:pPr>
          </w:p>
        </w:tc>
      </w:tr>
      <w:tr w:rsidR="00E64251" w:rsidRPr="0088020F" w14:paraId="7C809505" w14:textId="77777777" w:rsidTr="00E37D2B">
        <w:trPr>
          <w:trHeight w:val="2087"/>
        </w:trPr>
        <w:tc>
          <w:tcPr>
            <w:tcW w:w="10485" w:type="dxa"/>
          </w:tcPr>
          <w:p w14:paraId="3B5F78C4" w14:textId="77777777" w:rsidR="00E64251" w:rsidRPr="00C80A13" w:rsidRDefault="00E64251" w:rsidP="00906438">
            <w:pPr>
              <w:pStyle w:val="ListParagraph"/>
              <w:numPr>
                <w:ilvl w:val="0"/>
                <w:numId w:val="11"/>
              </w:numPr>
              <w:jc w:val="both"/>
              <w:rPr>
                <w:rFonts w:ascii="Bahnschrift" w:hAnsi="Bahnschrift"/>
              </w:rPr>
            </w:pPr>
            <w:r w:rsidRPr="00C80A13">
              <w:rPr>
                <w:rFonts w:ascii="Bahnschrift" w:hAnsi="Bahnschrift" w:cs="Frutiger"/>
              </w:rPr>
              <w:t>How have you considered the impact on any identified health facilities which are within or impacted by the scheme?</w:t>
            </w:r>
          </w:p>
          <w:p w14:paraId="58A8BD43" w14:textId="77777777" w:rsidR="00E64251" w:rsidRPr="002A415B" w:rsidRDefault="00E64251" w:rsidP="00AE2EFF">
            <w:pPr>
              <w:jc w:val="both"/>
              <w:rPr>
                <w:rFonts w:ascii="Bahnschrift" w:hAnsi="Bahnschrift"/>
              </w:rPr>
            </w:pPr>
          </w:p>
          <w:p w14:paraId="5C7186CF" w14:textId="77777777" w:rsidR="00E64251" w:rsidRPr="002A415B" w:rsidRDefault="00E64251" w:rsidP="00AE2EFF">
            <w:pPr>
              <w:jc w:val="both"/>
              <w:rPr>
                <w:rFonts w:ascii="Bahnschrift" w:hAnsi="Bahnschrift"/>
                <w:color w:val="4472C4" w:themeColor="accent5"/>
              </w:rPr>
            </w:pPr>
            <w:r w:rsidRPr="002A415B">
              <w:rPr>
                <w:rFonts w:ascii="Bahnschrift" w:hAnsi="Bahnschrift"/>
                <w:color w:val="4472C4" w:themeColor="accent5"/>
              </w:rPr>
              <w:t>Please provide information on how these organisations have been consulted on the scheme (for example, Southeast London Integrated Care Board).</w:t>
            </w:r>
          </w:p>
          <w:p w14:paraId="0A4D9A61" w14:textId="77777777" w:rsidR="00E64251" w:rsidRPr="00C253F2" w:rsidRDefault="00E64251" w:rsidP="00AE2EFF">
            <w:pPr>
              <w:jc w:val="both"/>
              <w:rPr>
                <w:rFonts w:ascii="Bahnschrift" w:hAnsi="Bahnschrift"/>
                <w:highlight w:val="yellow"/>
              </w:rPr>
            </w:pPr>
          </w:p>
          <w:p w14:paraId="5E283348" w14:textId="77777777" w:rsidR="00E64251" w:rsidRPr="00C253F2" w:rsidRDefault="00E64251" w:rsidP="00AE2EFF">
            <w:pPr>
              <w:jc w:val="both"/>
              <w:rPr>
                <w:rFonts w:ascii="Bahnschrift" w:hAnsi="Bahnschrift"/>
                <w:highlight w:val="yellow"/>
              </w:rPr>
            </w:pPr>
          </w:p>
          <w:p w14:paraId="47444C43" w14:textId="77777777" w:rsidR="00E64251" w:rsidRPr="00C253F2" w:rsidRDefault="00E64251" w:rsidP="00AE2EFF">
            <w:pPr>
              <w:jc w:val="both"/>
              <w:rPr>
                <w:rFonts w:ascii="Bahnschrift" w:hAnsi="Bahnschrift"/>
                <w:highlight w:val="yellow"/>
              </w:rPr>
            </w:pPr>
          </w:p>
          <w:p w14:paraId="222E90E4" w14:textId="77777777" w:rsidR="00E64251" w:rsidRPr="00C253F2" w:rsidRDefault="00E64251" w:rsidP="00AE2EFF">
            <w:pPr>
              <w:jc w:val="both"/>
              <w:rPr>
                <w:rFonts w:ascii="Bahnschrift" w:hAnsi="Bahnschrift"/>
                <w:highlight w:val="yellow"/>
              </w:rPr>
            </w:pPr>
          </w:p>
          <w:p w14:paraId="6F79398A" w14:textId="77777777" w:rsidR="00E64251" w:rsidRPr="00C253F2" w:rsidRDefault="00E64251" w:rsidP="00AE2EFF">
            <w:pPr>
              <w:jc w:val="both"/>
              <w:rPr>
                <w:rFonts w:ascii="Bahnschrift" w:hAnsi="Bahnschrift"/>
                <w:highlight w:val="yellow"/>
              </w:rPr>
            </w:pPr>
          </w:p>
          <w:p w14:paraId="18A1649D" w14:textId="77777777" w:rsidR="00E64251" w:rsidRPr="00C253F2" w:rsidRDefault="00E64251" w:rsidP="00AE2EFF">
            <w:pPr>
              <w:jc w:val="both"/>
              <w:rPr>
                <w:rFonts w:ascii="Bahnschrift" w:hAnsi="Bahnschrift"/>
                <w:highlight w:val="yellow"/>
              </w:rPr>
            </w:pPr>
          </w:p>
          <w:p w14:paraId="029D89B8" w14:textId="77777777" w:rsidR="00E64251" w:rsidRPr="00C253F2" w:rsidRDefault="00E64251" w:rsidP="00AE2EFF">
            <w:pPr>
              <w:jc w:val="both"/>
              <w:rPr>
                <w:rFonts w:ascii="Bahnschrift" w:hAnsi="Bahnschrift"/>
                <w:highlight w:val="yellow"/>
              </w:rPr>
            </w:pPr>
          </w:p>
          <w:p w14:paraId="70B91189" w14:textId="77777777" w:rsidR="00E64251" w:rsidRPr="00C253F2" w:rsidRDefault="00E64251" w:rsidP="00AE2EFF">
            <w:pPr>
              <w:jc w:val="both"/>
              <w:rPr>
                <w:rFonts w:ascii="Bahnschrift" w:hAnsi="Bahnschrift"/>
                <w:highlight w:val="yellow"/>
              </w:rPr>
            </w:pPr>
          </w:p>
          <w:p w14:paraId="06E2AFBC" w14:textId="77777777" w:rsidR="00E64251" w:rsidRPr="00C253F2" w:rsidRDefault="00E64251" w:rsidP="00AE2EFF">
            <w:pPr>
              <w:jc w:val="both"/>
              <w:rPr>
                <w:rFonts w:ascii="Bahnschrift" w:hAnsi="Bahnschrift"/>
                <w:highlight w:val="yellow"/>
              </w:rPr>
            </w:pPr>
          </w:p>
          <w:p w14:paraId="417C662F" w14:textId="77777777" w:rsidR="00E64251" w:rsidRPr="00C253F2" w:rsidRDefault="00E64251" w:rsidP="00AE2EFF">
            <w:pPr>
              <w:jc w:val="both"/>
              <w:rPr>
                <w:rFonts w:ascii="Bahnschrift" w:hAnsi="Bahnschrift"/>
                <w:highlight w:val="yellow"/>
              </w:rPr>
            </w:pPr>
          </w:p>
          <w:p w14:paraId="5C68FD54" w14:textId="77777777" w:rsidR="00E64251" w:rsidRPr="00C253F2" w:rsidRDefault="00E64251" w:rsidP="00AE2EFF">
            <w:pPr>
              <w:jc w:val="both"/>
              <w:rPr>
                <w:rFonts w:ascii="Bahnschrift" w:hAnsi="Bahnschrift"/>
                <w:highlight w:val="yellow"/>
              </w:rPr>
            </w:pPr>
          </w:p>
          <w:p w14:paraId="237B1CCC" w14:textId="77777777" w:rsidR="00E64251" w:rsidRDefault="00E64251" w:rsidP="00AE2EFF">
            <w:pPr>
              <w:jc w:val="both"/>
              <w:rPr>
                <w:rFonts w:ascii="Bahnschrift" w:hAnsi="Bahnschrift"/>
              </w:rPr>
            </w:pPr>
          </w:p>
          <w:p w14:paraId="450C80DF" w14:textId="77777777" w:rsidR="00E64251" w:rsidRDefault="00E64251" w:rsidP="00AE2EFF">
            <w:pPr>
              <w:jc w:val="both"/>
              <w:rPr>
                <w:rFonts w:ascii="Bahnschrift" w:hAnsi="Bahnschrift"/>
              </w:rPr>
            </w:pPr>
          </w:p>
          <w:p w14:paraId="0BB8BEC9" w14:textId="77777777" w:rsidR="00E64251" w:rsidRDefault="00E64251" w:rsidP="00AE2EFF">
            <w:pPr>
              <w:jc w:val="both"/>
              <w:rPr>
                <w:rFonts w:ascii="Bahnschrift" w:hAnsi="Bahnschrift"/>
              </w:rPr>
            </w:pPr>
          </w:p>
          <w:p w14:paraId="497BDB58" w14:textId="77777777" w:rsidR="00E64251" w:rsidRPr="0088020F" w:rsidRDefault="00E64251" w:rsidP="00AE2EFF">
            <w:pPr>
              <w:jc w:val="both"/>
              <w:rPr>
                <w:rFonts w:ascii="Bahnschrift" w:hAnsi="Bahnschrift"/>
              </w:rPr>
            </w:pPr>
          </w:p>
          <w:p w14:paraId="2F9A8CE5" w14:textId="77777777" w:rsidR="00E64251" w:rsidRPr="0088020F" w:rsidRDefault="00E64251" w:rsidP="00AE2EFF">
            <w:pPr>
              <w:jc w:val="both"/>
              <w:rPr>
                <w:rFonts w:ascii="Bahnschrift" w:hAnsi="Bahnschrift"/>
              </w:rPr>
            </w:pPr>
          </w:p>
          <w:p w14:paraId="571C036F" w14:textId="77777777" w:rsidR="00E64251" w:rsidRPr="0088020F" w:rsidRDefault="00E64251" w:rsidP="00AE2EFF">
            <w:pPr>
              <w:jc w:val="both"/>
              <w:rPr>
                <w:rFonts w:ascii="Bahnschrift" w:hAnsi="Bahnschrift"/>
              </w:rPr>
            </w:pPr>
          </w:p>
          <w:p w14:paraId="68BC95C9" w14:textId="77777777" w:rsidR="00E64251" w:rsidRPr="0088020F" w:rsidRDefault="00E64251" w:rsidP="00AE2EFF">
            <w:pPr>
              <w:jc w:val="both"/>
              <w:rPr>
                <w:rFonts w:ascii="Bahnschrift" w:hAnsi="Bahnschrift"/>
              </w:rPr>
            </w:pPr>
          </w:p>
          <w:p w14:paraId="25CB1F68" w14:textId="77777777" w:rsidR="00E64251" w:rsidRPr="0088020F" w:rsidRDefault="00E64251" w:rsidP="00AE2EFF">
            <w:pPr>
              <w:jc w:val="both"/>
              <w:rPr>
                <w:rFonts w:ascii="Bahnschrift" w:hAnsi="Bahnschrift"/>
              </w:rPr>
            </w:pPr>
          </w:p>
        </w:tc>
      </w:tr>
      <w:bookmarkEnd w:id="0"/>
      <w:tr w:rsidR="00906438" w:rsidRPr="0088020F" w14:paraId="53BBCBFA" w14:textId="77777777" w:rsidTr="00AE2EFF">
        <w:trPr>
          <w:trHeight w:val="339"/>
        </w:trPr>
        <w:tc>
          <w:tcPr>
            <w:tcW w:w="10485" w:type="dxa"/>
            <w:shd w:val="clear" w:color="auto" w:fill="DEEAF6" w:themeFill="accent1" w:themeFillTint="33"/>
          </w:tcPr>
          <w:p w14:paraId="6BE1E284" w14:textId="77777777" w:rsidR="00906438" w:rsidRPr="0088020F" w:rsidRDefault="00906438" w:rsidP="00AE2EFF">
            <w:pPr>
              <w:jc w:val="both"/>
              <w:rPr>
                <w:rFonts w:ascii="Bahnschrift" w:hAnsi="Bahnschrift"/>
                <w:b/>
                <w:bCs/>
                <w:highlight w:val="yellow"/>
              </w:rPr>
            </w:pPr>
            <w:r w:rsidRPr="002A415B">
              <w:rPr>
                <w:rFonts w:ascii="Bahnschrift" w:hAnsi="Bahnschrift"/>
                <w:b/>
                <w:bCs/>
              </w:rPr>
              <w:lastRenderedPageBreak/>
              <w:t>Local businesses</w:t>
            </w:r>
          </w:p>
        </w:tc>
      </w:tr>
      <w:tr w:rsidR="00E64251" w:rsidRPr="0088020F" w14:paraId="441C4E60" w14:textId="77777777" w:rsidTr="0053517A">
        <w:trPr>
          <w:trHeight w:val="2087"/>
        </w:trPr>
        <w:tc>
          <w:tcPr>
            <w:tcW w:w="10485" w:type="dxa"/>
          </w:tcPr>
          <w:p w14:paraId="77473690" w14:textId="77777777" w:rsidR="00E64251" w:rsidRPr="002A415B" w:rsidRDefault="00E64251" w:rsidP="00906438">
            <w:pPr>
              <w:pStyle w:val="ListParagraph"/>
              <w:numPr>
                <w:ilvl w:val="0"/>
                <w:numId w:val="11"/>
              </w:numPr>
              <w:autoSpaceDE w:val="0"/>
              <w:autoSpaceDN w:val="0"/>
              <w:adjustRightInd w:val="0"/>
              <w:jc w:val="both"/>
              <w:rPr>
                <w:rFonts w:ascii="Bahnschrift" w:hAnsi="Bahnschrift" w:cs="Frutiger"/>
              </w:rPr>
            </w:pPr>
            <w:r w:rsidRPr="002A415B">
              <w:rPr>
                <w:rFonts w:ascii="Bahnschrift" w:hAnsi="Bahnschrift" w:cs="Frutiger"/>
              </w:rPr>
              <w:t>Are there any local or independent businesses on and around the site? How did you determine this?</w:t>
            </w:r>
          </w:p>
          <w:p w14:paraId="26899441" w14:textId="77777777" w:rsidR="00E64251" w:rsidRDefault="00E64251" w:rsidP="00AE2EFF">
            <w:pPr>
              <w:jc w:val="both"/>
              <w:rPr>
                <w:rFonts w:ascii="Bahnschrift" w:hAnsi="Bahnschrift"/>
              </w:rPr>
            </w:pPr>
          </w:p>
          <w:p w14:paraId="07095457" w14:textId="77777777" w:rsidR="00E64251" w:rsidRDefault="00E64251" w:rsidP="00AE2EFF">
            <w:pPr>
              <w:jc w:val="both"/>
              <w:rPr>
                <w:rFonts w:ascii="Bahnschrift" w:hAnsi="Bahnschrift"/>
              </w:rPr>
            </w:pPr>
          </w:p>
          <w:p w14:paraId="0BF52F1A" w14:textId="77777777" w:rsidR="00E64251" w:rsidRDefault="00E64251" w:rsidP="00AE2EFF">
            <w:pPr>
              <w:jc w:val="both"/>
              <w:rPr>
                <w:rFonts w:ascii="Bahnschrift" w:hAnsi="Bahnschrift"/>
              </w:rPr>
            </w:pPr>
          </w:p>
          <w:p w14:paraId="581CB356" w14:textId="77777777" w:rsidR="00E64251" w:rsidRDefault="00E64251" w:rsidP="00AE2EFF">
            <w:pPr>
              <w:jc w:val="both"/>
              <w:rPr>
                <w:rFonts w:ascii="Bahnschrift" w:hAnsi="Bahnschrift"/>
              </w:rPr>
            </w:pPr>
          </w:p>
          <w:p w14:paraId="6018E19A" w14:textId="77777777" w:rsidR="00E64251" w:rsidRDefault="00E64251" w:rsidP="00AE2EFF">
            <w:pPr>
              <w:jc w:val="both"/>
              <w:rPr>
                <w:rFonts w:ascii="Bahnschrift" w:hAnsi="Bahnschrift"/>
              </w:rPr>
            </w:pPr>
          </w:p>
          <w:p w14:paraId="3593B859" w14:textId="77777777" w:rsidR="00E64251" w:rsidRDefault="00E64251" w:rsidP="00AE2EFF">
            <w:pPr>
              <w:jc w:val="both"/>
              <w:rPr>
                <w:rFonts w:ascii="Bahnschrift" w:hAnsi="Bahnschrift"/>
              </w:rPr>
            </w:pPr>
          </w:p>
          <w:p w14:paraId="7F13FB48" w14:textId="77777777" w:rsidR="00E64251" w:rsidRDefault="00E64251" w:rsidP="00AE2EFF">
            <w:pPr>
              <w:jc w:val="both"/>
              <w:rPr>
                <w:rFonts w:ascii="Bahnschrift" w:hAnsi="Bahnschrift"/>
              </w:rPr>
            </w:pPr>
          </w:p>
          <w:p w14:paraId="3C9BE7E7" w14:textId="77777777" w:rsidR="00E64251" w:rsidRPr="0088020F" w:rsidRDefault="00E64251" w:rsidP="00AE2EFF">
            <w:pPr>
              <w:jc w:val="both"/>
              <w:rPr>
                <w:rFonts w:ascii="Bahnschrift" w:hAnsi="Bahnschrift"/>
              </w:rPr>
            </w:pPr>
          </w:p>
        </w:tc>
      </w:tr>
      <w:tr w:rsidR="00E64251" w:rsidRPr="0088020F" w14:paraId="469D90D4" w14:textId="77777777" w:rsidTr="005A2B3F">
        <w:trPr>
          <w:trHeight w:val="1735"/>
        </w:trPr>
        <w:tc>
          <w:tcPr>
            <w:tcW w:w="10485" w:type="dxa"/>
          </w:tcPr>
          <w:p w14:paraId="38D6DA04" w14:textId="77777777" w:rsidR="00E64251" w:rsidRPr="002A415B" w:rsidRDefault="00E64251" w:rsidP="00906438">
            <w:pPr>
              <w:pStyle w:val="ListParagraph"/>
              <w:numPr>
                <w:ilvl w:val="0"/>
                <w:numId w:val="11"/>
              </w:numPr>
              <w:jc w:val="both"/>
              <w:rPr>
                <w:rFonts w:ascii="Bahnschrift" w:hAnsi="Bahnschrift"/>
              </w:rPr>
            </w:pPr>
            <w:r w:rsidRPr="002A415B">
              <w:rPr>
                <w:rFonts w:ascii="Bahnschrift" w:hAnsi="Bahnschrift" w:cs="Frutiger"/>
              </w:rPr>
              <w:t>How have you considered the impact on any local or independent businesses within the scheme?</w:t>
            </w:r>
          </w:p>
          <w:p w14:paraId="2576AD3D" w14:textId="77777777" w:rsidR="00E64251" w:rsidRPr="002A415B" w:rsidRDefault="00E64251" w:rsidP="00AE2EFF">
            <w:pPr>
              <w:autoSpaceDE w:val="0"/>
              <w:autoSpaceDN w:val="0"/>
              <w:adjustRightInd w:val="0"/>
              <w:jc w:val="both"/>
              <w:rPr>
                <w:rFonts w:ascii="Bahnschrift" w:hAnsi="Bahnschrift" w:cs="Frutiger"/>
              </w:rPr>
            </w:pPr>
          </w:p>
          <w:p w14:paraId="54E0B235" w14:textId="77777777" w:rsidR="00E64251" w:rsidRPr="002A415B" w:rsidRDefault="00E64251" w:rsidP="00AE2EFF">
            <w:pPr>
              <w:jc w:val="both"/>
              <w:rPr>
                <w:rFonts w:ascii="Bahnschrift" w:hAnsi="Bahnschrift"/>
                <w:color w:val="4472C4" w:themeColor="accent5"/>
              </w:rPr>
            </w:pPr>
            <w:r w:rsidRPr="002A415B">
              <w:rPr>
                <w:rFonts w:ascii="Bahnschrift" w:hAnsi="Bahnschrift"/>
                <w:color w:val="4472C4" w:themeColor="accent5"/>
              </w:rPr>
              <w:t xml:space="preserve">Provide information on how these businesses have been consulted on the scheme. </w:t>
            </w:r>
          </w:p>
          <w:p w14:paraId="4B218C2C" w14:textId="77777777" w:rsidR="00E64251" w:rsidRDefault="00E64251" w:rsidP="00AE2EFF">
            <w:pPr>
              <w:jc w:val="both"/>
              <w:rPr>
                <w:rFonts w:ascii="Bahnschrift" w:hAnsi="Bahnschrift"/>
                <w:highlight w:val="yellow"/>
              </w:rPr>
            </w:pPr>
          </w:p>
          <w:p w14:paraId="0394232F" w14:textId="77777777" w:rsidR="00E64251" w:rsidRPr="0088020F" w:rsidRDefault="00E64251" w:rsidP="00AE2EFF">
            <w:pPr>
              <w:jc w:val="both"/>
              <w:rPr>
                <w:rFonts w:ascii="Bahnschrift" w:hAnsi="Bahnschrift"/>
              </w:rPr>
            </w:pPr>
          </w:p>
          <w:p w14:paraId="65166A3C" w14:textId="77777777" w:rsidR="00E64251" w:rsidRPr="0088020F" w:rsidRDefault="00E64251" w:rsidP="00AE2EFF">
            <w:pPr>
              <w:jc w:val="both"/>
              <w:rPr>
                <w:rFonts w:ascii="Bahnschrift" w:hAnsi="Bahnschrift"/>
              </w:rPr>
            </w:pPr>
          </w:p>
          <w:p w14:paraId="27F6676D" w14:textId="77777777" w:rsidR="00E64251" w:rsidRPr="0088020F" w:rsidRDefault="00E64251" w:rsidP="00AE2EFF">
            <w:pPr>
              <w:jc w:val="both"/>
              <w:rPr>
                <w:rFonts w:ascii="Bahnschrift" w:hAnsi="Bahnschrift"/>
              </w:rPr>
            </w:pPr>
          </w:p>
          <w:p w14:paraId="32EA7C18" w14:textId="77777777" w:rsidR="00E64251" w:rsidRPr="0088020F" w:rsidRDefault="00E64251" w:rsidP="00AE2EFF">
            <w:pPr>
              <w:jc w:val="both"/>
              <w:rPr>
                <w:rFonts w:ascii="Bahnschrift" w:hAnsi="Bahnschrift"/>
              </w:rPr>
            </w:pPr>
          </w:p>
          <w:p w14:paraId="68A760BC" w14:textId="77777777" w:rsidR="00E64251" w:rsidRPr="0088020F" w:rsidRDefault="00E64251" w:rsidP="00AE2EFF">
            <w:pPr>
              <w:jc w:val="both"/>
              <w:rPr>
                <w:rFonts w:ascii="Bahnschrift" w:hAnsi="Bahnschrift"/>
              </w:rPr>
            </w:pPr>
          </w:p>
          <w:p w14:paraId="7836F917" w14:textId="77777777" w:rsidR="00E64251" w:rsidRPr="0088020F" w:rsidRDefault="00E64251" w:rsidP="00AE2EFF">
            <w:pPr>
              <w:jc w:val="both"/>
              <w:rPr>
                <w:rFonts w:ascii="Bahnschrift" w:hAnsi="Bahnschrift"/>
              </w:rPr>
            </w:pPr>
          </w:p>
          <w:p w14:paraId="6FFEDDAA" w14:textId="77777777" w:rsidR="00E64251" w:rsidRPr="0088020F" w:rsidRDefault="00E64251" w:rsidP="00AE2EFF">
            <w:pPr>
              <w:jc w:val="both"/>
              <w:rPr>
                <w:rFonts w:ascii="Bahnschrift" w:hAnsi="Bahnschrift"/>
              </w:rPr>
            </w:pPr>
          </w:p>
          <w:p w14:paraId="1F8ABBC5" w14:textId="77777777" w:rsidR="00E64251" w:rsidRPr="0088020F" w:rsidRDefault="00E64251" w:rsidP="00AE2EFF">
            <w:pPr>
              <w:jc w:val="both"/>
              <w:rPr>
                <w:rFonts w:ascii="Bahnschrift" w:hAnsi="Bahnschrift"/>
              </w:rPr>
            </w:pPr>
          </w:p>
          <w:p w14:paraId="28523588" w14:textId="77777777" w:rsidR="00E64251" w:rsidRPr="0088020F" w:rsidRDefault="00E64251" w:rsidP="00AE2EFF">
            <w:pPr>
              <w:jc w:val="both"/>
              <w:rPr>
                <w:rFonts w:ascii="Bahnschrift" w:hAnsi="Bahnschrift"/>
              </w:rPr>
            </w:pPr>
          </w:p>
          <w:p w14:paraId="74DC6863" w14:textId="77777777" w:rsidR="00E64251" w:rsidRPr="0088020F" w:rsidRDefault="00E64251" w:rsidP="00AE2EFF">
            <w:pPr>
              <w:jc w:val="both"/>
              <w:rPr>
                <w:rFonts w:ascii="Bahnschrift" w:hAnsi="Bahnschrift"/>
              </w:rPr>
            </w:pPr>
          </w:p>
        </w:tc>
      </w:tr>
      <w:tr w:rsidR="009F25D5" w:rsidRPr="00E84BDD" w14:paraId="5F7A903D" w14:textId="77777777" w:rsidTr="00331A10">
        <w:trPr>
          <w:trHeight w:val="328"/>
        </w:trPr>
        <w:tc>
          <w:tcPr>
            <w:tcW w:w="10485" w:type="dxa"/>
            <w:shd w:val="clear" w:color="auto" w:fill="D9E2F3" w:themeFill="accent5" w:themeFillTint="33"/>
          </w:tcPr>
          <w:p w14:paraId="517DBAF8" w14:textId="0CE7F4A1" w:rsidR="009F25D5" w:rsidRPr="00E84BDD" w:rsidRDefault="009F25D5" w:rsidP="00AE2EFF">
            <w:pPr>
              <w:jc w:val="both"/>
              <w:rPr>
                <w:rFonts w:ascii="Bahnschrift" w:hAnsi="Bahnschrift"/>
                <w:b/>
              </w:rPr>
            </w:pPr>
            <w:r w:rsidRPr="002A415B">
              <w:rPr>
                <w:rFonts w:ascii="Bahnschrift" w:hAnsi="Bahnschrift" w:cs="Frutiger"/>
                <w:b/>
                <w:bCs/>
              </w:rPr>
              <w:t xml:space="preserve">Sites of Community Importance </w:t>
            </w:r>
          </w:p>
        </w:tc>
      </w:tr>
      <w:tr w:rsidR="00E64251" w:rsidRPr="0088020F" w14:paraId="6673AD0C" w14:textId="77777777" w:rsidTr="004446AA">
        <w:trPr>
          <w:trHeight w:val="1735"/>
        </w:trPr>
        <w:tc>
          <w:tcPr>
            <w:tcW w:w="10485" w:type="dxa"/>
          </w:tcPr>
          <w:p w14:paraId="3BAA272A" w14:textId="77777777" w:rsidR="00E64251" w:rsidRPr="002A415B" w:rsidRDefault="00E64251" w:rsidP="00906438">
            <w:pPr>
              <w:pStyle w:val="ListParagraph"/>
              <w:numPr>
                <w:ilvl w:val="0"/>
                <w:numId w:val="11"/>
              </w:numPr>
              <w:autoSpaceDE w:val="0"/>
              <w:autoSpaceDN w:val="0"/>
              <w:adjustRightInd w:val="0"/>
              <w:jc w:val="both"/>
              <w:rPr>
                <w:rFonts w:ascii="Bahnschrift" w:hAnsi="Bahnschrift" w:cs="Frutiger"/>
              </w:rPr>
            </w:pPr>
            <w:r w:rsidRPr="002A415B">
              <w:rPr>
                <w:rFonts w:ascii="Bahnschrift" w:hAnsi="Bahnschrift" w:cs="Frutiger"/>
              </w:rPr>
              <w:t xml:space="preserve">Are there any sites of significance to the local community on or around the site? How did you determine this?  </w:t>
            </w:r>
          </w:p>
          <w:p w14:paraId="09AD3CB2" w14:textId="77777777" w:rsidR="00E64251" w:rsidRPr="002A415B" w:rsidRDefault="00E64251" w:rsidP="00AE2EFF">
            <w:pPr>
              <w:autoSpaceDE w:val="0"/>
              <w:autoSpaceDN w:val="0"/>
              <w:adjustRightInd w:val="0"/>
              <w:jc w:val="both"/>
              <w:rPr>
                <w:rFonts w:ascii="Bahnschrift" w:hAnsi="Bahnschrift" w:cs="Frutiger"/>
              </w:rPr>
            </w:pPr>
          </w:p>
          <w:p w14:paraId="55FE2240" w14:textId="77777777" w:rsidR="00E64251" w:rsidRPr="002A415B" w:rsidRDefault="00E64251" w:rsidP="00AE2EFF">
            <w:pPr>
              <w:jc w:val="both"/>
              <w:rPr>
                <w:rFonts w:ascii="Bahnschrift" w:hAnsi="Bahnschrift"/>
                <w:color w:val="4472C4" w:themeColor="accent5"/>
              </w:rPr>
            </w:pPr>
            <w:r w:rsidRPr="002A415B">
              <w:rPr>
                <w:rFonts w:ascii="Bahnschrift" w:hAnsi="Bahnschrift"/>
                <w:color w:val="4472C4" w:themeColor="accent5"/>
              </w:rPr>
              <w:t xml:space="preserve">This may include public art, community spaces, local landmarks or sites of local historic importance. We suggest that you consult the council’s Local List and surveying local residents.   </w:t>
            </w:r>
          </w:p>
          <w:p w14:paraId="4F50D444" w14:textId="77777777" w:rsidR="00E64251" w:rsidRPr="0088020F" w:rsidRDefault="00E64251" w:rsidP="00AE2EFF">
            <w:pPr>
              <w:jc w:val="both"/>
              <w:rPr>
                <w:rFonts w:ascii="Bahnschrift" w:hAnsi="Bahnschrift"/>
              </w:rPr>
            </w:pPr>
          </w:p>
          <w:p w14:paraId="6AEC210C" w14:textId="77777777" w:rsidR="00E64251" w:rsidRPr="0088020F" w:rsidRDefault="00E64251" w:rsidP="00AE2EFF">
            <w:pPr>
              <w:jc w:val="both"/>
              <w:rPr>
                <w:rFonts w:ascii="Bahnschrift" w:hAnsi="Bahnschrift"/>
              </w:rPr>
            </w:pPr>
          </w:p>
          <w:p w14:paraId="7FBCBC39" w14:textId="77777777" w:rsidR="00E64251" w:rsidRPr="0088020F" w:rsidRDefault="00E64251" w:rsidP="00AE2EFF">
            <w:pPr>
              <w:jc w:val="both"/>
              <w:rPr>
                <w:rFonts w:ascii="Bahnschrift" w:hAnsi="Bahnschrift"/>
              </w:rPr>
            </w:pPr>
          </w:p>
          <w:p w14:paraId="068DC215" w14:textId="77777777" w:rsidR="00E64251" w:rsidRPr="0088020F" w:rsidRDefault="00E64251" w:rsidP="00AE2EFF">
            <w:pPr>
              <w:jc w:val="both"/>
              <w:rPr>
                <w:rFonts w:ascii="Bahnschrift" w:hAnsi="Bahnschrift"/>
              </w:rPr>
            </w:pPr>
          </w:p>
          <w:p w14:paraId="075B5E59" w14:textId="77777777" w:rsidR="00E64251" w:rsidRPr="0088020F" w:rsidRDefault="00E64251" w:rsidP="00AE2EFF">
            <w:pPr>
              <w:jc w:val="both"/>
              <w:rPr>
                <w:rFonts w:ascii="Bahnschrift" w:hAnsi="Bahnschrift"/>
              </w:rPr>
            </w:pPr>
          </w:p>
          <w:p w14:paraId="573F3115" w14:textId="77777777" w:rsidR="00E64251" w:rsidRPr="0088020F" w:rsidRDefault="00E64251" w:rsidP="00AE2EFF">
            <w:pPr>
              <w:jc w:val="both"/>
              <w:rPr>
                <w:rFonts w:ascii="Bahnschrift" w:hAnsi="Bahnschrift"/>
              </w:rPr>
            </w:pPr>
          </w:p>
          <w:p w14:paraId="2E4AC7AD" w14:textId="77777777" w:rsidR="00E64251" w:rsidRPr="0088020F" w:rsidRDefault="00E64251" w:rsidP="00AE2EFF">
            <w:pPr>
              <w:jc w:val="both"/>
              <w:rPr>
                <w:rFonts w:ascii="Bahnschrift" w:hAnsi="Bahnschrift"/>
              </w:rPr>
            </w:pPr>
          </w:p>
          <w:p w14:paraId="05DAF18C" w14:textId="77777777" w:rsidR="00E64251" w:rsidRPr="0088020F" w:rsidRDefault="00E64251" w:rsidP="00AE2EFF">
            <w:pPr>
              <w:jc w:val="both"/>
              <w:rPr>
                <w:rFonts w:ascii="Bahnschrift" w:hAnsi="Bahnschrift"/>
              </w:rPr>
            </w:pPr>
          </w:p>
          <w:p w14:paraId="3B713617" w14:textId="77777777" w:rsidR="00E64251" w:rsidRPr="0088020F" w:rsidRDefault="00E64251" w:rsidP="00AE2EFF">
            <w:pPr>
              <w:jc w:val="both"/>
              <w:rPr>
                <w:rFonts w:ascii="Bahnschrift" w:hAnsi="Bahnschrift"/>
              </w:rPr>
            </w:pPr>
          </w:p>
          <w:p w14:paraId="0134ECF9" w14:textId="77777777" w:rsidR="00E64251" w:rsidRPr="0088020F" w:rsidRDefault="00E64251" w:rsidP="00AE2EFF">
            <w:pPr>
              <w:jc w:val="both"/>
              <w:rPr>
                <w:rFonts w:ascii="Bahnschrift" w:hAnsi="Bahnschrift"/>
              </w:rPr>
            </w:pPr>
          </w:p>
        </w:tc>
      </w:tr>
      <w:tr w:rsidR="00E64251" w:rsidRPr="0088020F" w14:paraId="49FFEF1D" w14:textId="77777777" w:rsidTr="002971D1">
        <w:trPr>
          <w:trHeight w:val="1735"/>
        </w:trPr>
        <w:tc>
          <w:tcPr>
            <w:tcW w:w="10485" w:type="dxa"/>
          </w:tcPr>
          <w:p w14:paraId="679A288C" w14:textId="77777777" w:rsidR="00E64251" w:rsidRPr="002A415B" w:rsidRDefault="00E64251" w:rsidP="00906438">
            <w:pPr>
              <w:pStyle w:val="ListParagraph"/>
              <w:numPr>
                <w:ilvl w:val="0"/>
                <w:numId w:val="11"/>
              </w:numPr>
              <w:jc w:val="both"/>
              <w:rPr>
                <w:rFonts w:ascii="Bahnschrift" w:hAnsi="Bahnschrift"/>
              </w:rPr>
            </w:pPr>
            <w:r w:rsidRPr="002A415B">
              <w:rPr>
                <w:rFonts w:ascii="Bahnschrift" w:hAnsi="Bahnschrift" w:cs="Frutiger"/>
              </w:rPr>
              <w:t>How have you considered the impact on any sites of significance to the local community within the scheme?</w:t>
            </w:r>
          </w:p>
          <w:p w14:paraId="0C6A818C" w14:textId="3D86633E" w:rsidR="00E64251" w:rsidRPr="0088020F" w:rsidRDefault="00E64251" w:rsidP="00AE2EFF">
            <w:pPr>
              <w:jc w:val="both"/>
              <w:rPr>
                <w:rFonts w:ascii="Bahnschrift" w:hAnsi="Bahnschrift"/>
              </w:rPr>
            </w:pPr>
          </w:p>
          <w:p w14:paraId="6CF88C88" w14:textId="77777777" w:rsidR="00E64251" w:rsidRPr="0088020F" w:rsidRDefault="00E64251" w:rsidP="00AE2EFF">
            <w:pPr>
              <w:jc w:val="both"/>
              <w:rPr>
                <w:rFonts w:ascii="Bahnschrift" w:hAnsi="Bahnschrift"/>
              </w:rPr>
            </w:pPr>
          </w:p>
          <w:p w14:paraId="163431D9" w14:textId="77777777" w:rsidR="00E64251" w:rsidRDefault="00E64251" w:rsidP="00AE2EFF">
            <w:pPr>
              <w:jc w:val="both"/>
              <w:rPr>
                <w:rFonts w:ascii="Bahnschrift" w:hAnsi="Bahnschrift"/>
              </w:rPr>
            </w:pPr>
          </w:p>
          <w:p w14:paraId="6B690FCC" w14:textId="77777777" w:rsidR="00E64251" w:rsidRDefault="00E64251" w:rsidP="00AE2EFF">
            <w:pPr>
              <w:jc w:val="both"/>
              <w:rPr>
                <w:rFonts w:ascii="Bahnschrift" w:hAnsi="Bahnschrift"/>
              </w:rPr>
            </w:pPr>
          </w:p>
          <w:p w14:paraId="388FE744" w14:textId="77777777" w:rsidR="00E64251" w:rsidRDefault="00E64251" w:rsidP="00AE2EFF">
            <w:pPr>
              <w:jc w:val="both"/>
              <w:rPr>
                <w:rFonts w:ascii="Bahnschrift" w:hAnsi="Bahnschrift"/>
              </w:rPr>
            </w:pPr>
          </w:p>
          <w:p w14:paraId="03A7F3BF" w14:textId="77777777" w:rsidR="00E64251" w:rsidRDefault="00E64251" w:rsidP="00AE2EFF">
            <w:pPr>
              <w:jc w:val="both"/>
              <w:rPr>
                <w:rFonts w:ascii="Bahnschrift" w:hAnsi="Bahnschrift"/>
              </w:rPr>
            </w:pPr>
          </w:p>
          <w:p w14:paraId="5D3EAA45" w14:textId="77777777" w:rsidR="00E64251" w:rsidRPr="0088020F" w:rsidRDefault="00E64251" w:rsidP="00AE2EFF">
            <w:pPr>
              <w:jc w:val="both"/>
              <w:rPr>
                <w:rFonts w:ascii="Bahnschrift" w:hAnsi="Bahnschrift"/>
              </w:rPr>
            </w:pPr>
          </w:p>
          <w:p w14:paraId="481708A2" w14:textId="77777777" w:rsidR="00E64251" w:rsidRPr="0088020F" w:rsidRDefault="00E64251" w:rsidP="00AE2EFF">
            <w:pPr>
              <w:jc w:val="both"/>
              <w:rPr>
                <w:rFonts w:ascii="Bahnschrift" w:hAnsi="Bahnschrift"/>
              </w:rPr>
            </w:pPr>
          </w:p>
          <w:p w14:paraId="36B31A73" w14:textId="77777777" w:rsidR="00E64251" w:rsidRPr="0088020F" w:rsidRDefault="00E64251" w:rsidP="00AE2EFF">
            <w:pPr>
              <w:jc w:val="both"/>
              <w:rPr>
                <w:rFonts w:ascii="Bahnschrift" w:hAnsi="Bahnschrift"/>
              </w:rPr>
            </w:pPr>
          </w:p>
          <w:p w14:paraId="100A8153" w14:textId="77777777" w:rsidR="00E64251" w:rsidRPr="0088020F" w:rsidRDefault="00E64251" w:rsidP="00AE2EFF">
            <w:pPr>
              <w:jc w:val="both"/>
              <w:rPr>
                <w:rFonts w:ascii="Bahnschrift" w:hAnsi="Bahnschrift"/>
              </w:rPr>
            </w:pPr>
          </w:p>
          <w:p w14:paraId="7E1014EE" w14:textId="77777777" w:rsidR="00E64251" w:rsidRPr="0088020F" w:rsidRDefault="00E64251" w:rsidP="00AE2EFF">
            <w:pPr>
              <w:jc w:val="both"/>
              <w:rPr>
                <w:rFonts w:ascii="Bahnschrift" w:hAnsi="Bahnschrift"/>
              </w:rPr>
            </w:pPr>
          </w:p>
        </w:tc>
      </w:tr>
    </w:tbl>
    <w:p w14:paraId="7A8500BA" w14:textId="77777777" w:rsidR="00906438" w:rsidRDefault="00906438" w:rsidP="00906438">
      <w:pPr>
        <w:jc w:val="both"/>
        <w:rPr>
          <w:rFonts w:ascii="Bahnschrift" w:hAnsi="Bahnschrift" w:cs="Frutiger"/>
          <w:b/>
          <w:color w:val="FFFFFF" w:themeColor="background1"/>
          <w:szCs w:val="24"/>
        </w:rPr>
      </w:pPr>
    </w:p>
    <w:p w14:paraId="5B79CD90" w14:textId="77777777" w:rsidR="00906438" w:rsidRDefault="00906438" w:rsidP="00906438">
      <w:pPr>
        <w:jc w:val="both"/>
        <w:rPr>
          <w:rFonts w:ascii="Bahnschrift" w:hAnsi="Bahnschrift" w:cs="Frutiger"/>
          <w:b/>
          <w:szCs w:val="24"/>
        </w:rPr>
      </w:pPr>
    </w:p>
    <w:p w14:paraId="79F1A701" w14:textId="77777777" w:rsidR="00906438" w:rsidRDefault="00906438" w:rsidP="00906438">
      <w:pPr>
        <w:jc w:val="both"/>
        <w:rPr>
          <w:rFonts w:ascii="Bahnschrift" w:hAnsi="Bahnschrift" w:cs="Frutiger"/>
          <w:b/>
          <w:szCs w:val="24"/>
        </w:rPr>
      </w:pPr>
    </w:p>
    <w:p w14:paraId="21D10238" w14:textId="77777777" w:rsidR="00906438" w:rsidRDefault="00906438" w:rsidP="00906438">
      <w:pPr>
        <w:jc w:val="both"/>
        <w:rPr>
          <w:rFonts w:ascii="Bahnschrift" w:hAnsi="Bahnschrift" w:cs="Frutiger"/>
          <w:b/>
          <w:szCs w:val="24"/>
        </w:rPr>
      </w:pPr>
    </w:p>
    <w:p w14:paraId="6AD00007" w14:textId="77777777" w:rsidR="00906438" w:rsidRPr="00AA7083" w:rsidRDefault="00906438" w:rsidP="00906438">
      <w:pPr>
        <w:jc w:val="both"/>
        <w:rPr>
          <w:rFonts w:ascii="Bahnschrift" w:hAnsi="Bahnschrift" w:cs="Frutiger"/>
          <w:b/>
          <w:szCs w:val="24"/>
        </w:rPr>
      </w:pPr>
      <w:r w:rsidRPr="002A415B">
        <w:rPr>
          <w:rFonts w:ascii="Bahnschrift" w:hAnsi="Bahnschrift" w:cs="Frutiger"/>
          <w:b/>
          <w:szCs w:val="24"/>
        </w:rPr>
        <w:t>The following questions may be covered in supporting documents (e.g. Design and Access Statement, Transport Statement, Energy Statement). Please refer to these strategies where relevant and summarise the key points below.</w:t>
      </w:r>
    </w:p>
    <w:tbl>
      <w:tblPr>
        <w:tblStyle w:val="TableGrid"/>
        <w:tblpPr w:leftFromText="180" w:rightFromText="180" w:vertAnchor="text" w:horzAnchor="margin" w:tblpY="174"/>
        <w:tblOverlap w:val="never"/>
        <w:tblW w:w="10485" w:type="dxa"/>
        <w:tblLook w:val="04A0" w:firstRow="1" w:lastRow="0" w:firstColumn="1" w:lastColumn="0" w:noHBand="0" w:noVBand="1"/>
      </w:tblPr>
      <w:tblGrid>
        <w:gridCol w:w="10485"/>
      </w:tblGrid>
      <w:tr w:rsidR="00906438" w:rsidRPr="0088020F" w14:paraId="78F5FA6B" w14:textId="77777777" w:rsidTr="00AE2EFF">
        <w:trPr>
          <w:trHeight w:val="60"/>
          <w:tblHeader/>
        </w:trPr>
        <w:tc>
          <w:tcPr>
            <w:tcW w:w="10485" w:type="dxa"/>
            <w:shd w:val="clear" w:color="auto" w:fill="9CC2E5" w:themeFill="accent1" w:themeFillTint="99"/>
          </w:tcPr>
          <w:p w14:paraId="489DE9E7" w14:textId="77777777" w:rsidR="00906438" w:rsidRDefault="00906438" w:rsidP="00AE2EFF">
            <w:pPr>
              <w:jc w:val="both"/>
              <w:rPr>
                <w:rFonts w:ascii="Bahnschrift" w:hAnsi="Bahnschrift" w:cs="Frutiger"/>
                <w:b/>
                <w:szCs w:val="24"/>
              </w:rPr>
            </w:pPr>
            <w:r>
              <w:rPr>
                <w:rFonts w:ascii="Bahnschrift" w:hAnsi="Bahnschrift" w:cs="Frutiger"/>
                <w:b/>
                <w:szCs w:val="24"/>
              </w:rPr>
              <w:t>Heritage, Site Layout, and Climate Mitigation</w:t>
            </w:r>
          </w:p>
          <w:p w14:paraId="6D232958" w14:textId="77777777" w:rsidR="00906438" w:rsidRPr="0088020F" w:rsidRDefault="00906438" w:rsidP="00AE2EFF">
            <w:pPr>
              <w:jc w:val="both"/>
              <w:rPr>
                <w:rFonts w:ascii="Bahnschrift" w:hAnsi="Bahnschrift"/>
                <w:b/>
                <w:szCs w:val="24"/>
              </w:rPr>
            </w:pPr>
          </w:p>
        </w:tc>
      </w:tr>
      <w:tr w:rsidR="00906438" w:rsidRPr="0088020F" w14:paraId="5C54BD45" w14:textId="77777777" w:rsidTr="00AE2EFF">
        <w:trPr>
          <w:trHeight w:val="339"/>
        </w:trPr>
        <w:tc>
          <w:tcPr>
            <w:tcW w:w="10485" w:type="dxa"/>
            <w:shd w:val="clear" w:color="auto" w:fill="DEEAF6" w:themeFill="accent1" w:themeFillTint="33"/>
          </w:tcPr>
          <w:p w14:paraId="0F94D8FB" w14:textId="77777777" w:rsidR="00906438" w:rsidRPr="0088020F" w:rsidRDefault="00906438" w:rsidP="00AE2EFF">
            <w:pPr>
              <w:jc w:val="both"/>
              <w:rPr>
                <w:rFonts w:ascii="Bahnschrift" w:hAnsi="Bahnschrift"/>
                <w:b/>
                <w:szCs w:val="24"/>
              </w:rPr>
            </w:pPr>
            <w:bookmarkStart w:id="1" w:name="_Hlk192162469"/>
            <w:r>
              <w:rPr>
                <w:rFonts w:ascii="Bahnschrift" w:hAnsi="Bahnschrift"/>
                <w:b/>
                <w:szCs w:val="24"/>
              </w:rPr>
              <w:t xml:space="preserve">Heritage </w:t>
            </w:r>
            <w:r w:rsidRPr="0088020F">
              <w:rPr>
                <w:rFonts w:ascii="Bahnschrift" w:hAnsi="Bahnschrift"/>
                <w:b/>
                <w:szCs w:val="24"/>
              </w:rPr>
              <w:t xml:space="preserve"> </w:t>
            </w:r>
          </w:p>
        </w:tc>
      </w:tr>
      <w:tr w:rsidR="00E64251" w:rsidRPr="0088020F" w14:paraId="0D1C7642" w14:textId="77777777" w:rsidTr="00DA6FA2">
        <w:trPr>
          <w:trHeight w:val="1753"/>
        </w:trPr>
        <w:tc>
          <w:tcPr>
            <w:tcW w:w="10485" w:type="dxa"/>
          </w:tcPr>
          <w:p w14:paraId="71B33F61" w14:textId="77777777" w:rsidR="00E64251" w:rsidRPr="002A415B" w:rsidRDefault="00E64251" w:rsidP="00906438">
            <w:pPr>
              <w:pStyle w:val="ListParagraph"/>
              <w:numPr>
                <w:ilvl w:val="0"/>
                <w:numId w:val="11"/>
              </w:numPr>
              <w:autoSpaceDE w:val="0"/>
              <w:autoSpaceDN w:val="0"/>
              <w:adjustRightInd w:val="0"/>
              <w:jc w:val="both"/>
              <w:rPr>
                <w:rFonts w:ascii="Bahnschrift" w:hAnsi="Bahnschrift" w:cs="Frutiger"/>
              </w:rPr>
            </w:pPr>
            <w:r w:rsidRPr="002A415B">
              <w:rPr>
                <w:rFonts w:ascii="Bahnschrift" w:hAnsi="Bahnschrift" w:cs="Frutiger"/>
              </w:rPr>
              <w:t>Is the site situated in a conservation area? If so, how have you considered this in your proposed scheme?</w:t>
            </w:r>
          </w:p>
          <w:p w14:paraId="04936B8C" w14:textId="77777777" w:rsidR="00E64251" w:rsidRPr="002A415B" w:rsidRDefault="00E64251" w:rsidP="00AE2EFF">
            <w:pPr>
              <w:autoSpaceDE w:val="0"/>
              <w:autoSpaceDN w:val="0"/>
              <w:adjustRightInd w:val="0"/>
              <w:jc w:val="both"/>
              <w:rPr>
                <w:rFonts w:ascii="Bahnschrift" w:hAnsi="Bahnschrift" w:cs="Frutiger"/>
              </w:rPr>
            </w:pPr>
          </w:p>
          <w:p w14:paraId="70683F95" w14:textId="77777777" w:rsidR="00E64251" w:rsidRPr="0088020F" w:rsidRDefault="00E64251" w:rsidP="00AE2EFF">
            <w:pPr>
              <w:jc w:val="both"/>
              <w:rPr>
                <w:rFonts w:ascii="Bahnschrift" w:hAnsi="Bahnschrift"/>
              </w:rPr>
            </w:pPr>
          </w:p>
          <w:p w14:paraId="6A5C1BAE" w14:textId="77777777" w:rsidR="00E64251" w:rsidRPr="0088020F" w:rsidRDefault="00E64251" w:rsidP="00AE2EFF">
            <w:pPr>
              <w:jc w:val="both"/>
              <w:rPr>
                <w:rFonts w:ascii="Bahnschrift" w:hAnsi="Bahnschrift"/>
              </w:rPr>
            </w:pPr>
          </w:p>
          <w:p w14:paraId="6A9ED96B" w14:textId="77777777" w:rsidR="00E64251" w:rsidRPr="0088020F" w:rsidRDefault="00E64251" w:rsidP="00AE2EFF">
            <w:pPr>
              <w:jc w:val="both"/>
              <w:rPr>
                <w:rFonts w:ascii="Bahnschrift" w:hAnsi="Bahnschrift"/>
              </w:rPr>
            </w:pPr>
          </w:p>
          <w:p w14:paraId="6B07DDB2" w14:textId="77777777" w:rsidR="00E64251" w:rsidRPr="0088020F" w:rsidRDefault="00E64251" w:rsidP="00AE2EFF">
            <w:pPr>
              <w:jc w:val="both"/>
              <w:rPr>
                <w:rFonts w:ascii="Bahnschrift" w:hAnsi="Bahnschrift"/>
              </w:rPr>
            </w:pPr>
          </w:p>
          <w:p w14:paraId="27D0F139" w14:textId="77777777" w:rsidR="00E64251" w:rsidRPr="0088020F" w:rsidRDefault="00E64251" w:rsidP="00AE2EFF">
            <w:pPr>
              <w:jc w:val="both"/>
              <w:rPr>
                <w:rFonts w:ascii="Bahnschrift" w:hAnsi="Bahnschrift"/>
              </w:rPr>
            </w:pPr>
          </w:p>
          <w:p w14:paraId="15C2DF6B" w14:textId="77777777" w:rsidR="00E64251" w:rsidRPr="0088020F" w:rsidRDefault="00E64251" w:rsidP="00AE2EFF">
            <w:pPr>
              <w:jc w:val="both"/>
              <w:rPr>
                <w:rFonts w:ascii="Bahnschrift" w:hAnsi="Bahnschrift"/>
              </w:rPr>
            </w:pPr>
          </w:p>
          <w:p w14:paraId="7001B8D3" w14:textId="77777777" w:rsidR="00E64251" w:rsidRPr="0088020F" w:rsidRDefault="00E64251" w:rsidP="00AE2EFF">
            <w:pPr>
              <w:jc w:val="both"/>
              <w:rPr>
                <w:rFonts w:ascii="Bahnschrift" w:hAnsi="Bahnschrift"/>
              </w:rPr>
            </w:pPr>
          </w:p>
        </w:tc>
      </w:tr>
      <w:bookmarkEnd w:id="1"/>
      <w:tr w:rsidR="00E64251" w:rsidRPr="0088020F" w14:paraId="1085CAB3" w14:textId="77777777" w:rsidTr="00B3651D">
        <w:trPr>
          <w:trHeight w:val="1735"/>
        </w:trPr>
        <w:tc>
          <w:tcPr>
            <w:tcW w:w="10485" w:type="dxa"/>
          </w:tcPr>
          <w:p w14:paraId="4C76B055" w14:textId="77777777" w:rsidR="00E64251" w:rsidRPr="002A415B" w:rsidRDefault="00E64251" w:rsidP="00906438">
            <w:pPr>
              <w:pStyle w:val="ListParagraph"/>
              <w:numPr>
                <w:ilvl w:val="0"/>
                <w:numId w:val="11"/>
              </w:numPr>
              <w:autoSpaceDE w:val="0"/>
              <w:autoSpaceDN w:val="0"/>
              <w:adjustRightInd w:val="0"/>
              <w:jc w:val="both"/>
              <w:rPr>
                <w:rFonts w:ascii="Bahnschrift" w:hAnsi="Bahnschrift" w:cs="Frutiger"/>
              </w:rPr>
            </w:pPr>
            <w:r w:rsidRPr="002A415B">
              <w:rPr>
                <w:rFonts w:ascii="Bahnschrift" w:hAnsi="Bahnschrift" w:cs="Frutiger"/>
              </w:rPr>
              <w:t>Are there any listed or locally listed building on the site? If so, how have you considered this in your proposed scheme?</w:t>
            </w:r>
          </w:p>
          <w:p w14:paraId="005796C2" w14:textId="77777777" w:rsidR="00E64251" w:rsidRPr="002A415B" w:rsidRDefault="00E64251" w:rsidP="00AE2EFF">
            <w:pPr>
              <w:autoSpaceDE w:val="0"/>
              <w:autoSpaceDN w:val="0"/>
              <w:adjustRightInd w:val="0"/>
              <w:jc w:val="both"/>
              <w:rPr>
                <w:rFonts w:ascii="Bahnschrift" w:hAnsi="Bahnschrift" w:cs="Frutiger"/>
              </w:rPr>
            </w:pPr>
          </w:p>
          <w:p w14:paraId="678909BD" w14:textId="77777777" w:rsidR="00E64251" w:rsidRPr="0088020F" w:rsidRDefault="00E64251" w:rsidP="00AE2EFF">
            <w:pPr>
              <w:jc w:val="both"/>
              <w:rPr>
                <w:rFonts w:ascii="Bahnschrift" w:hAnsi="Bahnschrift"/>
              </w:rPr>
            </w:pPr>
          </w:p>
          <w:p w14:paraId="0F4791DF" w14:textId="77777777" w:rsidR="00E64251" w:rsidRPr="0088020F" w:rsidRDefault="00E64251" w:rsidP="00AE2EFF">
            <w:pPr>
              <w:jc w:val="both"/>
              <w:rPr>
                <w:rFonts w:ascii="Bahnschrift" w:hAnsi="Bahnschrift"/>
              </w:rPr>
            </w:pPr>
          </w:p>
          <w:p w14:paraId="47B3D54E" w14:textId="77777777" w:rsidR="00E64251" w:rsidRPr="0088020F" w:rsidRDefault="00E64251" w:rsidP="00AE2EFF">
            <w:pPr>
              <w:jc w:val="both"/>
              <w:rPr>
                <w:rFonts w:ascii="Bahnschrift" w:hAnsi="Bahnschrift"/>
              </w:rPr>
            </w:pPr>
          </w:p>
          <w:p w14:paraId="590ADB24" w14:textId="77777777" w:rsidR="00E64251" w:rsidRPr="0088020F" w:rsidRDefault="00E64251" w:rsidP="00AE2EFF">
            <w:pPr>
              <w:jc w:val="both"/>
              <w:rPr>
                <w:rFonts w:ascii="Bahnschrift" w:hAnsi="Bahnschrift"/>
              </w:rPr>
            </w:pPr>
          </w:p>
        </w:tc>
      </w:tr>
      <w:tr w:rsidR="00906438" w:rsidRPr="0088020F" w14:paraId="4B6AF016" w14:textId="77777777" w:rsidTr="00AE2EFF">
        <w:trPr>
          <w:trHeight w:val="339"/>
        </w:trPr>
        <w:tc>
          <w:tcPr>
            <w:tcW w:w="10485" w:type="dxa"/>
            <w:shd w:val="clear" w:color="auto" w:fill="DEEAF6" w:themeFill="accent1" w:themeFillTint="33"/>
          </w:tcPr>
          <w:p w14:paraId="77BDE79A" w14:textId="77777777" w:rsidR="00906438" w:rsidRPr="00C253F2" w:rsidRDefault="00906438" w:rsidP="00AE2EFF">
            <w:pPr>
              <w:jc w:val="both"/>
              <w:rPr>
                <w:rFonts w:ascii="Bahnschrift" w:hAnsi="Bahnschrift"/>
                <w:b/>
                <w:szCs w:val="24"/>
                <w:highlight w:val="yellow"/>
              </w:rPr>
            </w:pPr>
            <w:r w:rsidRPr="002A415B">
              <w:rPr>
                <w:rFonts w:ascii="Bahnschrift" w:hAnsi="Bahnschrift"/>
                <w:b/>
                <w:szCs w:val="24"/>
              </w:rPr>
              <w:t>Accessibility and Movement</w:t>
            </w:r>
          </w:p>
        </w:tc>
      </w:tr>
      <w:tr w:rsidR="00E64251" w:rsidRPr="0088020F" w14:paraId="04ADBA25" w14:textId="77777777" w:rsidTr="009978AD">
        <w:trPr>
          <w:trHeight w:val="1735"/>
        </w:trPr>
        <w:tc>
          <w:tcPr>
            <w:tcW w:w="10485" w:type="dxa"/>
          </w:tcPr>
          <w:p w14:paraId="4F73F07F" w14:textId="77777777" w:rsidR="00E64251" w:rsidRPr="002A415B" w:rsidRDefault="00E64251" w:rsidP="00906438">
            <w:pPr>
              <w:pStyle w:val="ListParagraph"/>
              <w:numPr>
                <w:ilvl w:val="0"/>
                <w:numId w:val="11"/>
              </w:numPr>
              <w:autoSpaceDE w:val="0"/>
              <w:autoSpaceDN w:val="0"/>
              <w:adjustRightInd w:val="0"/>
              <w:jc w:val="both"/>
              <w:rPr>
                <w:rFonts w:ascii="Bahnschrift" w:hAnsi="Bahnschrift" w:cs="Frutiger"/>
              </w:rPr>
            </w:pPr>
            <w:r w:rsidRPr="002A415B">
              <w:rPr>
                <w:rFonts w:ascii="Bahnschrift" w:hAnsi="Bahnschrift" w:cs="Frutiger"/>
              </w:rPr>
              <w:t>How is the site accessed by its current users? How did you determine this?</w:t>
            </w:r>
          </w:p>
          <w:p w14:paraId="408DC25E" w14:textId="77777777" w:rsidR="00E64251" w:rsidRPr="0088020F" w:rsidRDefault="00E64251" w:rsidP="00AE2EFF">
            <w:pPr>
              <w:jc w:val="both"/>
              <w:rPr>
                <w:rFonts w:ascii="Bahnschrift" w:hAnsi="Bahnschrift"/>
              </w:rPr>
            </w:pPr>
          </w:p>
          <w:p w14:paraId="19666DF6" w14:textId="77777777" w:rsidR="00E64251" w:rsidRPr="0088020F" w:rsidRDefault="00E64251" w:rsidP="00AE2EFF">
            <w:pPr>
              <w:jc w:val="both"/>
              <w:rPr>
                <w:rFonts w:ascii="Bahnschrift" w:hAnsi="Bahnschrift"/>
              </w:rPr>
            </w:pPr>
          </w:p>
          <w:p w14:paraId="099539BB" w14:textId="77777777" w:rsidR="00E64251" w:rsidRDefault="00E64251" w:rsidP="00AE2EFF">
            <w:pPr>
              <w:jc w:val="both"/>
              <w:rPr>
                <w:rFonts w:ascii="Bahnschrift" w:hAnsi="Bahnschrift"/>
              </w:rPr>
            </w:pPr>
          </w:p>
          <w:p w14:paraId="3CD479B9" w14:textId="77777777" w:rsidR="00E64251" w:rsidRDefault="00E64251" w:rsidP="00AE2EFF">
            <w:pPr>
              <w:jc w:val="both"/>
              <w:rPr>
                <w:rFonts w:ascii="Bahnschrift" w:hAnsi="Bahnschrift"/>
              </w:rPr>
            </w:pPr>
          </w:p>
          <w:p w14:paraId="3E4E904A" w14:textId="77777777" w:rsidR="00E64251" w:rsidRPr="0088020F" w:rsidRDefault="00E64251" w:rsidP="00AE2EFF">
            <w:pPr>
              <w:jc w:val="both"/>
              <w:rPr>
                <w:rFonts w:ascii="Bahnschrift" w:hAnsi="Bahnschrift"/>
              </w:rPr>
            </w:pPr>
          </w:p>
          <w:p w14:paraId="670237CE" w14:textId="77777777" w:rsidR="00E64251" w:rsidRPr="0088020F" w:rsidRDefault="00E64251" w:rsidP="00AE2EFF">
            <w:pPr>
              <w:jc w:val="both"/>
              <w:rPr>
                <w:rFonts w:ascii="Bahnschrift" w:hAnsi="Bahnschrift"/>
              </w:rPr>
            </w:pPr>
          </w:p>
          <w:p w14:paraId="5B23BA44" w14:textId="77777777" w:rsidR="00E64251" w:rsidRPr="0088020F" w:rsidRDefault="00E64251" w:rsidP="00AE2EFF">
            <w:pPr>
              <w:jc w:val="both"/>
              <w:rPr>
                <w:rFonts w:ascii="Bahnschrift" w:hAnsi="Bahnschrift"/>
              </w:rPr>
            </w:pPr>
          </w:p>
        </w:tc>
      </w:tr>
      <w:tr w:rsidR="00E64251" w:rsidRPr="0088020F" w14:paraId="292CBA70" w14:textId="77777777" w:rsidTr="00931CAD">
        <w:trPr>
          <w:trHeight w:val="1735"/>
        </w:trPr>
        <w:tc>
          <w:tcPr>
            <w:tcW w:w="10485" w:type="dxa"/>
          </w:tcPr>
          <w:p w14:paraId="430F6B94" w14:textId="77777777" w:rsidR="00E64251" w:rsidRPr="002A415B" w:rsidRDefault="00E64251" w:rsidP="00906438">
            <w:pPr>
              <w:pStyle w:val="ListParagraph"/>
              <w:numPr>
                <w:ilvl w:val="0"/>
                <w:numId w:val="11"/>
              </w:numPr>
              <w:autoSpaceDE w:val="0"/>
              <w:autoSpaceDN w:val="0"/>
              <w:adjustRightInd w:val="0"/>
              <w:jc w:val="both"/>
              <w:rPr>
                <w:rFonts w:ascii="Bahnschrift" w:hAnsi="Bahnschrift" w:cs="Frutiger"/>
              </w:rPr>
            </w:pPr>
            <w:r w:rsidRPr="002A415B">
              <w:rPr>
                <w:rFonts w:ascii="Bahnschrift" w:hAnsi="Bahnschrift" w:cs="Frutiger"/>
              </w:rPr>
              <w:lastRenderedPageBreak/>
              <w:t>What are the important routes through the site and why are they important? Who currently uses these routes? What data or information did you use to come to this conclusion?</w:t>
            </w:r>
          </w:p>
          <w:p w14:paraId="312EA269" w14:textId="77777777" w:rsidR="00E64251" w:rsidRPr="0088020F" w:rsidRDefault="00E64251" w:rsidP="00AE2EFF">
            <w:pPr>
              <w:jc w:val="both"/>
              <w:rPr>
                <w:rFonts w:ascii="Bahnschrift" w:hAnsi="Bahnschrift"/>
              </w:rPr>
            </w:pPr>
          </w:p>
          <w:p w14:paraId="651957EE" w14:textId="77777777" w:rsidR="00E64251" w:rsidRPr="0088020F" w:rsidRDefault="00E64251" w:rsidP="00AE2EFF">
            <w:pPr>
              <w:jc w:val="both"/>
              <w:rPr>
                <w:rFonts w:ascii="Bahnschrift" w:hAnsi="Bahnschrift"/>
              </w:rPr>
            </w:pPr>
          </w:p>
          <w:p w14:paraId="184F31BC" w14:textId="77777777" w:rsidR="00E64251" w:rsidRPr="0088020F" w:rsidRDefault="00E64251" w:rsidP="00AE2EFF">
            <w:pPr>
              <w:jc w:val="both"/>
              <w:rPr>
                <w:rFonts w:ascii="Bahnschrift" w:hAnsi="Bahnschrift"/>
              </w:rPr>
            </w:pPr>
          </w:p>
          <w:p w14:paraId="3133BED5" w14:textId="77777777" w:rsidR="00E64251" w:rsidRPr="0088020F" w:rsidRDefault="00E64251" w:rsidP="00AE2EFF">
            <w:pPr>
              <w:jc w:val="both"/>
              <w:rPr>
                <w:rFonts w:ascii="Bahnschrift" w:hAnsi="Bahnschrift"/>
              </w:rPr>
            </w:pPr>
          </w:p>
        </w:tc>
      </w:tr>
      <w:tr w:rsidR="00906438" w:rsidRPr="0088020F" w14:paraId="7533CC55" w14:textId="77777777" w:rsidTr="00AE2EFF">
        <w:trPr>
          <w:trHeight w:val="339"/>
        </w:trPr>
        <w:tc>
          <w:tcPr>
            <w:tcW w:w="10485" w:type="dxa"/>
            <w:shd w:val="clear" w:color="auto" w:fill="DEEAF6" w:themeFill="accent1" w:themeFillTint="33"/>
          </w:tcPr>
          <w:p w14:paraId="33F911FC" w14:textId="77777777" w:rsidR="00906438" w:rsidRPr="00C253F2" w:rsidRDefault="00906438" w:rsidP="00AE2EFF">
            <w:pPr>
              <w:jc w:val="both"/>
              <w:rPr>
                <w:rFonts w:ascii="Bahnschrift" w:hAnsi="Bahnschrift"/>
                <w:b/>
                <w:szCs w:val="24"/>
                <w:highlight w:val="yellow"/>
              </w:rPr>
            </w:pPr>
            <w:bookmarkStart w:id="2" w:name="_Hlk192162486"/>
            <w:r w:rsidRPr="002A415B">
              <w:rPr>
                <w:rFonts w:ascii="Bahnschrift" w:hAnsi="Bahnschrift"/>
                <w:b/>
                <w:szCs w:val="24"/>
              </w:rPr>
              <w:t>Climate Change and Sustainability</w:t>
            </w:r>
          </w:p>
        </w:tc>
      </w:tr>
      <w:tr w:rsidR="00E64251" w:rsidRPr="0088020F" w14:paraId="42AD1D44" w14:textId="77777777" w:rsidTr="00A36A3B">
        <w:trPr>
          <w:trHeight w:val="1735"/>
        </w:trPr>
        <w:tc>
          <w:tcPr>
            <w:tcW w:w="10485" w:type="dxa"/>
          </w:tcPr>
          <w:p w14:paraId="6EE20A0C" w14:textId="77777777" w:rsidR="00E64251" w:rsidRPr="002A415B" w:rsidRDefault="00E64251" w:rsidP="00906438">
            <w:pPr>
              <w:pStyle w:val="ListParagraph"/>
              <w:numPr>
                <w:ilvl w:val="0"/>
                <w:numId w:val="11"/>
              </w:numPr>
              <w:autoSpaceDE w:val="0"/>
              <w:autoSpaceDN w:val="0"/>
              <w:adjustRightInd w:val="0"/>
              <w:jc w:val="both"/>
              <w:rPr>
                <w:rFonts w:ascii="Bahnschrift" w:hAnsi="Bahnschrift" w:cs="Frutiger"/>
              </w:rPr>
            </w:pPr>
            <w:r w:rsidRPr="002A415B">
              <w:rPr>
                <w:rFonts w:ascii="Bahnschrift" w:hAnsi="Bahnschrift" w:cs="Frutiger"/>
              </w:rPr>
              <w:t xml:space="preserve">What climate change mitigation and adaption measures are relevant for the site? </w:t>
            </w:r>
          </w:p>
          <w:p w14:paraId="39ED4CC3" w14:textId="17ECB4D5" w:rsidR="00E64251" w:rsidRPr="0088020F" w:rsidRDefault="00E64251" w:rsidP="00AE2EFF">
            <w:pPr>
              <w:jc w:val="both"/>
              <w:rPr>
                <w:rFonts w:ascii="Bahnschrift" w:hAnsi="Bahnschrift"/>
              </w:rPr>
            </w:pPr>
          </w:p>
          <w:p w14:paraId="5FA6ACCE" w14:textId="77777777" w:rsidR="00E64251" w:rsidRPr="0088020F" w:rsidRDefault="00E64251" w:rsidP="00AE2EFF">
            <w:pPr>
              <w:jc w:val="both"/>
              <w:rPr>
                <w:rFonts w:ascii="Bahnschrift" w:hAnsi="Bahnschrift"/>
              </w:rPr>
            </w:pPr>
          </w:p>
          <w:p w14:paraId="18403E1E" w14:textId="77777777" w:rsidR="00E64251" w:rsidRDefault="00E64251" w:rsidP="00AE2EFF">
            <w:pPr>
              <w:jc w:val="both"/>
              <w:rPr>
                <w:rFonts w:ascii="Bahnschrift" w:hAnsi="Bahnschrift"/>
              </w:rPr>
            </w:pPr>
          </w:p>
          <w:p w14:paraId="739BD239" w14:textId="77777777" w:rsidR="00E64251" w:rsidRDefault="00E64251" w:rsidP="00AE2EFF">
            <w:pPr>
              <w:jc w:val="both"/>
              <w:rPr>
                <w:rFonts w:ascii="Bahnschrift" w:hAnsi="Bahnschrift"/>
              </w:rPr>
            </w:pPr>
          </w:p>
          <w:p w14:paraId="3BDCBFEE" w14:textId="77777777" w:rsidR="00E64251" w:rsidRPr="0088020F" w:rsidRDefault="00E64251" w:rsidP="00AE2EFF">
            <w:pPr>
              <w:jc w:val="both"/>
              <w:rPr>
                <w:rFonts w:ascii="Bahnschrift" w:hAnsi="Bahnschrift"/>
              </w:rPr>
            </w:pPr>
          </w:p>
          <w:p w14:paraId="1EBBE49B" w14:textId="77777777" w:rsidR="00E64251" w:rsidRPr="0088020F" w:rsidRDefault="00E64251" w:rsidP="00AE2EFF">
            <w:pPr>
              <w:jc w:val="both"/>
              <w:rPr>
                <w:rFonts w:ascii="Bahnschrift" w:hAnsi="Bahnschrift"/>
              </w:rPr>
            </w:pPr>
          </w:p>
          <w:p w14:paraId="293DCB4D" w14:textId="77777777" w:rsidR="00E64251" w:rsidRPr="0088020F" w:rsidRDefault="00E64251" w:rsidP="00AE2EFF">
            <w:pPr>
              <w:jc w:val="both"/>
              <w:rPr>
                <w:rFonts w:ascii="Bahnschrift" w:hAnsi="Bahnschrift"/>
              </w:rPr>
            </w:pPr>
          </w:p>
        </w:tc>
      </w:tr>
      <w:bookmarkEnd w:id="2"/>
      <w:tr w:rsidR="00E64251" w:rsidRPr="0088020F" w14:paraId="4906987E" w14:textId="77777777" w:rsidTr="00BE25C3">
        <w:trPr>
          <w:trHeight w:val="1735"/>
        </w:trPr>
        <w:tc>
          <w:tcPr>
            <w:tcW w:w="10485" w:type="dxa"/>
          </w:tcPr>
          <w:p w14:paraId="4BB707F4" w14:textId="77777777" w:rsidR="00E64251" w:rsidRPr="002A415B" w:rsidRDefault="00E64251" w:rsidP="00906438">
            <w:pPr>
              <w:pStyle w:val="ListParagraph"/>
              <w:numPr>
                <w:ilvl w:val="0"/>
                <w:numId w:val="11"/>
              </w:numPr>
              <w:autoSpaceDE w:val="0"/>
              <w:autoSpaceDN w:val="0"/>
              <w:adjustRightInd w:val="0"/>
              <w:jc w:val="both"/>
              <w:rPr>
                <w:rFonts w:ascii="Bahnschrift" w:hAnsi="Bahnschrift" w:cs="Frutiger"/>
              </w:rPr>
            </w:pPr>
            <w:r w:rsidRPr="002A415B">
              <w:rPr>
                <w:rFonts w:ascii="Bahnschrift" w:hAnsi="Bahnschrift" w:cs="Frutiger"/>
              </w:rPr>
              <w:t>What carbon reduction measures have you included within the scheme?</w:t>
            </w:r>
          </w:p>
          <w:p w14:paraId="2B4DD647" w14:textId="5A5A0D24" w:rsidR="00E64251" w:rsidRPr="0088020F" w:rsidRDefault="00E64251" w:rsidP="00AE2EFF">
            <w:pPr>
              <w:jc w:val="both"/>
              <w:rPr>
                <w:rFonts w:ascii="Bahnschrift" w:hAnsi="Bahnschrift"/>
              </w:rPr>
            </w:pPr>
          </w:p>
          <w:p w14:paraId="64223AA8" w14:textId="77777777" w:rsidR="00E64251" w:rsidRPr="0088020F" w:rsidRDefault="00E64251" w:rsidP="00AE2EFF">
            <w:pPr>
              <w:jc w:val="both"/>
              <w:rPr>
                <w:rFonts w:ascii="Bahnschrift" w:hAnsi="Bahnschrift"/>
              </w:rPr>
            </w:pPr>
          </w:p>
          <w:p w14:paraId="10312935" w14:textId="77777777" w:rsidR="00E64251" w:rsidRPr="0088020F" w:rsidRDefault="00E64251" w:rsidP="00AE2EFF">
            <w:pPr>
              <w:jc w:val="both"/>
              <w:rPr>
                <w:rFonts w:ascii="Bahnschrift" w:hAnsi="Bahnschrift"/>
              </w:rPr>
            </w:pPr>
          </w:p>
        </w:tc>
      </w:tr>
    </w:tbl>
    <w:p w14:paraId="1D14E321" w14:textId="77777777" w:rsidR="00906438" w:rsidRDefault="00906438" w:rsidP="00906438">
      <w:pPr>
        <w:jc w:val="both"/>
        <w:rPr>
          <w:rFonts w:ascii="Bahnschrift" w:hAnsi="Bahnschrift" w:cs="Frutiger"/>
          <w:b/>
          <w:bCs/>
          <w:color w:val="FFFFFF" w:themeColor="background1"/>
        </w:rPr>
      </w:pPr>
    </w:p>
    <w:p w14:paraId="68049804" w14:textId="77777777" w:rsidR="00440B07" w:rsidRDefault="00440B07" w:rsidP="00440B07">
      <w:pPr>
        <w:jc w:val="both"/>
        <w:rPr>
          <w:rFonts w:ascii="Bahnschrift" w:hAnsi="Bahnschrift" w:cs="Frutiger"/>
          <w:b/>
          <w:bCs/>
          <w:color w:val="FFFFFF" w:themeColor="background1"/>
        </w:rPr>
      </w:pPr>
    </w:p>
    <w:p w14:paraId="1F72F646" w14:textId="02E65322" w:rsidR="00053A60" w:rsidRPr="00F52B4D" w:rsidRDefault="00FD2F9C" w:rsidP="00F52B4D">
      <w:pPr>
        <w:pStyle w:val="Heading1"/>
        <w:shd w:val="clear" w:color="auto" w:fill="E6007E"/>
        <w:jc w:val="both"/>
        <w:rPr>
          <w:rFonts w:ascii="Bahnschrift" w:hAnsi="Bahnschrift"/>
        </w:rPr>
      </w:pPr>
      <w:r w:rsidRPr="00F52B4D">
        <w:rPr>
          <w:rFonts w:ascii="Bahnschrift" w:hAnsi="Bahnschrift"/>
          <w:b/>
          <w:color w:val="FFFFFF" w:themeColor="background1"/>
          <w:sz w:val="24"/>
        </w:rPr>
        <w:t xml:space="preserve">Part 2 - </w:t>
      </w:r>
      <w:r w:rsidR="002D20BF" w:rsidRPr="00F52B4D">
        <w:rPr>
          <w:rFonts w:ascii="Bahnschrift" w:hAnsi="Bahnschrift"/>
          <w:b/>
          <w:color w:val="FFFFFF" w:themeColor="background1"/>
          <w:sz w:val="24"/>
        </w:rPr>
        <w:t xml:space="preserve">Approach to Engagement </w:t>
      </w:r>
    </w:p>
    <w:p w14:paraId="49058FF8" w14:textId="3EB87B2F" w:rsidR="002D20BF" w:rsidRPr="00F52B4D" w:rsidRDefault="002D20BF" w:rsidP="5F30FC15">
      <w:pPr>
        <w:autoSpaceDE w:val="0"/>
        <w:autoSpaceDN w:val="0"/>
        <w:adjustRightInd w:val="0"/>
        <w:spacing w:after="0" w:line="240" w:lineRule="auto"/>
        <w:jc w:val="both"/>
        <w:rPr>
          <w:rFonts w:ascii="Bahnschrift" w:hAnsi="Bahnschrift" w:cs="Frutiger"/>
        </w:rPr>
      </w:pPr>
      <w:r w:rsidRPr="175CA431">
        <w:rPr>
          <w:rFonts w:ascii="Bahnschrift" w:hAnsi="Bahnschrift" w:cs="Frutiger"/>
        </w:rPr>
        <w:t xml:space="preserve">Based on the </w:t>
      </w:r>
      <w:r w:rsidR="002A5A42" w:rsidRPr="175CA431">
        <w:rPr>
          <w:rFonts w:ascii="Bahnschrift" w:hAnsi="Bahnschrift" w:cs="Frutiger"/>
        </w:rPr>
        <w:t>F</w:t>
      </w:r>
      <w:r w:rsidR="00053A60" w:rsidRPr="175CA431">
        <w:rPr>
          <w:rFonts w:ascii="Bahnschrift" w:hAnsi="Bahnschrift" w:cs="Frutiger"/>
        </w:rPr>
        <w:t>act</w:t>
      </w:r>
      <w:r w:rsidR="002A5A42" w:rsidRPr="175CA431">
        <w:rPr>
          <w:rFonts w:ascii="Bahnschrift" w:hAnsi="Bahnschrift" w:cs="Frutiger"/>
        </w:rPr>
        <w:t>-b</w:t>
      </w:r>
      <w:r w:rsidR="00053A60" w:rsidRPr="175CA431">
        <w:rPr>
          <w:rFonts w:ascii="Bahnschrift" w:hAnsi="Bahnschrift" w:cs="Frutiger"/>
        </w:rPr>
        <w:t xml:space="preserve">ased </w:t>
      </w:r>
      <w:r w:rsidRPr="175CA431">
        <w:rPr>
          <w:rFonts w:ascii="Bahnschrift" w:hAnsi="Bahnschrift" w:cs="Frutiger"/>
        </w:rPr>
        <w:t>A</w:t>
      </w:r>
      <w:r w:rsidR="00053A60" w:rsidRPr="175CA431">
        <w:rPr>
          <w:rFonts w:ascii="Bahnschrift" w:hAnsi="Bahnschrift" w:cs="Frutiger"/>
        </w:rPr>
        <w:t>udit</w:t>
      </w:r>
      <w:r w:rsidR="002A5A42" w:rsidRPr="175CA431">
        <w:rPr>
          <w:rFonts w:ascii="Bahnschrift" w:hAnsi="Bahnschrift" w:cs="Frutiger"/>
        </w:rPr>
        <w:t xml:space="preserve"> in Part 1 of this document</w:t>
      </w:r>
      <w:r w:rsidRPr="175CA431">
        <w:rPr>
          <w:rFonts w:ascii="Bahnschrift" w:hAnsi="Bahnschrift" w:cs="Frutiger"/>
        </w:rPr>
        <w:t xml:space="preserve">, outline how you will engage with the stakeholders identified. </w:t>
      </w:r>
      <w:r w:rsidR="00B76ED3" w:rsidRPr="175CA431">
        <w:rPr>
          <w:rFonts w:ascii="Bahnschrift" w:hAnsi="Bahnschrift" w:cs="Frutiger"/>
        </w:rPr>
        <w:t xml:space="preserve">Engagement activities </w:t>
      </w:r>
      <w:r w:rsidRPr="175CA431">
        <w:rPr>
          <w:rFonts w:ascii="Bahnschrift" w:hAnsi="Bahnschrift" w:cs="Frutiger"/>
        </w:rPr>
        <w:t xml:space="preserve">should </w:t>
      </w:r>
      <w:r w:rsidR="00B76ED3" w:rsidRPr="175CA431">
        <w:rPr>
          <w:rFonts w:ascii="Bahnschrift" w:hAnsi="Bahnschrift" w:cs="Frutiger"/>
        </w:rPr>
        <w:t xml:space="preserve">be </w:t>
      </w:r>
      <w:r w:rsidRPr="175CA431">
        <w:rPr>
          <w:rFonts w:ascii="Bahnschrift" w:hAnsi="Bahnschrift" w:cs="Frutiger"/>
        </w:rPr>
        <w:t>tailor</w:t>
      </w:r>
      <w:r w:rsidR="00B76ED3" w:rsidRPr="175CA431">
        <w:rPr>
          <w:rFonts w:ascii="Bahnschrift" w:hAnsi="Bahnschrift" w:cs="Frutiger"/>
        </w:rPr>
        <w:t xml:space="preserve">ed </w:t>
      </w:r>
      <w:r w:rsidRPr="175CA431">
        <w:rPr>
          <w:rFonts w:ascii="Bahnschrift" w:hAnsi="Bahnschrift" w:cs="Frutiger"/>
        </w:rPr>
        <w:t xml:space="preserve">to the needs </w:t>
      </w:r>
      <w:r w:rsidRPr="002A415B">
        <w:rPr>
          <w:rFonts w:ascii="Bahnschrift" w:hAnsi="Bahnschrift" w:cs="Frutiger"/>
        </w:rPr>
        <w:t xml:space="preserve">of </w:t>
      </w:r>
      <w:r w:rsidR="001D2684" w:rsidRPr="002A415B">
        <w:rPr>
          <w:rFonts w:ascii="Bahnschrift" w:hAnsi="Bahnschrift" w:cs="Frutiger"/>
        </w:rPr>
        <w:t>local</w:t>
      </w:r>
      <w:r w:rsidR="001D2684">
        <w:rPr>
          <w:rFonts w:ascii="Bahnschrift" w:hAnsi="Bahnschrift" w:cs="Frutiger"/>
        </w:rPr>
        <w:t xml:space="preserve"> </w:t>
      </w:r>
      <w:r w:rsidRPr="175CA431">
        <w:rPr>
          <w:rFonts w:ascii="Bahnschrift" w:hAnsi="Bahnschrift" w:cs="Frutiger"/>
        </w:rPr>
        <w:t>stakeholders</w:t>
      </w:r>
      <w:r w:rsidR="00B76ED3" w:rsidRPr="175CA431">
        <w:rPr>
          <w:rFonts w:ascii="Bahnschrift" w:hAnsi="Bahnschrift" w:cs="Frutiger"/>
        </w:rPr>
        <w:t>.</w:t>
      </w:r>
    </w:p>
    <w:p w14:paraId="08CE6F91" w14:textId="77777777" w:rsidR="002D20BF" w:rsidRPr="00F52B4D" w:rsidRDefault="002D20BF" w:rsidP="002D20BF">
      <w:pPr>
        <w:autoSpaceDE w:val="0"/>
        <w:autoSpaceDN w:val="0"/>
        <w:adjustRightInd w:val="0"/>
        <w:spacing w:after="0" w:line="240" w:lineRule="auto"/>
        <w:rPr>
          <w:rFonts w:ascii="Bahnschrift" w:hAnsi="Bahnschrift" w:cs="Frutiger"/>
          <w:szCs w:val="24"/>
        </w:rPr>
      </w:pPr>
    </w:p>
    <w:p w14:paraId="1EEDD8E6" w14:textId="77777777" w:rsidR="002D20BF" w:rsidRPr="00F52B4D" w:rsidRDefault="002D20BF" w:rsidP="002D20BF">
      <w:pPr>
        <w:autoSpaceDE w:val="0"/>
        <w:autoSpaceDN w:val="0"/>
        <w:adjustRightInd w:val="0"/>
        <w:spacing w:after="0" w:line="240" w:lineRule="auto"/>
        <w:rPr>
          <w:rFonts w:ascii="Bahnschrift" w:hAnsi="Bahnschrift" w:cs="Frutiger"/>
          <w:szCs w:val="24"/>
        </w:rPr>
      </w:pPr>
      <w:r w:rsidRPr="00F52B4D">
        <w:rPr>
          <w:rFonts w:ascii="Bahnschrift" w:hAnsi="Bahnschrift" w:cs="Frutiger"/>
          <w:szCs w:val="24"/>
        </w:rPr>
        <w:t xml:space="preserve">Examples of engagement activities can include (but are not limited to): </w:t>
      </w:r>
    </w:p>
    <w:p w14:paraId="72FE3AF6" w14:textId="77777777" w:rsidR="002D20BF" w:rsidRPr="00F52B4D" w:rsidRDefault="002D20BF" w:rsidP="002D20BF">
      <w:pPr>
        <w:pStyle w:val="ListParagraph"/>
        <w:numPr>
          <w:ilvl w:val="0"/>
          <w:numId w:val="4"/>
        </w:numPr>
        <w:autoSpaceDE w:val="0"/>
        <w:autoSpaceDN w:val="0"/>
        <w:adjustRightInd w:val="0"/>
        <w:spacing w:after="0" w:line="240" w:lineRule="auto"/>
        <w:rPr>
          <w:rFonts w:ascii="Bahnschrift" w:hAnsi="Bahnschrift" w:cs="Frutiger"/>
          <w:szCs w:val="24"/>
        </w:rPr>
      </w:pPr>
      <w:r w:rsidRPr="00F52B4D">
        <w:rPr>
          <w:rFonts w:ascii="Bahnschrift" w:hAnsi="Bahnschrift" w:cs="Frutiger"/>
          <w:szCs w:val="24"/>
        </w:rPr>
        <w:t>Stakeholder meetings</w:t>
      </w:r>
    </w:p>
    <w:p w14:paraId="6BC30F70" w14:textId="77777777" w:rsidR="00302353" w:rsidRPr="00F52B4D" w:rsidRDefault="002D20BF" w:rsidP="005F6DF7">
      <w:pPr>
        <w:pStyle w:val="ListParagraph"/>
        <w:numPr>
          <w:ilvl w:val="0"/>
          <w:numId w:val="4"/>
        </w:numPr>
        <w:autoSpaceDE w:val="0"/>
        <w:autoSpaceDN w:val="0"/>
        <w:adjustRightInd w:val="0"/>
        <w:spacing w:after="0" w:line="240" w:lineRule="auto"/>
        <w:rPr>
          <w:rFonts w:ascii="Bahnschrift" w:hAnsi="Bahnschrift" w:cs="Frutiger"/>
          <w:szCs w:val="24"/>
        </w:rPr>
      </w:pPr>
      <w:r w:rsidRPr="00F52B4D">
        <w:rPr>
          <w:rFonts w:ascii="Bahnschrift" w:hAnsi="Bahnschrift" w:cs="Frutiger"/>
          <w:szCs w:val="24"/>
        </w:rPr>
        <w:t>Workshops</w:t>
      </w:r>
    </w:p>
    <w:p w14:paraId="0E8F2D0D" w14:textId="77777777" w:rsidR="005F6DF7" w:rsidRPr="00F52B4D" w:rsidRDefault="005F6DF7" w:rsidP="005F6DF7">
      <w:pPr>
        <w:pStyle w:val="ListParagraph"/>
        <w:numPr>
          <w:ilvl w:val="0"/>
          <w:numId w:val="4"/>
        </w:numPr>
        <w:autoSpaceDE w:val="0"/>
        <w:autoSpaceDN w:val="0"/>
        <w:adjustRightInd w:val="0"/>
        <w:spacing w:after="0" w:line="240" w:lineRule="auto"/>
        <w:rPr>
          <w:rFonts w:ascii="Bahnschrift" w:hAnsi="Bahnschrift" w:cs="Frutiger"/>
          <w:szCs w:val="24"/>
        </w:rPr>
      </w:pPr>
      <w:r w:rsidRPr="00F52B4D">
        <w:rPr>
          <w:rFonts w:ascii="Bahnschrift" w:hAnsi="Bahnschrift" w:cs="Frutiger"/>
          <w:szCs w:val="24"/>
        </w:rPr>
        <w:t>Attending community group meetings</w:t>
      </w:r>
    </w:p>
    <w:p w14:paraId="511D68FF" w14:textId="77777777" w:rsidR="005F6DF7" w:rsidRPr="00F52B4D" w:rsidRDefault="005F6DF7" w:rsidP="005F6DF7">
      <w:pPr>
        <w:pStyle w:val="ListParagraph"/>
        <w:numPr>
          <w:ilvl w:val="0"/>
          <w:numId w:val="4"/>
        </w:numPr>
        <w:autoSpaceDE w:val="0"/>
        <w:autoSpaceDN w:val="0"/>
        <w:adjustRightInd w:val="0"/>
        <w:spacing w:after="0" w:line="240" w:lineRule="auto"/>
        <w:rPr>
          <w:rFonts w:ascii="Bahnschrift" w:hAnsi="Bahnschrift" w:cs="Frutiger"/>
          <w:szCs w:val="24"/>
        </w:rPr>
      </w:pPr>
      <w:r w:rsidRPr="00F52B4D">
        <w:rPr>
          <w:rFonts w:ascii="Bahnschrift" w:hAnsi="Bahnschrift" w:cs="Frutiger"/>
          <w:szCs w:val="24"/>
        </w:rPr>
        <w:t xml:space="preserve">Leaflets </w:t>
      </w:r>
    </w:p>
    <w:p w14:paraId="0462A42F" w14:textId="77777777" w:rsidR="005F6DF7" w:rsidRPr="00F52B4D" w:rsidRDefault="005F6DF7" w:rsidP="005F6DF7">
      <w:pPr>
        <w:pStyle w:val="ListParagraph"/>
        <w:numPr>
          <w:ilvl w:val="0"/>
          <w:numId w:val="4"/>
        </w:numPr>
        <w:autoSpaceDE w:val="0"/>
        <w:autoSpaceDN w:val="0"/>
        <w:adjustRightInd w:val="0"/>
        <w:spacing w:after="0" w:line="240" w:lineRule="auto"/>
        <w:rPr>
          <w:rFonts w:ascii="Bahnschrift" w:hAnsi="Bahnschrift" w:cs="Frutiger"/>
          <w:szCs w:val="24"/>
        </w:rPr>
      </w:pPr>
      <w:r w:rsidRPr="00F52B4D">
        <w:rPr>
          <w:rFonts w:ascii="Bahnschrift" w:hAnsi="Bahnschrift" w:cs="Frutiger"/>
          <w:szCs w:val="24"/>
        </w:rPr>
        <w:t>Letters</w:t>
      </w:r>
    </w:p>
    <w:p w14:paraId="26803F5C" w14:textId="77777777" w:rsidR="005F6DF7" w:rsidRPr="00F52B4D" w:rsidRDefault="005F6DF7" w:rsidP="005F6DF7">
      <w:pPr>
        <w:pStyle w:val="ListParagraph"/>
        <w:numPr>
          <w:ilvl w:val="0"/>
          <w:numId w:val="4"/>
        </w:numPr>
        <w:autoSpaceDE w:val="0"/>
        <w:autoSpaceDN w:val="0"/>
        <w:adjustRightInd w:val="0"/>
        <w:spacing w:after="0" w:line="240" w:lineRule="auto"/>
        <w:rPr>
          <w:rFonts w:ascii="Bahnschrift" w:hAnsi="Bahnschrift" w:cs="Frutiger"/>
          <w:szCs w:val="24"/>
        </w:rPr>
      </w:pPr>
      <w:r w:rsidRPr="00F52B4D">
        <w:rPr>
          <w:rFonts w:ascii="Bahnschrift" w:hAnsi="Bahnschrift" w:cs="Frutiger"/>
          <w:szCs w:val="24"/>
        </w:rPr>
        <w:t>Website</w:t>
      </w:r>
      <w:r w:rsidRPr="00F52B4D">
        <w:rPr>
          <w:rFonts w:ascii="Bahnschrift" w:hAnsi="Bahnschrift" w:cs="Frutiger"/>
          <w:szCs w:val="24"/>
        </w:rPr>
        <w:br/>
      </w:r>
    </w:p>
    <w:tbl>
      <w:tblPr>
        <w:tblStyle w:val="TableGrid"/>
        <w:tblW w:w="10490" w:type="dxa"/>
        <w:tblLook w:val="04A0" w:firstRow="1" w:lastRow="0" w:firstColumn="1" w:lastColumn="0" w:noHBand="0" w:noVBand="1"/>
        <w:tblCaption w:val="Schedule of Activities"/>
        <w:tblDescription w:val="Name of Activity - name and type of engagement event e.g. LGBTQIA+ workshop&#10;Date of Activity - when will the event take place? Give and estimate if you're unsure&#10;Attendees - who will attend the event? Which groups are you looking to reach? &#10;Format - how will participants feedback in the session? &#10;Jusification - why did you choose this format? Why did you choose to target this group in particular? Use the evidence base from the facts-based audit to support your answer"/>
      </w:tblPr>
      <w:tblGrid>
        <w:gridCol w:w="2970"/>
        <w:gridCol w:w="2535"/>
        <w:gridCol w:w="2430"/>
        <w:gridCol w:w="2555"/>
      </w:tblGrid>
      <w:tr w:rsidR="00DB444F" w:rsidRPr="002A5A42" w14:paraId="6AB45BF3" w14:textId="77777777" w:rsidTr="4D3667A7">
        <w:trPr>
          <w:trHeight w:val="381"/>
          <w:tblHeader/>
        </w:trPr>
        <w:tc>
          <w:tcPr>
            <w:tcW w:w="2970" w:type="dxa"/>
            <w:shd w:val="clear" w:color="auto" w:fill="BCE0EA"/>
            <w:vAlign w:val="center"/>
          </w:tcPr>
          <w:p w14:paraId="18283460" w14:textId="33B07433" w:rsidR="00E678A6" w:rsidRPr="002A415B" w:rsidRDefault="00E678A6" w:rsidP="5F30FC15">
            <w:pPr>
              <w:jc w:val="center"/>
              <w:rPr>
                <w:rFonts w:ascii="Bahnschrift" w:hAnsi="Bahnschrift"/>
                <w:b/>
                <w:bCs/>
              </w:rPr>
            </w:pPr>
            <w:r w:rsidRPr="002A415B">
              <w:rPr>
                <w:rFonts w:ascii="Bahnschrift" w:hAnsi="Bahnschrift"/>
                <w:b/>
                <w:bCs/>
              </w:rPr>
              <w:t>Activity</w:t>
            </w:r>
            <w:r w:rsidR="33BBCD78" w:rsidRPr="002A415B">
              <w:rPr>
                <w:rFonts w:ascii="Bahnschrift" w:hAnsi="Bahnschrift"/>
                <w:b/>
                <w:bCs/>
              </w:rPr>
              <w:t xml:space="preserve"> and</w:t>
            </w:r>
          </w:p>
          <w:p w14:paraId="32A5B71F" w14:textId="77777777" w:rsidR="00E678A6" w:rsidRPr="002A415B" w:rsidRDefault="00E678A6" w:rsidP="5F30FC15">
            <w:pPr>
              <w:jc w:val="center"/>
              <w:rPr>
                <w:rFonts w:ascii="Bahnschrift" w:hAnsi="Bahnschrift"/>
                <w:b/>
                <w:bCs/>
              </w:rPr>
            </w:pPr>
            <w:r w:rsidRPr="002A415B">
              <w:rPr>
                <w:rFonts w:ascii="Bahnschrift" w:hAnsi="Bahnschrift"/>
                <w:b/>
                <w:bCs/>
              </w:rPr>
              <w:t>Date</w:t>
            </w:r>
          </w:p>
        </w:tc>
        <w:tc>
          <w:tcPr>
            <w:tcW w:w="2535" w:type="dxa"/>
            <w:shd w:val="clear" w:color="auto" w:fill="BCE0EA"/>
            <w:vAlign w:val="center"/>
          </w:tcPr>
          <w:p w14:paraId="2115A97E" w14:textId="77777777" w:rsidR="00E678A6" w:rsidRPr="00F52B4D" w:rsidRDefault="00E678A6" w:rsidP="00E678A6">
            <w:pPr>
              <w:jc w:val="center"/>
              <w:rPr>
                <w:rFonts w:ascii="Bahnschrift" w:hAnsi="Bahnschrift"/>
                <w:b/>
              </w:rPr>
            </w:pPr>
            <w:r w:rsidRPr="00F52B4D">
              <w:rPr>
                <w:rFonts w:ascii="Bahnschrift" w:hAnsi="Bahnschrift"/>
                <w:b/>
              </w:rPr>
              <w:t>Attendees</w:t>
            </w:r>
          </w:p>
        </w:tc>
        <w:tc>
          <w:tcPr>
            <w:tcW w:w="2430" w:type="dxa"/>
            <w:shd w:val="clear" w:color="auto" w:fill="BCE0EA"/>
            <w:vAlign w:val="center"/>
          </w:tcPr>
          <w:p w14:paraId="5D936E8C" w14:textId="77777777" w:rsidR="00E678A6" w:rsidRPr="00F52B4D" w:rsidRDefault="00E678A6" w:rsidP="00E678A6">
            <w:pPr>
              <w:jc w:val="center"/>
              <w:rPr>
                <w:rFonts w:ascii="Bahnschrift" w:hAnsi="Bahnschrift"/>
                <w:b/>
              </w:rPr>
            </w:pPr>
            <w:r w:rsidRPr="00F52B4D">
              <w:rPr>
                <w:rFonts w:ascii="Bahnschrift" w:hAnsi="Bahnschrift"/>
                <w:b/>
              </w:rPr>
              <w:t>Format</w:t>
            </w:r>
          </w:p>
        </w:tc>
        <w:tc>
          <w:tcPr>
            <w:tcW w:w="2555" w:type="dxa"/>
            <w:shd w:val="clear" w:color="auto" w:fill="BCE0EA"/>
            <w:vAlign w:val="center"/>
          </w:tcPr>
          <w:p w14:paraId="2D134F98" w14:textId="77777777" w:rsidR="00E678A6" w:rsidRPr="00F52B4D" w:rsidRDefault="00E678A6" w:rsidP="00E678A6">
            <w:pPr>
              <w:jc w:val="center"/>
              <w:rPr>
                <w:rFonts w:ascii="Bahnschrift" w:hAnsi="Bahnschrift"/>
                <w:b/>
              </w:rPr>
            </w:pPr>
            <w:r w:rsidRPr="00F52B4D">
              <w:rPr>
                <w:rFonts w:ascii="Bahnschrift" w:hAnsi="Bahnschrift"/>
                <w:b/>
              </w:rPr>
              <w:t>Justification</w:t>
            </w:r>
          </w:p>
        </w:tc>
      </w:tr>
      <w:tr w:rsidR="00DB444F" w:rsidRPr="002A5A42" w14:paraId="4379A00C" w14:textId="77777777" w:rsidTr="4D3667A7">
        <w:trPr>
          <w:trHeight w:val="1414"/>
        </w:trPr>
        <w:tc>
          <w:tcPr>
            <w:tcW w:w="2970" w:type="dxa"/>
            <w:shd w:val="clear" w:color="auto" w:fill="F0F8FA"/>
          </w:tcPr>
          <w:p w14:paraId="1CA92F08" w14:textId="6A888D9C" w:rsidR="58031128" w:rsidRPr="00E64251" w:rsidRDefault="58031128" w:rsidP="5F30FC15">
            <w:pPr>
              <w:jc w:val="both"/>
              <w:rPr>
                <w:rFonts w:ascii="Bahnschrift" w:eastAsia="Bahnschrift" w:hAnsi="Bahnschrift" w:cs="Bahnschrift"/>
                <w:color w:val="2F5496" w:themeColor="accent5" w:themeShade="BF"/>
                <w:sz w:val="20"/>
                <w:szCs w:val="20"/>
              </w:rPr>
            </w:pPr>
            <w:r w:rsidRPr="00E64251">
              <w:rPr>
                <w:rFonts w:ascii="Bahnschrift" w:eastAsia="Bahnschrift" w:hAnsi="Bahnschrift" w:cs="Bahnschrift"/>
                <w:color w:val="2F5496" w:themeColor="accent5" w:themeShade="BF"/>
                <w:sz w:val="20"/>
                <w:szCs w:val="20"/>
              </w:rPr>
              <w:t xml:space="preserve">Name and type of engagement activity e.g. In-person ‘drop-in’. </w:t>
            </w:r>
          </w:p>
          <w:p w14:paraId="7699E1AB" w14:textId="78DE61FD" w:rsidR="5F30FC15" w:rsidRPr="00E64251" w:rsidRDefault="5F30FC15" w:rsidP="5F30FC15">
            <w:pPr>
              <w:jc w:val="both"/>
              <w:rPr>
                <w:rFonts w:ascii="Bahnschrift" w:eastAsia="Bahnschrift" w:hAnsi="Bahnschrift" w:cs="Bahnschrift"/>
                <w:color w:val="2F5496" w:themeColor="accent5" w:themeShade="BF"/>
                <w:sz w:val="20"/>
                <w:szCs w:val="20"/>
              </w:rPr>
            </w:pPr>
          </w:p>
          <w:p w14:paraId="3FA9AEA1" w14:textId="31A08FDC" w:rsidR="58031128" w:rsidRPr="00E64251" w:rsidRDefault="58031128" w:rsidP="5F30FC15">
            <w:pPr>
              <w:jc w:val="both"/>
              <w:rPr>
                <w:rFonts w:ascii="Bahnschrift" w:eastAsia="Bahnschrift" w:hAnsi="Bahnschrift" w:cs="Bahnschrift"/>
                <w:color w:val="2F5496" w:themeColor="accent5" w:themeShade="BF"/>
                <w:sz w:val="20"/>
                <w:szCs w:val="20"/>
              </w:rPr>
            </w:pPr>
            <w:r w:rsidRPr="00E64251">
              <w:rPr>
                <w:rFonts w:ascii="Bahnschrift" w:eastAsia="Bahnschrift" w:hAnsi="Bahnschrift" w:cs="Bahnschrift"/>
                <w:color w:val="2F5496" w:themeColor="accent5" w:themeShade="BF"/>
                <w:sz w:val="20"/>
                <w:szCs w:val="20"/>
              </w:rPr>
              <w:t>When did the event take place? What time of day did the event take place?</w:t>
            </w:r>
          </w:p>
          <w:p w14:paraId="75889DE1" w14:textId="4C7B3655" w:rsidR="5F30FC15" w:rsidRPr="00E64251" w:rsidRDefault="5F30FC15" w:rsidP="5F30FC15">
            <w:pPr>
              <w:rPr>
                <w:rFonts w:ascii="Bahnschrift" w:hAnsi="Bahnschrift"/>
                <w:color w:val="2F5496" w:themeColor="accent5" w:themeShade="BF"/>
                <w:sz w:val="20"/>
                <w:szCs w:val="20"/>
              </w:rPr>
            </w:pPr>
          </w:p>
        </w:tc>
        <w:tc>
          <w:tcPr>
            <w:tcW w:w="2535" w:type="dxa"/>
            <w:shd w:val="clear" w:color="auto" w:fill="F0F8FA"/>
          </w:tcPr>
          <w:p w14:paraId="79766B23" w14:textId="4FB845A8" w:rsidR="00E678A6" w:rsidRPr="00E64251" w:rsidRDefault="00E678A6" w:rsidP="00E678A6">
            <w:pPr>
              <w:rPr>
                <w:rFonts w:ascii="Bahnschrift" w:hAnsi="Bahnschrift"/>
                <w:color w:val="2F5496" w:themeColor="accent5" w:themeShade="BF"/>
                <w:sz w:val="20"/>
              </w:rPr>
            </w:pPr>
            <w:r w:rsidRPr="00E64251">
              <w:rPr>
                <w:rFonts w:ascii="Bahnschrift" w:hAnsi="Bahnschrift"/>
                <w:color w:val="2F5496" w:themeColor="accent5" w:themeShade="BF"/>
                <w:sz w:val="20"/>
              </w:rPr>
              <w:t xml:space="preserve">Who will attend the event? Which </w:t>
            </w:r>
            <w:r w:rsidR="002A5A42" w:rsidRPr="00E64251">
              <w:rPr>
                <w:rFonts w:ascii="Bahnschrift" w:hAnsi="Bahnschrift"/>
                <w:color w:val="2F5496" w:themeColor="accent5" w:themeShade="BF"/>
                <w:sz w:val="20"/>
              </w:rPr>
              <w:t xml:space="preserve">stakeholder </w:t>
            </w:r>
            <w:r w:rsidRPr="00E64251">
              <w:rPr>
                <w:rFonts w:ascii="Bahnschrift" w:hAnsi="Bahnschrift"/>
                <w:color w:val="2F5496" w:themeColor="accent5" w:themeShade="BF"/>
                <w:sz w:val="20"/>
              </w:rPr>
              <w:t xml:space="preserve">groups are you </w:t>
            </w:r>
            <w:r w:rsidR="002A5A42" w:rsidRPr="00E64251">
              <w:rPr>
                <w:rFonts w:ascii="Bahnschrift" w:hAnsi="Bahnschrift"/>
                <w:color w:val="2F5496" w:themeColor="accent5" w:themeShade="BF"/>
                <w:sz w:val="20"/>
              </w:rPr>
              <w:t>aiming</w:t>
            </w:r>
            <w:r w:rsidRPr="00E64251">
              <w:rPr>
                <w:rFonts w:ascii="Bahnschrift" w:hAnsi="Bahnschrift"/>
                <w:color w:val="2F5496" w:themeColor="accent5" w:themeShade="BF"/>
                <w:sz w:val="20"/>
              </w:rPr>
              <w:t xml:space="preserve"> reach?</w:t>
            </w:r>
          </w:p>
          <w:p w14:paraId="61CDCEAD" w14:textId="7B7D5916" w:rsidR="00E678A6" w:rsidRPr="00E64251" w:rsidRDefault="006B3F33" w:rsidP="00E678A6">
            <w:pPr>
              <w:rPr>
                <w:rFonts w:ascii="Bahnschrift" w:hAnsi="Bahnschrift"/>
                <w:color w:val="2F5496" w:themeColor="accent5" w:themeShade="BF"/>
                <w:sz w:val="20"/>
              </w:rPr>
            </w:pPr>
            <w:r w:rsidRPr="00E64251">
              <w:rPr>
                <w:rFonts w:ascii="Bahnschrift" w:hAnsi="Bahnschrift"/>
                <w:color w:val="2F5496" w:themeColor="accent5" w:themeShade="BF"/>
                <w:sz w:val="20"/>
              </w:rPr>
              <w:t xml:space="preserve">e.g. </w:t>
            </w:r>
            <w:r w:rsidR="00156BE7" w:rsidRPr="00E64251">
              <w:rPr>
                <w:rFonts w:ascii="Bahnschrift" w:hAnsi="Bahnschrift"/>
                <w:color w:val="2F5496" w:themeColor="accent5" w:themeShade="BF"/>
                <w:sz w:val="20"/>
              </w:rPr>
              <w:t xml:space="preserve">Parents and carers </w:t>
            </w:r>
          </w:p>
        </w:tc>
        <w:tc>
          <w:tcPr>
            <w:tcW w:w="2430" w:type="dxa"/>
            <w:shd w:val="clear" w:color="auto" w:fill="F0F8FA"/>
          </w:tcPr>
          <w:p w14:paraId="3F908DB5" w14:textId="77777777" w:rsidR="00E678A6" w:rsidRPr="00E64251" w:rsidRDefault="00E678A6" w:rsidP="00E678A6">
            <w:pPr>
              <w:rPr>
                <w:rFonts w:ascii="Bahnschrift" w:hAnsi="Bahnschrift"/>
                <w:color w:val="2F5496" w:themeColor="accent5" w:themeShade="BF"/>
                <w:sz w:val="20"/>
              </w:rPr>
            </w:pPr>
            <w:r w:rsidRPr="00E64251">
              <w:rPr>
                <w:rFonts w:ascii="Bahnschrift" w:hAnsi="Bahnschrift"/>
                <w:color w:val="2F5496" w:themeColor="accent5" w:themeShade="BF"/>
                <w:sz w:val="20"/>
              </w:rPr>
              <w:t>How will participants feedback in the session?</w:t>
            </w:r>
          </w:p>
          <w:p w14:paraId="1D19A7A4" w14:textId="731731B3" w:rsidR="00156BE7" w:rsidRPr="00E64251" w:rsidRDefault="00156BE7" w:rsidP="00E678A6">
            <w:pPr>
              <w:rPr>
                <w:rFonts w:ascii="Bahnschrift" w:hAnsi="Bahnschrift"/>
                <w:color w:val="2F5496" w:themeColor="accent5" w:themeShade="BF"/>
              </w:rPr>
            </w:pPr>
            <w:r w:rsidRPr="00E64251">
              <w:rPr>
                <w:rFonts w:ascii="Bahnschrift" w:hAnsi="Bahnschrift"/>
                <w:color w:val="2F5496" w:themeColor="accent5" w:themeShade="BF"/>
                <w:sz w:val="20"/>
              </w:rPr>
              <w:t xml:space="preserve">e.g. directly to </w:t>
            </w:r>
          </w:p>
        </w:tc>
        <w:tc>
          <w:tcPr>
            <w:tcW w:w="2555" w:type="dxa"/>
            <w:shd w:val="clear" w:color="auto" w:fill="F0F8FA"/>
          </w:tcPr>
          <w:p w14:paraId="6D9846B1" w14:textId="3A733855" w:rsidR="00E678A6" w:rsidRPr="00E64251" w:rsidRDefault="00E678A6">
            <w:pPr>
              <w:rPr>
                <w:rFonts w:ascii="Bahnschrift" w:hAnsi="Bahnschrift"/>
                <w:color w:val="2F5496" w:themeColor="accent5" w:themeShade="BF"/>
                <w:sz w:val="20"/>
              </w:rPr>
            </w:pPr>
            <w:r w:rsidRPr="00E64251">
              <w:rPr>
                <w:rFonts w:ascii="Bahnschrift" w:hAnsi="Bahnschrift"/>
                <w:color w:val="2F5496" w:themeColor="accent5" w:themeShade="BF"/>
                <w:sz w:val="20"/>
              </w:rPr>
              <w:t xml:space="preserve">Why did you choose this format? Why did you choose to target this group in particular? </w:t>
            </w:r>
          </w:p>
        </w:tc>
      </w:tr>
      <w:tr w:rsidR="00DB444F" w:rsidRPr="002A5A42" w14:paraId="6BB9E253" w14:textId="77777777" w:rsidTr="4D3667A7">
        <w:trPr>
          <w:trHeight w:val="570"/>
        </w:trPr>
        <w:tc>
          <w:tcPr>
            <w:tcW w:w="2970" w:type="dxa"/>
          </w:tcPr>
          <w:p w14:paraId="5C5E7434" w14:textId="77777777" w:rsidR="00E678A6" w:rsidRDefault="00E678A6" w:rsidP="00E678A6">
            <w:pPr>
              <w:rPr>
                <w:rFonts w:ascii="Bahnschrift" w:hAnsi="Bahnschrift"/>
              </w:rPr>
            </w:pPr>
          </w:p>
          <w:p w14:paraId="6681D1F4" w14:textId="77777777" w:rsidR="00414CA0" w:rsidRDefault="00414CA0" w:rsidP="00E678A6">
            <w:pPr>
              <w:rPr>
                <w:rFonts w:ascii="Bahnschrift" w:hAnsi="Bahnschrift"/>
              </w:rPr>
            </w:pPr>
          </w:p>
          <w:p w14:paraId="14E35188" w14:textId="77777777" w:rsidR="00414CA0" w:rsidRDefault="00414CA0" w:rsidP="00E678A6">
            <w:pPr>
              <w:rPr>
                <w:rFonts w:ascii="Bahnschrift" w:hAnsi="Bahnschrift"/>
              </w:rPr>
            </w:pPr>
          </w:p>
          <w:p w14:paraId="23DE523C" w14:textId="1D605D2D" w:rsidR="00414CA0" w:rsidRPr="00F52B4D" w:rsidRDefault="00414CA0" w:rsidP="00E678A6">
            <w:pPr>
              <w:rPr>
                <w:rFonts w:ascii="Bahnschrift" w:hAnsi="Bahnschrift"/>
              </w:rPr>
            </w:pPr>
          </w:p>
        </w:tc>
        <w:tc>
          <w:tcPr>
            <w:tcW w:w="2535" w:type="dxa"/>
          </w:tcPr>
          <w:p w14:paraId="07547A01" w14:textId="77777777" w:rsidR="00E678A6" w:rsidRPr="00F52B4D" w:rsidRDefault="00E678A6" w:rsidP="00E678A6">
            <w:pPr>
              <w:rPr>
                <w:rFonts w:ascii="Bahnschrift" w:hAnsi="Bahnschrift"/>
              </w:rPr>
            </w:pPr>
          </w:p>
        </w:tc>
        <w:tc>
          <w:tcPr>
            <w:tcW w:w="2430" w:type="dxa"/>
          </w:tcPr>
          <w:p w14:paraId="5043CB0F" w14:textId="77777777" w:rsidR="00E678A6" w:rsidRPr="00F52B4D" w:rsidRDefault="00E678A6" w:rsidP="00E678A6">
            <w:pPr>
              <w:rPr>
                <w:rFonts w:ascii="Bahnschrift" w:hAnsi="Bahnschrift"/>
              </w:rPr>
            </w:pPr>
          </w:p>
        </w:tc>
        <w:tc>
          <w:tcPr>
            <w:tcW w:w="2555" w:type="dxa"/>
          </w:tcPr>
          <w:p w14:paraId="07459315" w14:textId="77777777" w:rsidR="00E678A6" w:rsidRPr="00F52B4D" w:rsidRDefault="00E678A6" w:rsidP="00E678A6">
            <w:pPr>
              <w:rPr>
                <w:rFonts w:ascii="Bahnschrift" w:hAnsi="Bahnschrift"/>
              </w:rPr>
            </w:pPr>
          </w:p>
        </w:tc>
      </w:tr>
      <w:tr w:rsidR="00DB444F" w:rsidRPr="002A5A42" w14:paraId="6537F28F" w14:textId="77777777" w:rsidTr="4D3667A7">
        <w:trPr>
          <w:trHeight w:val="589"/>
        </w:trPr>
        <w:tc>
          <w:tcPr>
            <w:tcW w:w="2970" w:type="dxa"/>
          </w:tcPr>
          <w:p w14:paraId="066FD86B" w14:textId="77777777" w:rsidR="00E678A6" w:rsidRDefault="00E678A6" w:rsidP="00E678A6">
            <w:pPr>
              <w:rPr>
                <w:rFonts w:ascii="Bahnschrift" w:hAnsi="Bahnschrift"/>
              </w:rPr>
            </w:pPr>
          </w:p>
          <w:p w14:paraId="005D9FDD" w14:textId="77777777" w:rsidR="00414CA0" w:rsidRDefault="00414CA0" w:rsidP="00E678A6">
            <w:pPr>
              <w:rPr>
                <w:rFonts w:ascii="Bahnschrift" w:hAnsi="Bahnschrift"/>
              </w:rPr>
            </w:pPr>
          </w:p>
          <w:p w14:paraId="6DFB9E20" w14:textId="781CB521" w:rsidR="00414CA0" w:rsidRPr="00F52B4D" w:rsidRDefault="00414CA0" w:rsidP="00E678A6">
            <w:pPr>
              <w:rPr>
                <w:rFonts w:ascii="Bahnschrift" w:hAnsi="Bahnschrift"/>
              </w:rPr>
            </w:pPr>
          </w:p>
        </w:tc>
        <w:tc>
          <w:tcPr>
            <w:tcW w:w="2535" w:type="dxa"/>
          </w:tcPr>
          <w:p w14:paraId="44E871BC" w14:textId="77777777" w:rsidR="00E678A6" w:rsidRPr="00F52B4D" w:rsidRDefault="00E678A6" w:rsidP="00E678A6">
            <w:pPr>
              <w:rPr>
                <w:rFonts w:ascii="Bahnschrift" w:hAnsi="Bahnschrift"/>
              </w:rPr>
            </w:pPr>
          </w:p>
        </w:tc>
        <w:tc>
          <w:tcPr>
            <w:tcW w:w="2430" w:type="dxa"/>
          </w:tcPr>
          <w:p w14:paraId="144A5D23" w14:textId="77777777" w:rsidR="00E678A6" w:rsidRPr="00F52B4D" w:rsidRDefault="00E678A6" w:rsidP="00E678A6">
            <w:pPr>
              <w:rPr>
                <w:rFonts w:ascii="Bahnschrift" w:hAnsi="Bahnschrift"/>
              </w:rPr>
            </w:pPr>
          </w:p>
        </w:tc>
        <w:tc>
          <w:tcPr>
            <w:tcW w:w="2555" w:type="dxa"/>
          </w:tcPr>
          <w:p w14:paraId="738610EB" w14:textId="77777777" w:rsidR="00E678A6" w:rsidRPr="00F52B4D" w:rsidRDefault="00E678A6" w:rsidP="00E678A6">
            <w:pPr>
              <w:rPr>
                <w:rFonts w:ascii="Bahnschrift" w:hAnsi="Bahnschrift"/>
              </w:rPr>
            </w:pPr>
          </w:p>
        </w:tc>
      </w:tr>
      <w:tr w:rsidR="00DB444F" w:rsidRPr="002A5A42" w14:paraId="637805D2" w14:textId="77777777" w:rsidTr="4D3667A7">
        <w:trPr>
          <w:trHeight w:val="570"/>
        </w:trPr>
        <w:tc>
          <w:tcPr>
            <w:tcW w:w="2970" w:type="dxa"/>
          </w:tcPr>
          <w:p w14:paraId="504C936D" w14:textId="77777777" w:rsidR="00E678A6" w:rsidRDefault="00E678A6" w:rsidP="00E678A6">
            <w:pPr>
              <w:rPr>
                <w:rFonts w:ascii="Bahnschrift" w:hAnsi="Bahnschrift"/>
              </w:rPr>
            </w:pPr>
          </w:p>
          <w:p w14:paraId="516983FD" w14:textId="77777777" w:rsidR="00414CA0" w:rsidRDefault="00414CA0" w:rsidP="00E678A6">
            <w:pPr>
              <w:rPr>
                <w:rFonts w:ascii="Bahnschrift" w:hAnsi="Bahnschrift"/>
              </w:rPr>
            </w:pPr>
          </w:p>
          <w:p w14:paraId="463F29E8" w14:textId="27931A6D" w:rsidR="00414CA0" w:rsidRPr="00F52B4D" w:rsidRDefault="00414CA0" w:rsidP="00E678A6">
            <w:pPr>
              <w:rPr>
                <w:rFonts w:ascii="Bahnschrift" w:hAnsi="Bahnschrift"/>
              </w:rPr>
            </w:pPr>
          </w:p>
        </w:tc>
        <w:tc>
          <w:tcPr>
            <w:tcW w:w="2535" w:type="dxa"/>
          </w:tcPr>
          <w:p w14:paraId="3A0FF5F2" w14:textId="77777777" w:rsidR="00E678A6" w:rsidRPr="00F52B4D" w:rsidRDefault="00E678A6" w:rsidP="00E678A6">
            <w:pPr>
              <w:rPr>
                <w:rFonts w:ascii="Bahnschrift" w:hAnsi="Bahnschrift"/>
              </w:rPr>
            </w:pPr>
          </w:p>
        </w:tc>
        <w:tc>
          <w:tcPr>
            <w:tcW w:w="2430" w:type="dxa"/>
          </w:tcPr>
          <w:p w14:paraId="5630AD66" w14:textId="77777777" w:rsidR="00E678A6" w:rsidRPr="00F52B4D" w:rsidRDefault="00E678A6" w:rsidP="00E678A6">
            <w:pPr>
              <w:rPr>
                <w:rFonts w:ascii="Bahnschrift" w:hAnsi="Bahnschrift"/>
              </w:rPr>
            </w:pPr>
          </w:p>
        </w:tc>
        <w:tc>
          <w:tcPr>
            <w:tcW w:w="2555" w:type="dxa"/>
          </w:tcPr>
          <w:p w14:paraId="61829076" w14:textId="77777777" w:rsidR="00E678A6" w:rsidRPr="00F52B4D" w:rsidRDefault="00E678A6" w:rsidP="00E678A6">
            <w:pPr>
              <w:rPr>
                <w:rFonts w:ascii="Bahnschrift" w:hAnsi="Bahnschrift"/>
              </w:rPr>
            </w:pPr>
          </w:p>
        </w:tc>
      </w:tr>
      <w:tr w:rsidR="00DB444F" w:rsidRPr="002A5A42" w14:paraId="2BA226A1" w14:textId="77777777" w:rsidTr="4D3667A7">
        <w:trPr>
          <w:trHeight w:val="589"/>
        </w:trPr>
        <w:tc>
          <w:tcPr>
            <w:tcW w:w="2970" w:type="dxa"/>
          </w:tcPr>
          <w:p w14:paraId="166B6EC9" w14:textId="77777777" w:rsidR="00E678A6" w:rsidRDefault="00E678A6" w:rsidP="00E678A6">
            <w:pPr>
              <w:rPr>
                <w:rFonts w:ascii="Bahnschrift" w:hAnsi="Bahnschrift"/>
              </w:rPr>
            </w:pPr>
          </w:p>
          <w:p w14:paraId="2914FF9A" w14:textId="77777777" w:rsidR="00414CA0" w:rsidRDefault="00414CA0" w:rsidP="00E678A6">
            <w:pPr>
              <w:rPr>
                <w:rFonts w:ascii="Bahnschrift" w:hAnsi="Bahnschrift"/>
              </w:rPr>
            </w:pPr>
          </w:p>
          <w:p w14:paraId="17AD93B2" w14:textId="77BD027A" w:rsidR="00414CA0" w:rsidRPr="00F52B4D" w:rsidRDefault="00414CA0" w:rsidP="00E678A6">
            <w:pPr>
              <w:rPr>
                <w:rFonts w:ascii="Bahnschrift" w:hAnsi="Bahnschrift"/>
              </w:rPr>
            </w:pPr>
          </w:p>
        </w:tc>
        <w:tc>
          <w:tcPr>
            <w:tcW w:w="2535" w:type="dxa"/>
          </w:tcPr>
          <w:p w14:paraId="66204FF1" w14:textId="77777777" w:rsidR="00E678A6" w:rsidRPr="00F52B4D" w:rsidRDefault="00E678A6" w:rsidP="00E678A6">
            <w:pPr>
              <w:rPr>
                <w:rFonts w:ascii="Bahnschrift" w:hAnsi="Bahnschrift"/>
              </w:rPr>
            </w:pPr>
          </w:p>
        </w:tc>
        <w:tc>
          <w:tcPr>
            <w:tcW w:w="2430" w:type="dxa"/>
          </w:tcPr>
          <w:p w14:paraId="2DBF0D7D" w14:textId="77777777" w:rsidR="00E678A6" w:rsidRPr="00F52B4D" w:rsidRDefault="00E678A6" w:rsidP="00E678A6">
            <w:pPr>
              <w:rPr>
                <w:rFonts w:ascii="Bahnschrift" w:hAnsi="Bahnschrift"/>
              </w:rPr>
            </w:pPr>
          </w:p>
        </w:tc>
        <w:tc>
          <w:tcPr>
            <w:tcW w:w="2555" w:type="dxa"/>
          </w:tcPr>
          <w:p w14:paraId="6B62F1B3" w14:textId="77777777" w:rsidR="00E678A6" w:rsidRPr="00F52B4D" w:rsidRDefault="00E678A6" w:rsidP="00E678A6">
            <w:pPr>
              <w:rPr>
                <w:rFonts w:ascii="Bahnschrift" w:hAnsi="Bahnschrift"/>
              </w:rPr>
            </w:pPr>
          </w:p>
        </w:tc>
      </w:tr>
      <w:tr w:rsidR="00DB444F" w:rsidRPr="002A5A42" w14:paraId="02F2C34E" w14:textId="77777777" w:rsidTr="4D3667A7">
        <w:trPr>
          <w:trHeight w:val="589"/>
        </w:trPr>
        <w:tc>
          <w:tcPr>
            <w:tcW w:w="2970" w:type="dxa"/>
          </w:tcPr>
          <w:p w14:paraId="4D705459" w14:textId="77777777" w:rsidR="00E678A6" w:rsidRDefault="00E678A6" w:rsidP="00E678A6">
            <w:pPr>
              <w:rPr>
                <w:rFonts w:ascii="Bahnschrift" w:hAnsi="Bahnschrift"/>
              </w:rPr>
            </w:pPr>
          </w:p>
          <w:p w14:paraId="3F25C5BE" w14:textId="77777777" w:rsidR="00414CA0" w:rsidRDefault="00414CA0" w:rsidP="00E678A6">
            <w:pPr>
              <w:rPr>
                <w:rFonts w:ascii="Bahnschrift" w:hAnsi="Bahnschrift"/>
              </w:rPr>
            </w:pPr>
          </w:p>
          <w:p w14:paraId="680A4E5D" w14:textId="18FD0E99" w:rsidR="00414CA0" w:rsidRPr="00F52B4D" w:rsidRDefault="00414CA0" w:rsidP="00E678A6">
            <w:pPr>
              <w:rPr>
                <w:rFonts w:ascii="Bahnschrift" w:hAnsi="Bahnschrift"/>
              </w:rPr>
            </w:pPr>
          </w:p>
        </w:tc>
        <w:tc>
          <w:tcPr>
            <w:tcW w:w="2535" w:type="dxa"/>
          </w:tcPr>
          <w:p w14:paraId="296FEF7D" w14:textId="77777777" w:rsidR="00E678A6" w:rsidRPr="00F52B4D" w:rsidRDefault="00E678A6" w:rsidP="00E678A6">
            <w:pPr>
              <w:rPr>
                <w:rFonts w:ascii="Bahnschrift" w:hAnsi="Bahnschrift"/>
              </w:rPr>
            </w:pPr>
          </w:p>
        </w:tc>
        <w:tc>
          <w:tcPr>
            <w:tcW w:w="2430" w:type="dxa"/>
          </w:tcPr>
          <w:p w14:paraId="7194DBDC" w14:textId="77777777" w:rsidR="00E678A6" w:rsidRPr="00F52B4D" w:rsidRDefault="00E678A6" w:rsidP="00E678A6">
            <w:pPr>
              <w:rPr>
                <w:rFonts w:ascii="Bahnschrift" w:hAnsi="Bahnschrift"/>
              </w:rPr>
            </w:pPr>
          </w:p>
        </w:tc>
        <w:tc>
          <w:tcPr>
            <w:tcW w:w="2555" w:type="dxa"/>
          </w:tcPr>
          <w:p w14:paraId="769D0D3C" w14:textId="77777777" w:rsidR="00E678A6" w:rsidRPr="00F52B4D" w:rsidRDefault="00E678A6" w:rsidP="00E678A6">
            <w:pPr>
              <w:rPr>
                <w:rFonts w:ascii="Bahnschrift" w:hAnsi="Bahnschrift"/>
              </w:rPr>
            </w:pPr>
          </w:p>
        </w:tc>
      </w:tr>
      <w:tr w:rsidR="00DB444F" w:rsidRPr="002A5A42" w14:paraId="54CD245A" w14:textId="77777777" w:rsidTr="4D3667A7">
        <w:trPr>
          <w:trHeight w:val="433"/>
        </w:trPr>
        <w:tc>
          <w:tcPr>
            <w:tcW w:w="2970" w:type="dxa"/>
          </w:tcPr>
          <w:p w14:paraId="0FB16D39" w14:textId="77777777" w:rsidR="00E678A6" w:rsidRDefault="00E678A6" w:rsidP="00E678A6">
            <w:pPr>
              <w:rPr>
                <w:rFonts w:ascii="Bahnschrift" w:hAnsi="Bahnschrift"/>
              </w:rPr>
            </w:pPr>
          </w:p>
          <w:p w14:paraId="2F6FAFF9" w14:textId="77777777" w:rsidR="00414CA0" w:rsidRDefault="00414CA0" w:rsidP="00E678A6">
            <w:pPr>
              <w:rPr>
                <w:rFonts w:ascii="Bahnschrift" w:hAnsi="Bahnschrift"/>
              </w:rPr>
            </w:pPr>
          </w:p>
          <w:p w14:paraId="1231BE67" w14:textId="3C4147E3" w:rsidR="00414CA0" w:rsidRPr="00F52B4D" w:rsidRDefault="00414CA0" w:rsidP="00E678A6">
            <w:pPr>
              <w:rPr>
                <w:rFonts w:ascii="Bahnschrift" w:hAnsi="Bahnschrift"/>
              </w:rPr>
            </w:pPr>
          </w:p>
        </w:tc>
        <w:tc>
          <w:tcPr>
            <w:tcW w:w="2535" w:type="dxa"/>
          </w:tcPr>
          <w:p w14:paraId="30D7AA69" w14:textId="77777777" w:rsidR="00E678A6" w:rsidRPr="00F52B4D" w:rsidRDefault="00E678A6" w:rsidP="00E678A6">
            <w:pPr>
              <w:rPr>
                <w:rFonts w:ascii="Bahnschrift" w:hAnsi="Bahnschrift"/>
              </w:rPr>
            </w:pPr>
          </w:p>
        </w:tc>
        <w:tc>
          <w:tcPr>
            <w:tcW w:w="2430" w:type="dxa"/>
          </w:tcPr>
          <w:p w14:paraId="7196D064" w14:textId="77777777" w:rsidR="00E678A6" w:rsidRPr="00F52B4D" w:rsidRDefault="00E678A6" w:rsidP="00E678A6">
            <w:pPr>
              <w:rPr>
                <w:rFonts w:ascii="Bahnschrift" w:hAnsi="Bahnschrift"/>
              </w:rPr>
            </w:pPr>
          </w:p>
        </w:tc>
        <w:tc>
          <w:tcPr>
            <w:tcW w:w="2555" w:type="dxa"/>
          </w:tcPr>
          <w:p w14:paraId="34FF1C98" w14:textId="77777777" w:rsidR="00E678A6" w:rsidRPr="00F52B4D" w:rsidRDefault="00E678A6" w:rsidP="00E678A6">
            <w:pPr>
              <w:rPr>
                <w:rFonts w:ascii="Bahnschrift" w:hAnsi="Bahnschrift"/>
              </w:rPr>
            </w:pPr>
          </w:p>
        </w:tc>
      </w:tr>
      <w:tr w:rsidR="00DB444F" w:rsidRPr="002A5A42" w14:paraId="6D072C0D" w14:textId="77777777" w:rsidTr="4D3667A7">
        <w:trPr>
          <w:trHeight w:val="433"/>
        </w:trPr>
        <w:tc>
          <w:tcPr>
            <w:tcW w:w="2970" w:type="dxa"/>
          </w:tcPr>
          <w:p w14:paraId="322BE163" w14:textId="77777777" w:rsidR="00302353" w:rsidRDefault="00302353" w:rsidP="00E678A6">
            <w:pPr>
              <w:rPr>
                <w:rFonts w:ascii="Bahnschrift" w:hAnsi="Bahnschrift"/>
              </w:rPr>
            </w:pPr>
          </w:p>
          <w:p w14:paraId="15DDF5C1" w14:textId="77777777" w:rsidR="00414CA0" w:rsidRDefault="00414CA0" w:rsidP="00E678A6">
            <w:pPr>
              <w:rPr>
                <w:rFonts w:ascii="Bahnschrift" w:hAnsi="Bahnschrift"/>
              </w:rPr>
            </w:pPr>
          </w:p>
          <w:p w14:paraId="48A21919" w14:textId="6DA9603D" w:rsidR="00414CA0" w:rsidRPr="00F52B4D" w:rsidRDefault="00414CA0" w:rsidP="00E678A6">
            <w:pPr>
              <w:rPr>
                <w:rFonts w:ascii="Bahnschrift" w:hAnsi="Bahnschrift"/>
              </w:rPr>
            </w:pPr>
          </w:p>
        </w:tc>
        <w:tc>
          <w:tcPr>
            <w:tcW w:w="2535" w:type="dxa"/>
          </w:tcPr>
          <w:p w14:paraId="238601FE" w14:textId="77777777" w:rsidR="00302353" w:rsidRPr="00F52B4D" w:rsidRDefault="00302353" w:rsidP="00E678A6">
            <w:pPr>
              <w:rPr>
                <w:rFonts w:ascii="Bahnschrift" w:hAnsi="Bahnschrift"/>
              </w:rPr>
            </w:pPr>
          </w:p>
        </w:tc>
        <w:tc>
          <w:tcPr>
            <w:tcW w:w="2430" w:type="dxa"/>
          </w:tcPr>
          <w:p w14:paraId="0F3CABC7" w14:textId="77777777" w:rsidR="00302353" w:rsidRPr="00F52B4D" w:rsidRDefault="00302353" w:rsidP="00E678A6">
            <w:pPr>
              <w:rPr>
                <w:rFonts w:ascii="Bahnschrift" w:hAnsi="Bahnschrift"/>
              </w:rPr>
            </w:pPr>
          </w:p>
        </w:tc>
        <w:tc>
          <w:tcPr>
            <w:tcW w:w="2555" w:type="dxa"/>
          </w:tcPr>
          <w:p w14:paraId="5B08B5D1" w14:textId="77777777" w:rsidR="00302353" w:rsidRPr="00F52B4D" w:rsidRDefault="00302353" w:rsidP="00E678A6">
            <w:pPr>
              <w:rPr>
                <w:rFonts w:ascii="Bahnschrift" w:hAnsi="Bahnschrift"/>
              </w:rPr>
            </w:pPr>
          </w:p>
        </w:tc>
      </w:tr>
    </w:tbl>
    <w:p w14:paraId="4667BE19" w14:textId="77777777" w:rsidR="0015337B" w:rsidRPr="00F52B4D" w:rsidRDefault="0015337B" w:rsidP="00E678A6">
      <w:pPr>
        <w:autoSpaceDE w:val="0"/>
        <w:autoSpaceDN w:val="0"/>
        <w:adjustRightInd w:val="0"/>
        <w:spacing w:after="0" w:line="240" w:lineRule="auto"/>
        <w:rPr>
          <w:rFonts w:ascii="Bahnschrift" w:hAnsi="Bahnschrift" w:cs="Frutiger"/>
          <w:szCs w:val="24"/>
        </w:rPr>
      </w:pPr>
    </w:p>
    <w:p w14:paraId="5F7D8DE8" w14:textId="2C26ED09" w:rsidR="00E678A6" w:rsidRPr="00F52B4D" w:rsidRDefault="00E678A6" w:rsidP="00F52B4D">
      <w:pPr>
        <w:autoSpaceDE w:val="0"/>
        <w:autoSpaceDN w:val="0"/>
        <w:adjustRightInd w:val="0"/>
        <w:spacing w:after="0" w:line="240" w:lineRule="auto"/>
        <w:jc w:val="both"/>
        <w:rPr>
          <w:rFonts w:ascii="Bahnschrift" w:hAnsi="Bahnschrift" w:cs="Frutiger"/>
          <w:szCs w:val="24"/>
        </w:rPr>
      </w:pPr>
      <w:r w:rsidRPr="00F52B4D">
        <w:rPr>
          <w:rFonts w:ascii="Bahnschrift" w:hAnsi="Bahnschrift" w:cs="Frutiger"/>
          <w:szCs w:val="24"/>
        </w:rPr>
        <w:t xml:space="preserve">This section should detail how you intend to incorporate feedback received </w:t>
      </w:r>
      <w:r w:rsidR="00F52B4D">
        <w:rPr>
          <w:rFonts w:ascii="Bahnschrift" w:hAnsi="Bahnschrift" w:cs="Frutiger"/>
          <w:szCs w:val="24"/>
        </w:rPr>
        <w:t>through</w:t>
      </w:r>
      <w:r w:rsidR="00F52B4D" w:rsidRPr="00F52B4D">
        <w:rPr>
          <w:rFonts w:ascii="Bahnschrift" w:hAnsi="Bahnschrift" w:cs="Frutiger"/>
          <w:szCs w:val="24"/>
        </w:rPr>
        <w:t xml:space="preserve"> </w:t>
      </w:r>
      <w:r w:rsidR="00053A60" w:rsidRPr="00F52B4D">
        <w:rPr>
          <w:rFonts w:ascii="Bahnschrift" w:hAnsi="Bahnschrift" w:cs="Frutiger"/>
          <w:szCs w:val="24"/>
        </w:rPr>
        <w:t xml:space="preserve">the </w:t>
      </w:r>
      <w:r w:rsidRPr="00F52B4D">
        <w:rPr>
          <w:rFonts w:ascii="Bahnschrift" w:hAnsi="Bahnschrift" w:cs="Frutiger"/>
          <w:szCs w:val="24"/>
        </w:rPr>
        <w:t>engagement activities</w:t>
      </w:r>
      <w:r w:rsidR="00053A60" w:rsidRPr="00F52B4D">
        <w:rPr>
          <w:rFonts w:ascii="Bahnschrift" w:hAnsi="Bahnschrift" w:cs="Frutiger"/>
          <w:szCs w:val="24"/>
        </w:rPr>
        <w:t xml:space="preserve"> that take place</w:t>
      </w:r>
      <w:r w:rsidRPr="00F52B4D">
        <w:rPr>
          <w:rFonts w:ascii="Bahnschrift" w:hAnsi="Bahnschrift" w:cs="Frutiger"/>
          <w:szCs w:val="24"/>
        </w:rPr>
        <w:t>. We want to see evidence that stakeholders have had a meaningful impact on the design of a scheme. Please detail how you will achieve this.</w:t>
      </w:r>
    </w:p>
    <w:p w14:paraId="34B3F2EB" w14:textId="77777777" w:rsidR="00E678A6" w:rsidRPr="00F52B4D" w:rsidRDefault="00E678A6" w:rsidP="00E678A6">
      <w:pPr>
        <w:autoSpaceDE w:val="0"/>
        <w:autoSpaceDN w:val="0"/>
        <w:adjustRightInd w:val="0"/>
        <w:spacing w:after="0" w:line="240" w:lineRule="auto"/>
        <w:rPr>
          <w:rFonts w:ascii="Bahnschrift" w:hAnsi="Bahnschrift" w:cs="Frutiger"/>
          <w:szCs w:val="24"/>
        </w:rPr>
      </w:pPr>
    </w:p>
    <w:tbl>
      <w:tblPr>
        <w:tblStyle w:val="TableGrid"/>
        <w:tblW w:w="10485" w:type="dxa"/>
        <w:tblLook w:val="04A0" w:firstRow="1" w:lastRow="0" w:firstColumn="1" w:lastColumn="0" w:noHBand="0" w:noVBand="1"/>
        <w:tblCaption w:val="Incorporating feedback"/>
        <w:tblDescription w:val="How will you incorporate feedback received from engagement activities into the proposed scheme? E.g., a tracker for feedback will be set up in Excel and we will assign the feedback to be discussed at a relevant meeting (for example. design comments will be discussed in a design meeting). Once the comment has been discussed in a meeting we will update the tracker with a response to the comment that we will include in our engagement summary"/>
      </w:tblPr>
      <w:tblGrid>
        <w:gridCol w:w="10485"/>
      </w:tblGrid>
      <w:tr w:rsidR="00DB444F" w:rsidRPr="002A5A42" w14:paraId="5735C8B4" w14:textId="77777777" w:rsidTr="00F52B4D">
        <w:trPr>
          <w:trHeight w:val="398"/>
          <w:tblHeader/>
        </w:trPr>
        <w:tc>
          <w:tcPr>
            <w:tcW w:w="10485" w:type="dxa"/>
            <w:shd w:val="clear" w:color="auto" w:fill="BCE0EA"/>
          </w:tcPr>
          <w:p w14:paraId="2BFE1D4D" w14:textId="77777777" w:rsidR="00E678A6" w:rsidRPr="00F52B4D" w:rsidRDefault="00E678A6" w:rsidP="002D20BF">
            <w:pPr>
              <w:autoSpaceDE w:val="0"/>
              <w:autoSpaceDN w:val="0"/>
              <w:adjustRightInd w:val="0"/>
              <w:rPr>
                <w:rFonts w:ascii="Bahnschrift" w:hAnsi="Bahnschrift" w:cs="Frutiger"/>
                <w:b/>
                <w:szCs w:val="24"/>
              </w:rPr>
            </w:pPr>
            <w:r w:rsidRPr="00F52B4D">
              <w:rPr>
                <w:rFonts w:ascii="Bahnschrift" w:hAnsi="Bahnschrift" w:cs="Frutiger"/>
                <w:b/>
                <w:szCs w:val="24"/>
              </w:rPr>
              <w:t xml:space="preserve">How will you incorporate feedback received from engagement activities into the proposed scheme? </w:t>
            </w:r>
          </w:p>
          <w:p w14:paraId="7D34F5C7" w14:textId="77777777" w:rsidR="00053A60" w:rsidRPr="00F52B4D" w:rsidRDefault="00053A60" w:rsidP="002D20BF">
            <w:pPr>
              <w:autoSpaceDE w:val="0"/>
              <w:autoSpaceDN w:val="0"/>
              <w:adjustRightInd w:val="0"/>
              <w:rPr>
                <w:rFonts w:ascii="Bahnschrift" w:hAnsi="Bahnschrift" w:cs="Frutiger"/>
                <w:b/>
                <w:szCs w:val="24"/>
              </w:rPr>
            </w:pPr>
          </w:p>
        </w:tc>
      </w:tr>
      <w:tr w:rsidR="00DB444F" w:rsidRPr="002A5A42" w14:paraId="17C546D8" w14:textId="77777777" w:rsidTr="00F52B4D">
        <w:trPr>
          <w:trHeight w:val="2925"/>
        </w:trPr>
        <w:tc>
          <w:tcPr>
            <w:tcW w:w="10485" w:type="dxa"/>
          </w:tcPr>
          <w:p w14:paraId="0B4020A7" w14:textId="77777777" w:rsidR="00DB444F" w:rsidRPr="00F52B4D" w:rsidRDefault="00DB444F" w:rsidP="00E678A6">
            <w:pPr>
              <w:autoSpaceDE w:val="0"/>
              <w:autoSpaceDN w:val="0"/>
              <w:adjustRightInd w:val="0"/>
              <w:rPr>
                <w:rFonts w:ascii="Bahnschrift" w:hAnsi="Bahnschrift" w:cs="Frutiger"/>
                <w:color w:val="7F7F7F" w:themeColor="text1" w:themeTint="80"/>
                <w:szCs w:val="24"/>
              </w:rPr>
            </w:pPr>
          </w:p>
          <w:p w14:paraId="6379323D" w14:textId="1B7449CC" w:rsidR="00E678A6" w:rsidRPr="00F52B4D" w:rsidRDefault="009F25D5" w:rsidP="00E678A6">
            <w:pPr>
              <w:autoSpaceDE w:val="0"/>
              <w:autoSpaceDN w:val="0"/>
              <w:adjustRightInd w:val="0"/>
              <w:rPr>
                <w:rFonts w:ascii="Bahnschrift" w:hAnsi="Bahnschrift" w:cs="Frutiger"/>
                <w:color w:val="2E74B5" w:themeColor="accent1" w:themeShade="BF"/>
                <w:szCs w:val="24"/>
              </w:rPr>
            </w:pPr>
            <w:r>
              <w:rPr>
                <w:rFonts w:ascii="Bahnschrift" w:hAnsi="Bahnschrift" w:cs="Frutiger"/>
                <w:color w:val="2E74B5" w:themeColor="accent1" w:themeShade="BF"/>
                <w:szCs w:val="24"/>
              </w:rPr>
              <w:t>e</w:t>
            </w:r>
            <w:r w:rsidR="00E678A6" w:rsidRPr="00F52B4D">
              <w:rPr>
                <w:rFonts w:ascii="Bahnschrift" w:hAnsi="Bahnschrift" w:cs="Frutiger"/>
                <w:color w:val="2E74B5" w:themeColor="accent1" w:themeShade="BF"/>
                <w:szCs w:val="24"/>
              </w:rPr>
              <w:t xml:space="preserve">.g. </w:t>
            </w:r>
            <w:r w:rsidR="00302353" w:rsidRPr="00F52B4D">
              <w:rPr>
                <w:rFonts w:ascii="Bahnschrift" w:hAnsi="Bahnschrift" w:cs="Frutiger"/>
                <w:color w:val="2E74B5" w:themeColor="accent1" w:themeShade="BF"/>
                <w:szCs w:val="24"/>
              </w:rPr>
              <w:t>a tracker for feedback</w:t>
            </w:r>
            <w:r w:rsidR="00E678A6" w:rsidRPr="00F52B4D">
              <w:rPr>
                <w:rFonts w:ascii="Bahnschrift" w:hAnsi="Bahnschrift" w:cs="Frutiger"/>
                <w:color w:val="2E74B5" w:themeColor="accent1" w:themeShade="BF"/>
                <w:szCs w:val="24"/>
              </w:rPr>
              <w:t xml:space="preserve"> will be set up in Excel and we will assign </w:t>
            </w:r>
            <w:r w:rsidR="00302353" w:rsidRPr="00F52B4D">
              <w:rPr>
                <w:rFonts w:ascii="Bahnschrift" w:hAnsi="Bahnschrift" w:cs="Frutiger"/>
                <w:color w:val="2E74B5" w:themeColor="accent1" w:themeShade="BF"/>
                <w:szCs w:val="24"/>
              </w:rPr>
              <w:t xml:space="preserve">the feedback </w:t>
            </w:r>
            <w:r w:rsidR="00E678A6" w:rsidRPr="00F52B4D">
              <w:rPr>
                <w:rFonts w:ascii="Bahnschrift" w:hAnsi="Bahnschrift" w:cs="Frutiger"/>
                <w:color w:val="2E74B5" w:themeColor="accent1" w:themeShade="BF"/>
                <w:szCs w:val="24"/>
              </w:rPr>
              <w:t xml:space="preserve">to be discussed at a relevant meeting (for example, design comments will be discussed in a design meeting). Once the comment has been discussed in a </w:t>
            </w:r>
            <w:r w:rsidR="00A829F0" w:rsidRPr="00F52B4D">
              <w:rPr>
                <w:rFonts w:ascii="Bahnschrift" w:hAnsi="Bahnschrift" w:cs="Frutiger"/>
                <w:color w:val="2E74B5" w:themeColor="accent1" w:themeShade="BF"/>
                <w:szCs w:val="24"/>
              </w:rPr>
              <w:t>meeting,</w:t>
            </w:r>
            <w:r w:rsidR="00E678A6" w:rsidRPr="00F52B4D">
              <w:rPr>
                <w:rFonts w:ascii="Bahnschrift" w:hAnsi="Bahnschrift" w:cs="Frutiger"/>
                <w:color w:val="2E74B5" w:themeColor="accent1" w:themeShade="BF"/>
                <w:szCs w:val="24"/>
              </w:rPr>
              <w:t xml:space="preserve"> we will update the tracker with a response to the comme</w:t>
            </w:r>
            <w:r w:rsidR="005F6DF7" w:rsidRPr="00F52B4D">
              <w:rPr>
                <w:rFonts w:ascii="Bahnschrift" w:hAnsi="Bahnschrift" w:cs="Frutiger"/>
                <w:color w:val="2E74B5" w:themeColor="accent1" w:themeShade="BF"/>
                <w:szCs w:val="24"/>
              </w:rPr>
              <w:t>nt that we will include in our Engagement S</w:t>
            </w:r>
            <w:r w:rsidR="00E678A6" w:rsidRPr="00F52B4D">
              <w:rPr>
                <w:rFonts w:ascii="Bahnschrift" w:hAnsi="Bahnschrift" w:cs="Frutiger"/>
                <w:color w:val="2E74B5" w:themeColor="accent1" w:themeShade="BF"/>
                <w:szCs w:val="24"/>
              </w:rPr>
              <w:t xml:space="preserve">ummary. </w:t>
            </w:r>
          </w:p>
          <w:p w14:paraId="1D7B270A" w14:textId="77777777" w:rsidR="00E678A6" w:rsidRPr="00F52B4D" w:rsidRDefault="00E678A6" w:rsidP="00E678A6">
            <w:pPr>
              <w:autoSpaceDE w:val="0"/>
              <w:autoSpaceDN w:val="0"/>
              <w:adjustRightInd w:val="0"/>
              <w:rPr>
                <w:rFonts w:ascii="Bahnschrift" w:hAnsi="Bahnschrift" w:cs="Frutiger"/>
                <w:szCs w:val="24"/>
              </w:rPr>
            </w:pPr>
          </w:p>
          <w:p w14:paraId="4F904CB7" w14:textId="77777777" w:rsidR="00E678A6" w:rsidRPr="00F52B4D" w:rsidRDefault="00E678A6" w:rsidP="00E678A6">
            <w:pPr>
              <w:autoSpaceDE w:val="0"/>
              <w:autoSpaceDN w:val="0"/>
              <w:adjustRightInd w:val="0"/>
              <w:rPr>
                <w:rFonts w:ascii="Bahnschrift" w:hAnsi="Bahnschrift" w:cs="Frutiger"/>
                <w:szCs w:val="24"/>
              </w:rPr>
            </w:pPr>
          </w:p>
          <w:p w14:paraId="06971CD3" w14:textId="77777777" w:rsidR="00E678A6" w:rsidRPr="00F52B4D" w:rsidRDefault="00E678A6" w:rsidP="00E678A6">
            <w:pPr>
              <w:autoSpaceDE w:val="0"/>
              <w:autoSpaceDN w:val="0"/>
              <w:adjustRightInd w:val="0"/>
              <w:rPr>
                <w:rFonts w:ascii="Bahnschrift" w:hAnsi="Bahnschrift" w:cs="Frutiger"/>
                <w:szCs w:val="24"/>
              </w:rPr>
            </w:pPr>
          </w:p>
          <w:p w14:paraId="2A1F701D" w14:textId="77777777" w:rsidR="00E678A6" w:rsidRPr="00F52B4D" w:rsidRDefault="00E678A6" w:rsidP="00E678A6">
            <w:pPr>
              <w:autoSpaceDE w:val="0"/>
              <w:autoSpaceDN w:val="0"/>
              <w:adjustRightInd w:val="0"/>
              <w:rPr>
                <w:rFonts w:ascii="Bahnschrift" w:hAnsi="Bahnschrift" w:cs="Frutiger"/>
                <w:szCs w:val="24"/>
              </w:rPr>
            </w:pPr>
          </w:p>
          <w:p w14:paraId="03EFCA41" w14:textId="77777777" w:rsidR="00E678A6" w:rsidRPr="00F52B4D" w:rsidRDefault="00E678A6" w:rsidP="00E678A6">
            <w:pPr>
              <w:autoSpaceDE w:val="0"/>
              <w:autoSpaceDN w:val="0"/>
              <w:adjustRightInd w:val="0"/>
              <w:rPr>
                <w:rFonts w:ascii="Bahnschrift" w:hAnsi="Bahnschrift" w:cs="Frutiger"/>
                <w:szCs w:val="24"/>
              </w:rPr>
            </w:pPr>
          </w:p>
          <w:p w14:paraId="5F96A722" w14:textId="77777777" w:rsidR="00E678A6" w:rsidRPr="00F52B4D" w:rsidRDefault="00E678A6" w:rsidP="00E678A6">
            <w:pPr>
              <w:autoSpaceDE w:val="0"/>
              <w:autoSpaceDN w:val="0"/>
              <w:adjustRightInd w:val="0"/>
              <w:rPr>
                <w:rFonts w:ascii="Bahnschrift" w:hAnsi="Bahnschrift" w:cs="Frutiger"/>
                <w:szCs w:val="24"/>
              </w:rPr>
            </w:pPr>
          </w:p>
          <w:p w14:paraId="5B95CD12" w14:textId="77777777" w:rsidR="00E678A6" w:rsidRPr="00F52B4D" w:rsidRDefault="00E678A6" w:rsidP="00E678A6">
            <w:pPr>
              <w:autoSpaceDE w:val="0"/>
              <w:autoSpaceDN w:val="0"/>
              <w:adjustRightInd w:val="0"/>
              <w:rPr>
                <w:rFonts w:ascii="Bahnschrift" w:hAnsi="Bahnschrift" w:cs="Frutiger"/>
                <w:szCs w:val="24"/>
              </w:rPr>
            </w:pPr>
          </w:p>
          <w:p w14:paraId="5220BBB2" w14:textId="77777777" w:rsidR="00E678A6" w:rsidRPr="00F52B4D" w:rsidRDefault="00E678A6" w:rsidP="00E678A6">
            <w:pPr>
              <w:autoSpaceDE w:val="0"/>
              <w:autoSpaceDN w:val="0"/>
              <w:adjustRightInd w:val="0"/>
              <w:rPr>
                <w:rFonts w:ascii="Bahnschrift" w:hAnsi="Bahnschrift" w:cs="Frutiger"/>
                <w:szCs w:val="24"/>
              </w:rPr>
            </w:pPr>
          </w:p>
          <w:p w14:paraId="13CB595B" w14:textId="77777777" w:rsidR="00E678A6" w:rsidRPr="00F52B4D" w:rsidRDefault="00E678A6" w:rsidP="00E678A6">
            <w:pPr>
              <w:autoSpaceDE w:val="0"/>
              <w:autoSpaceDN w:val="0"/>
              <w:adjustRightInd w:val="0"/>
              <w:rPr>
                <w:rFonts w:ascii="Bahnschrift" w:hAnsi="Bahnschrift" w:cs="Frutiger"/>
                <w:szCs w:val="24"/>
              </w:rPr>
            </w:pPr>
          </w:p>
          <w:p w14:paraId="6D9C8D39" w14:textId="77777777" w:rsidR="00E678A6" w:rsidRPr="00F52B4D" w:rsidRDefault="00E678A6" w:rsidP="00E678A6">
            <w:pPr>
              <w:autoSpaceDE w:val="0"/>
              <w:autoSpaceDN w:val="0"/>
              <w:adjustRightInd w:val="0"/>
              <w:rPr>
                <w:rFonts w:ascii="Bahnschrift" w:hAnsi="Bahnschrift" w:cs="Frutiger"/>
                <w:szCs w:val="24"/>
              </w:rPr>
            </w:pPr>
          </w:p>
          <w:p w14:paraId="675E05EE" w14:textId="77777777" w:rsidR="00E678A6" w:rsidRPr="00F52B4D" w:rsidRDefault="00E678A6" w:rsidP="00E678A6">
            <w:pPr>
              <w:autoSpaceDE w:val="0"/>
              <w:autoSpaceDN w:val="0"/>
              <w:adjustRightInd w:val="0"/>
              <w:rPr>
                <w:rFonts w:ascii="Bahnschrift" w:hAnsi="Bahnschrift" w:cs="Frutiger"/>
                <w:szCs w:val="24"/>
              </w:rPr>
            </w:pPr>
          </w:p>
          <w:p w14:paraId="2FC17F8B" w14:textId="77777777" w:rsidR="00E678A6" w:rsidRPr="00F52B4D" w:rsidRDefault="00E678A6" w:rsidP="00E678A6">
            <w:pPr>
              <w:autoSpaceDE w:val="0"/>
              <w:autoSpaceDN w:val="0"/>
              <w:adjustRightInd w:val="0"/>
              <w:rPr>
                <w:rFonts w:ascii="Bahnschrift" w:hAnsi="Bahnschrift" w:cs="Frutiger"/>
                <w:szCs w:val="24"/>
              </w:rPr>
            </w:pPr>
          </w:p>
          <w:p w14:paraId="0A4F7224" w14:textId="77777777" w:rsidR="00E678A6" w:rsidRPr="00F52B4D" w:rsidRDefault="00E678A6" w:rsidP="00E678A6">
            <w:pPr>
              <w:autoSpaceDE w:val="0"/>
              <w:autoSpaceDN w:val="0"/>
              <w:adjustRightInd w:val="0"/>
              <w:rPr>
                <w:rFonts w:ascii="Bahnschrift" w:hAnsi="Bahnschrift" w:cs="Frutiger"/>
                <w:szCs w:val="24"/>
              </w:rPr>
            </w:pPr>
          </w:p>
          <w:p w14:paraId="5AE48A43" w14:textId="77777777" w:rsidR="00E678A6" w:rsidRPr="00F52B4D" w:rsidRDefault="00E678A6" w:rsidP="00E678A6">
            <w:pPr>
              <w:autoSpaceDE w:val="0"/>
              <w:autoSpaceDN w:val="0"/>
              <w:adjustRightInd w:val="0"/>
              <w:rPr>
                <w:rFonts w:ascii="Bahnschrift" w:hAnsi="Bahnschrift" w:cs="Frutiger"/>
                <w:szCs w:val="24"/>
              </w:rPr>
            </w:pPr>
          </w:p>
          <w:p w14:paraId="50F40DEB" w14:textId="77777777" w:rsidR="00E678A6" w:rsidRPr="00F52B4D" w:rsidRDefault="00E678A6" w:rsidP="00E678A6">
            <w:pPr>
              <w:autoSpaceDE w:val="0"/>
              <w:autoSpaceDN w:val="0"/>
              <w:adjustRightInd w:val="0"/>
              <w:rPr>
                <w:rFonts w:ascii="Bahnschrift" w:hAnsi="Bahnschrift" w:cs="Frutiger"/>
                <w:szCs w:val="24"/>
              </w:rPr>
            </w:pPr>
          </w:p>
          <w:p w14:paraId="77A52294" w14:textId="77777777" w:rsidR="00E678A6" w:rsidRPr="00F52B4D" w:rsidRDefault="00E678A6" w:rsidP="00E678A6">
            <w:pPr>
              <w:autoSpaceDE w:val="0"/>
              <w:autoSpaceDN w:val="0"/>
              <w:adjustRightInd w:val="0"/>
              <w:rPr>
                <w:rFonts w:ascii="Bahnschrift" w:hAnsi="Bahnschrift" w:cs="Frutiger"/>
                <w:szCs w:val="24"/>
              </w:rPr>
            </w:pPr>
          </w:p>
          <w:p w14:paraId="007DCDA8" w14:textId="77777777" w:rsidR="00E678A6" w:rsidRPr="00F52B4D" w:rsidRDefault="00E678A6" w:rsidP="00E678A6">
            <w:pPr>
              <w:autoSpaceDE w:val="0"/>
              <w:autoSpaceDN w:val="0"/>
              <w:adjustRightInd w:val="0"/>
              <w:rPr>
                <w:rFonts w:ascii="Bahnschrift" w:hAnsi="Bahnschrift" w:cs="Frutiger"/>
                <w:szCs w:val="24"/>
              </w:rPr>
            </w:pPr>
          </w:p>
          <w:p w14:paraId="450EA2D7" w14:textId="77777777" w:rsidR="00E678A6" w:rsidRPr="00F52B4D" w:rsidRDefault="00E678A6" w:rsidP="00E678A6">
            <w:pPr>
              <w:autoSpaceDE w:val="0"/>
              <w:autoSpaceDN w:val="0"/>
              <w:adjustRightInd w:val="0"/>
              <w:rPr>
                <w:rFonts w:ascii="Bahnschrift" w:hAnsi="Bahnschrift" w:cs="Frutiger"/>
                <w:szCs w:val="24"/>
              </w:rPr>
            </w:pPr>
          </w:p>
          <w:p w14:paraId="3DD355C9" w14:textId="77777777" w:rsidR="00E678A6" w:rsidRPr="00F52B4D" w:rsidRDefault="00E678A6" w:rsidP="00E678A6">
            <w:pPr>
              <w:autoSpaceDE w:val="0"/>
              <w:autoSpaceDN w:val="0"/>
              <w:adjustRightInd w:val="0"/>
              <w:rPr>
                <w:rFonts w:ascii="Bahnschrift" w:hAnsi="Bahnschrift" w:cs="Frutiger"/>
                <w:szCs w:val="24"/>
              </w:rPr>
            </w:pPr>
          </w:p>
          <w:p w14:paraId="1A81F0B1" w14:textId="77777777" w:rsidR="00E678A6" w:rsidRPr="00F52B4D" w:rsidRDefault="00E678A6" w:rsidP="00E678A6">
            <w:pPr>
              <w:autoSpaceDE w:val="0"/>
              <w:autoSpaceDN w:val="0"/>
              <w:adjustRightInd w:val="0"/>
              <w:rPr>
                <w:rFonts w:ascii="Bahnschrift" w:hAnsi="Bahnschrift" w:cs="Frutiger"/>
                <w:szCs w:val="24"/>
              </w:rPr>
            </w:pPr>
          </w:p>
          <w:p w14:paraId="717AAFBA" w14:textId="77777777" w:rsidR="00E678A6" w:rsidRPr="00F52B4D" w:rsidRDefault="00E678A6" w:rsidP="00E678A6">
            <w:pPr>
              <w:autoSpaceDE w:val="0"/>
              <w:autoSpaceDN w:val="0"/>
              <w:adjustRightInd w:val="0"/>
              <w:rPr>
                <w:rFonts w:ascii="Bahnschrift" w:hAnsi="Bahnschrift" w:cs="Frutiger"/>
                <w:szCs w:val="24"/>
              </w:rPr>
            </w:pPr>
          </w:p>
          <w:p w14:paraId="56EE48EE" w14:textId="77777777" w:rsidR="00E678A6" w:rsidRPr="00F52B4D" w:rsidRDefault="00E678A6" w:rsidP="00E678A6">
            <w:pPr>
              <w:autoSpaceDE w:val="0"/>
              <w:autoSpaceDN w:val="0"/>
              <w:adjustRightInd w:val="0"/>
              <w:rPr>
                <w:rFonts w:ascii="Bahnschrift" w:hAnsi="Bahnschrift" w:cs="Frutiger"/>
                <w:szCs w:val="24"/>
              </w:rPr>
            </w:pPr>
          </w:p>
          <w:p w14:paraId="2908EB2C" w14:textId="77777777" w:rsidR="00E678A6" w:rsidRPr="00F52B4D" w:rsidRDefault="00E678A6" w:rsidP="00E678A6">
            <w:pPr>
              <w:autoSpaceDE w:val="0"/>
              <w:autoSpaceDN w:val="0"/>
              <w:adjustRightInd w:val="0"/>
              <w:rPr>
                <w:rFonts w:ascii="Bahnschrift" w:hAnsi="Bahnschrift" w:cs="Frutiger"/>
                <w:szCs w:val="24"/>
              </w:rPr>
            </w:pPr>
          </w:p>
          <w:p w14:paraId="121FD38A" w14:textId="77777777" w:rsidR="00E678A6" w:rsidRPr="00F52B4D" w:rsidRDefault="00E678A6" w:rsidP="00E678A6">
            <w:pPr>
              <w:autoSpaceDE w:val="0"/>
              <w:autoSpaceDN w:val="0"/>
              <w:adjustRightInd w:val="0"/>
              <w:rPr>
                <w:rFonts w:ascii="Bahnschrift" w:hAnsi="Bahnschrift" w:cs="Frutiger"/>
                <w:szCs w:val="24"/>
              </w:rPr>
            </w:pPr>
          </w:p>
          <w:p w14:paraId="1FE2DD96" w14:textId="77777777" w:rsidR="00E678A6" w:rsidRPr="00F52B4D" w:rsidRDefault="00E678A6" w:rsidP="00E678A6">
            <w:pPr>
              <w:autoSpaceDE w:val="0"/>
              <w:autoSpaceDN w:val="0"/>
              <w:adjustRightInd w:val="0"/>
              <w:rPr>
                <w:rFonts w:ascii="Bahnschrift" w:hAnsi="Bahnschrift" w:cs="Frutiger"/>
                <w:szCs w:val="24"/>
              </w:rPr>
            </w:pPr>
          </w:p>
          <w:p w14:paraId="27357532" w14:textId="77777777" w:rsidR="00302353" w:rsidRPr="00F52B4D" w:rsidRDefault="00302353" w:rsidP="00E678A6">
            <w:pPr>
              <w:autoSpaceDE w:val="0"/>
              <w:autoSpaceDN w:val="0"/>
              <w:adjustRightInd w:val="0"/>
              <w:rPr>
                <w:rFonts w:ascii="Bahnschrift" w:hAnsi="Bahnschrift" w:cs="Frutiger"/>
                <w:szCs w:val="24"/>
              </w:rPr>
            </w:pPr>
          </w:p>
          <w:p w14:paraId="07F023C8" w14:textId="77777777" w:rsidR="00302353" w:rsidRPr="00F52B4D" w:rsidRDefault="00302353" w:rsidP="00E678A6">
            <w:pPr>
              <w:autoSpaceDE w:val="0"/>
              <w:autoSpaceDN w:val="0"/>
              <w:adjustRightInd w:val="0"/>
              <w:rPr>
                <w:rFonts w:ascii="Bahnschrift" w:hAnsi="Bahnschrift" w:cs="Frutiger"/>
                <w:szCs w:val="24"/>
              </w:rPr>
            </w:pPr>
          </w:p>
          <w:p w14:paraId="4BDB5498" w14:textId="77777777" w:rsidR="00302353" w:rsidRPr="00F52B4D" w:rsidRDefault="00302353" w:rsidP="00E678A6">
            <w:pPr>
              <w:autoSpaceDE w:val="0"/>
              <w:autoSpaceDN w:val="0"/>
              <w:adjustRightInd w:val="0"/>
              <w:rPr>
                <w:rFonts w:ascii="Bahnschrift" w:hAnsi="Bahnschrift" w:cs="Frutiger"/>
                <w:szCs w:val="24"/>
              </w:rPr>
            </w:pPr>
          </w:p>
          <w:p w14:paraId="2916C19D" w14:textId="77777777" w:rsidR="00302353" w:rsidRPr="00F52B4D" w:rsidRDefault="00302353" w:rsidP="00E678A6">
            <w:pPr>
              <w:autoSpaceDE w:val="0"/>
              <w:autoSpaceDN w:val="0"/>
              <w:adjustRightInd w:val="0"/>
              <w:rPr>
                <w:rFonts w:ascii="Bahnschrift" w:hAnsi="Bahnschrift" w:cs="Frutiger"/>
                <w:szCs w:val="24"/>
              </w:rPr>
            </w:pPr>
          </w:p>
          <w:p w14:paraId="74869460" w14:textId="77777777" w:rsidR="00302353" w:rsidRPr="00F52B4D" w:rsidRDefault="00302353" w:rsidP="00E678A6">
            <w:pPr>
              <w:autoSpaceDE w:val="0"/>
              <w:autoSpaceDN w:val="0"/>
              <w:adjustRightInd w:val="0"/>
              <w:rPr>
                <w:rFonts w:ascii="Bahnschrift" w:hAnsi="Bahnschrift" w:cs="Frutiger"/>
                <w:szCs w:val="24"/>
              </w:rPr>
            </w:pPr>
          </w:p>
        </w:tc>
      </w:tr>
    </w:tbl>
    <w:p w14:paraId="187F57B8" w14:textId="77777777" w:rsidR="00E678A6" w:rsidRPr="00F52B4D" w:rsidRDefault="00E678A6" w:rsidP="005F6DF7">
      <w:pPr>
        <w:autoSpaceDE w:val="0"/>
        <w:autoSpaceDN w:val="0"/>
        <w:adjustRightInd w:val="0"/>
        <w:spacing w:after="0" w:line="240" w:lineRule="auto"/>
        <w:rPr>
          <w:rFonts w:ascii="Bahnschrift" w:hAnsi="Bahnschrift" w:cs="Frutiger"/>
          <w:szCs w:val="24"/>
        </w:rPr>
      </w:pPr>
    </w:p>
    <w:sectPr w:rsidR="00E678A6" w:rsidRPr="00F52B4D" w:rsidSect="00F52B4D">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D2D9EC" w14:textId="77777777" w:rsidR="003E3C7C" w:rsidRDefault="003E3C7C" w:rsidP="00385552">
      <w:pPr>
        <w:spacing w:after="0" w:line="240" w:lineRule="auto"/>
      </w:pPr>
      <w:r>
        <w:separator/>
      </w:r>
    </w:p>
  </w:endnote>
  <w:endnote w:type="continuationSeparator" w:id="0">
    <w:p w14:paraId="2E992563" w14:textId="77777777" w:rsidR="003E3C7C" w:rsidRDefault="003E3C7C" w:rsidP="00385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nschrif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w:altName w:val="Bahnschrift Light"/>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13DBC6" w14:textId="77777777" w:rsidR="003E3C7C" w:rsidRDefault="003E3C7C" w:rsidP="00385552">
      <w:pPr>
        <w:spacing w:after="0" w:line="240" w:lineRule="auto"/>
      </w:pPr>
      <w:r>
        <w:separator/>
      </w:r>
    </w:p>
  </w:footnote>
  <w:footnote w:type="continuationSeparator" w:id="0">
    <w:p w14:paraId="6E39F971" w14:textId="77777777" w:rsidR="003E3C7C" w:rsidRDefault="003E3C7C" w:rsidP="003855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A62B8"/>
    <w:multiLevelType w:val="hybridMultilevel"/>
    <w:tmpl w:val="EE5825C8"/>
    <w:lvl w:ilvl="0" w:tplc="0809000F">
      <w:start w:val="1"/>
      <w:numFmt w:val="decimal"/>
      <w:lvlText w:val="%1."/>
      <w:lvlJc w:val="left"/>
      <w:pPr>
        <w:ind w:left="785" w:hanging="36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 w15:restartNumberingAfterBreak="0">
    <w:nsid w:val="032962B1"/>
    <w:multiLevelType w:val="hybridMultilevel"/>
    <w:tmpl w:val="B9C8C6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FA015A"/>
    <w:multiLevelType w:val="hybridMultilevel"/>
    <w:tmpl w:val="06F64C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8E1C88"/>
    <w:multiLevelType w:val="hybridMultilevel"/>
    <w:tmpl w:val="9C2A7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7D3725"/>
    <w:multiLevelType w:val="hybridMultilevel"/>
    <w:tmpl w:val="964ED55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8D12B3D"/>
    <w:multiLevelType w:val="hybridMultilevel"/>
    <w:tmpl w:val="DFE26D58"/>
    <w:lvl w:ilvl="0" w:tplc="0809000F">
      <w:start w:val="1"/>
      <w:numFmt w:val="decimal"/>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499B71E5"/>
    <w:multiLevelType w:val="hybridMultilevel"/>
    <w:tmpl w:val="3780A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976C9D"/>
    <w:multiLevelType w:val="hybridMultilevel"/>
    <w:tmpl w:val="09D8F3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DA4711F"/>
    <w:multiLevelType w:val="hybridMultilevel"/>
    <w:tmpl w:val="E466AC96"/>
    <w:lvl w:ilvl="0" w:tplc="64348660">
      <w:start w:val="1"/>
      <w:numFmt w:val="decimal"/>
      <w:lvlText w:val="%1."/>
      <w:lvlJc w:val="left"/>
      <w:pPr>
        <w:ind w:left="360" w:hanging="360"/>
      </w:pPr>
      <w:rPr>
        <w:rFonts w:ascii="Bahnschrift" w:hAnsi="Bahnschrift" w:hint="default"/>
      </w:rPr>
    </w:lvl>
    <w:lvl w:ilvl="1" w:tplc="9CAE6BB8">
      <w:start w:val="1"/>
      <w:numFmt w:val="lowerLetter"/>
      <w:lvlText w:val="%2."/>
      <w:lvlJc w:val="left"/>
      <w:pPr>
        <w:ind w:left="1440" w:hanging="360"/>
      </w:pPr>
    </w:lvl>
    <w:lvl w:ilvl="2" w:tplc="E3D2A840">
      <w:start w:val="1"/>
      <w:numFmt w:val="lowerRoman"/>
      <w:lvlText w:val="%3."/>
      <w:lvlJc w:val="right"/>
      <w:pPr>
        <w:ind w:left="2160" w:hanging="180"/>
      </w:pPr>
    </w:lvl>
    <w:lvl w:ilvl="3" w:tplc="400EE8A0">
      <w:start w:val="1"/>
      <w:numFmt w:val="decimal"/>
      <w:lvlText w:val="%4."/>
      <w:lvlJc w:val="left"/>
      <w:pPr>
        <w:ind w:left="2880" w:hanging="360"/>
      </w:pPr>
    </w:lvl>
    <w:lvl w:ilvl="4" w:tplc="E7FC339E">
      <w:start w:val="1"/>
      <w:numFmt w:val="lowerLetter"/>
      <w:lvlText w:val="%5."/>
      <w:lvlJc w:val="left"/>
      <w:pPr>
        <w:ind w:left="3600" w:hanging="360"/>
      </w:pPr>
    </w:lvl>
    <w:lvl w:ilvl="5" w:tplc="A204E35C">
      <w:start w:val="1"/>
      <w:numFmt w:val="lowerRoman"/>
      <w:lvlText w:val="%6."/>
      <w:lvlJc w:val="right"/>
      <w:pPr>
        <w:ind w:left="4320" w:hanging="180"/>
      </w:pPr>
    </w:lvl>
    <w:lvl w:ilvl="6" w:tplc="F4502552">
      <w:start w:val="1"/>
      <w:numFmt w:val="decimal"/>
      <w:lvlText w:val="%7."/>
      <w:lvlJc w:val="left"/>
      <w:pPr>
        <w:ind w:left="5040" w:hanging="360"/>
      </w:pPr>
    </w:lvl>
    <w:lvl w:ilvl="7" w:tplc="1F426D6A">
      <w:start w:val="1"/>
      <w:numFmt w:val="lowerLetter"/>
      <w:lvlText w:val="%8."/>
      <w:lvlJc w:val="left"/>
      <w:pPr>
        <w:ind w:left="5760" w:hanging="360"/>
      </w:pPr>
    </w:lvl>
    <w:lvl w:ilvl="8" w:tplc="D5221982">
      <w:start w:val="1"/>
      <w:numFmt w:val="lowerRoman"/>
      <w:lvlText w:val="%9."/>
      <w:lvlJc w:val="right"/>
      <w:pPr>
        <w:ind w:left="6480" w:hanging="180"/>
      </w:pPr>
    </w:lvl>
  </w:abstractNum>
  <w:abstractNum w:abstractNumId="9" w15:restartNumberingAfterBreak="0">
    <w:nsid w:val="5BA55613"/>
    <w:multiLevelType w:val="hybridMultilevel"/>
    <w:tmpl w:val="81F64824"/>
    <w:lvl w:ilvl="0" w:tplc="07802F64">
      <w:start w:val="3"/>
      <w:numFmt w:val="decimal"/>
      <w:lvlText w:val="%1."/>
      <w:lvlJc w:val="left"/>
      <w:pPr>
        <w:ind w:left="360" w:hanging="360"/>
      </w:pPr>
      <w:rPr>
        <w:rFonts w:ascii="Bahnschrift" w:hAnsi="Bahnschrift" w:hint="default"/>
      </w:rPr>
    </w:lvl>
    <w:lvl w:ilvl="1" w:tplc="60308B5C">
      <w:start w:val="1"/>
      <w:numFmt w:val="lowerLetter"/>
      <w:lvlText w:val="%2."/>
      <w:lvlJc w:val="left"/>
      <w:pPr>
        <w:ind w:left="1440" w:hanging="360"/>
      </w:pPr>
    </w:lvl>
    <w:lvl w:ilvl="2" w:tplc="E27E9B40">
      <w:start w:val="1"/>
      <w:numFmt w:val="lowerRoman"/>
      <w:lvlText w:val="%3."/>
      <w:lvlJc w:val="right"/>
      <w:pPr>
        <w:ind w:left="2160" w:hanging="180"/>
      </w:pPr>
    </w:lvl>
    <w:lvl w:ilvl="3" w:tplc="61E04D54">
      <w:start w:val="1"/>
      <w:numFmt w:val="decimal"/>
      <w:lvlText w:val="%4."/>
      <w:lvlJc w:val="left"/>
      <w:pPr>
        <w:ind w:left="2880" w:hanging="360"/>
      </w:pPr>
    </w:lvl>
    <w:lvl w:ilvl="4" w:tplc="DFD23708">
      <w:start w:val="1"/>
      <w:numFmt w:val="lowerLetter"/>
      <w:lvlText w:val="%5."/>
      <w:lvlJc w:val="left"/>
      <w:pPr>
        <w:ind w:left="3600" w:hanging="360"/>
      </w:pPr>
    </w:lvl>
    <w:lvl w:ilvl="5" w:tplc="8040BEA0">
      <w:start w:val="1"/>
      <w:numFmt w:val="lowerRoman"/>
      <w:lvlText w:val="%6."/>
      <w:lvlJc w:val="right"/>
      <w:pPr>
        <w:ind w:left="4320" w:hanging="180"/>
      </w:pPr>
    </w:lvl>
    <w:lvl w:ilvl="6" w:tplc="89F856E6">
      <w:start w:val="1"/>
      <w:numFmt w:val="decimal"/>
      <w:lvlText w:val="%7."/>
      <w:lvlJc w:val="left"/>
      <w:pPr>
        <w:ind w:left="5040" w:hanging="360"/>
      </w:pPr>
    </w:lvl>
    <w:lvl w:ilvl="7" w:tplc="291A195C">
      <w:start w:val="1"/>
      <w:numFmt w:val="lowerLetter"/>
      <w:lvlText w:val="%8."/>
      <w:lvlJc w:val="left"/>
      <w:pPr>
        <w:ind w:left="5760" w:hanging="360"/>
      </w:pPr>
    </w:lvl>
    <w:lvl w:ilvl="8" w:tplc="1C50764A">
      <w:start w:val="1"/>
      <w:numFmt w:val="lowerRoman"/>
      <w:lvlText w:val="%9."/>
      <w:lvlJc w:val="right"/>
      <w:pPr>
        <w:ind w:left="6480" w:hanging="180"/>
      </w:pPr>
    </w:lvl>
  </w:abstractNum>
  <w:abstractNum w:abstractNumId="10" w15:restartNumberingAfterBreak="0">
    <w:nsid w:val="635B5562"/>
    <w:multiLevelType w:val="hybridMultilevel"/>
    <w:tmpl w:val="CECE2E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B802E94"/>
    <w:multiLevelType w:val="hybridMultilevel"/>
    <w:tmpl w:val="5F1AFC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C2A311C"/>
    <w:multiLevelType w:val="hybridMultilevel"/>
    <w:tmpl w:val="60E00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9E7E99"/>
    <w:multiLevelType w:val="hybridMultilevel"/>
    <w:tmpl w:val="0C6CE7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13533571">
    <w:abstractNumId w:val="8"/>
  </w:num>
  <w:num w:numId="2" w16cid:durableId="461273117">
    <w:abstractNumId w:val="9"/>
  </w:num>
  <w:num w:numId="3" w16cid:durableId="2033140926">
    <w:abstractNumId w:val="4"/>
  </w:num>
  <w:num w:numId="4" w16cid:durableId="1125008276">
    <w:abstractNumId w:val="3"/>
  </w:num>
  <w:num w:numId="5" w16cid:durableId="982391633">
    <w:abstractNumId w:val="6"/>
  </w:num>
  <w:num w:numId="6" w16cid:durableId="1810052094">
    <w:abstractNumId w:val="11"/>
  </w:num>
  <w:num w:numId="7" w16cid:durableId="235896575">
    <w:abstractNumId w:val="0"/>
  </w:num>
  <w:num w:numId="8" w16cid:durableId="1179543150">
    <w:abstractNumId w:val="12"/>
  </w:num>
  <w:num w:numId="9" w16cid:durableId="1451391797">
    <w:abstractNumId w:val="2"/>
  </w:num>
  <w:num w:numId="10" w16cid:durableId="16207960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81715932">
    <w:abstractNumId w:val="5"/>
  </w:num>
  <w:num w:numId="12" w16cid:durableId="844441126">
    <w:abstractNumId w:val="13"/>
  </w:num>
  <w:num w:numId="13" w16cid:durableId="1303268342">
    <w:abstractNumId w:val="1"/>
  </w:num>
  <w:num w:numId="14" w16cid:durableId="1540362468">
    <w:abstractNumId w:val="10"/>
  </w:num>
  <w:num w:numId="15" w16cid:durableId="9975329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o:colormru v:ext="edit" colors="#00769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NA46SH5fMB6S7UL4B6cHqWCoOulj0Pj+ASqWthx47DTX4zYpCOUf/8Brmzx5hbsi"/>
  </w:docVars>
  <w:rsids>
    <w:rsidRoot w:val="00877C5C"/>
    <w:rsid w:val="00015854"/>
    <w:rsid w:val="00017661"/>
    <w:rsid w:val="00053A60"/>
    <w:rsid w:val="000E0F1B"/>
    <w:rsid w:val="000E44FE"/>
    <w:rsid w:val="00120EC8"/>
    <w:rsid w:val="00144AC3"/>
    <w:rsid w:val="0015337B"/>
    <w:rsid w:val="00156BE7"/>
    <w:rsid w:val="001802FF"/>
    <w:rsid w:val="001D2684"/>
    <w:rsid w:val="00210457"/>
    <w:rsid w:val="00263CCE"/>
    <w:rsid w:val="0027455C"/>
    <w:rsid w:val="00290972"/>
    <w:rsid w:val="002A415B"/>
    <w:rsid w:val="002A52B6"/>
    <w:rsid w:val="002A5A42"/>
    <w:rsid w:val="002B1EFF"/>
    <w:rsid w:val="002C3723"/>
    <w:rsid w:val="002D20BF"/>
    <w:rsid w:val="002D7F53"/>
    <w:rsid w:val="002E39DE"/>
    <w:rsid w:val="002E5406"/>
    <w:rsid w:val="002F58DC"/>
    <w:rsid w:val="00302353"/>
    <w:rsid w:val="00307D7F"/>
    <w:rsid w:val="003263C9"/>
    <w:rsid w:val="00345337"/>
    <w:rsid w:val="00385523"/>
    <w:rsid w:val="00385552"/>
    <w:rsid w:val="003C6515"/>
    <w:rsid w:val="003E3C7C"/>
    <w:rsid w:val="003F635C"/>
    <w:rsid w:val="00414CA0"/>
    <w:rsid w:val="00436A53"/>
    <w:rsid w:val="00440B07"/>
    <w:rsid w:val="004A752B"/>
    <w:rsid w:val="004D2F63"/>
    <w:rsid w:val="004F2965"/>
    <w:rsid w:val="005000D4"/>
    <w:rsid w:val="00523665"/>
    <w:rsid w:val="00524F8D"/>
    <w:rsid w:val="00561347"/>
    <w:rsid w:val="005C7EB4"/>
    <w:rsid w:val="005F6DF7"/>
    <w:rsid w:val="00606AEA"/>
    <w:rsid w:val="006B3F33"/>
    <w:rsid w:val="006D2A7B"/>
    <w:rsid w:val="006F4136"/>
    <w:rsid w:val="00704B9C"/>
    <w:rsid w:val="00732F1F"/>
    <w:rsid w:val="00755D2D"/>
    <w:rsid w:val="007643ED"/>
    <w:rsid w:val="00774478"/>
    <w:rsid w:val="007A2010"/>
    <w:rsid w:val="00817C5B"/>
    <w:rsid w:val="00832E6D"/>
    <w:rsid w:val="00877C5C"/>
    <w:rsid w:val="00880522"/>
    <w:rsid w:val="008A4537"/>
    <w:rsid w:val="008A7F00"/>
    <w:rsid w:val="008B60A9"/>
    <w:rsid w:val="008D66BC"/>
    <w:rsid w:val="008F548C"/>
    <w:rsid w:val="00906438"/>
    <w:rsid w:val="00993B59"/>
    <w:rsid w:val="009A381D"/>
    <w:rsid w:val="009D520E"/>
    <w:rsid w:val="009F25D5"/>
    <w:rsid w:val="00A829F0"/>
    <w:rsid w:val="00B058ED"/>
    <w:rsid w:val="00B55FFB"/>
    <w:rsid w:val="00B76ED3"/>
    <w:rsid w:val="00BA6426"/>
    <w:rsid w:val="00BB2261"/>
    <w:rsid w:val="00BB59AF"/>
    <w:rsid w:val="00BC60D8"/>
    <w:rsid w:val="00C057D2"/>
    <w:rsid w:val="00C10E8E"/>
    <w:rsid w:val="00C110B5"/>
    <w:rsid w:val="00C16104"/>
    <w:rsid w:val="00C253F2"/>
    <w:rsid w:val="00C80A13"/>
    <w:rsid w:val="00CA26E1"/>
    <w:rsid w:val="00CD0B97"/>
    <w:rsid w:val="00D04761"/>
    <w:rsid w:val="00D820FB"/>
    <w:rsid w:val="00DB444F"/>
    <w:rsid w:val="00DF716E"/>
    <w:rsid w:val="00E003CF"/>
    <w:rsid w:val="00E05246"/>
    <w:rsid w:val="00E133F1"/>
    <w:rsid w:val="00E16EC7"/>
    <w:rsid w:val="00E64251"/>
    <w:rsid w:val="00E678A6"/>
    <w:rsid w:val="00E9499C"/>
    <w:rsid w:val="00EF5B24"/>
    <w:rsid w:val="00F51C65"/>
    <w:rsid w:val="00F52B4D"/>
    <w:rsid w:val="00F737EB"/>
    <w:rsid w:val="00FC0438"/>
    <w:rsid w:val="00FD1464"/>
    <w:rsid w:val="00FD2F9C"/>
    <w:rsid w:val="00FD437A"/>
    <w:rsid w:val="00FE3718"/>
    <w:rsid w:val="00FF0C47"/>
    <w:rsid w:val="00FF7CBE"/>
    <w:rsid w:val="07712C17"/>
    <w:rsid w:val="087BB93E"/>
    <w:rsid w:val="0FAA5B18"/>
    <w:rsid w:val="110A4FEE"/>
    <w:rsid w:val="161D5F3A"/>
    <w:rsid w:val="175CA431"/>
    <w:rsid w:val="1807E01D"/>
    <w:rsid w:val="22229FF2"/>
    <w:rsid w:val="27501CA3"/>
    <w:rsid w:val="296A4E61"/>
    <w:rsid w:val="2A519AEB"/>
    <w:rsid w:val="2EFFD2CC"/>
    <w:rsid w:val="300EE82E"/>
    <w:rsid w:val="31E49D4C"/>
    <w:rsid w:val="33BBCD78"/>
    <w:rsid w:val="35AF52D9"/>
    <w:rsid w:val="382F953B"/>
    <w:rsid w:val="3B9B8112"/>
    <w:rsid w:val="3BA2E0A5"/>
    <w:rsid w:val="3DB0A721"/>
    <w:rsid w:val="4274F95F"/>
    <w:rsid w:val="45D35733"/>
    <w:rsid w:val="4BC3593D"/>
    <w:rsid w:val="4D3667A7"/>
    <w:rsid w:val="4D8816DA"/>
    <w:rsid w:val="4F32DD49"/>
    <w:rsid w:val="4FC49772"/>
    <w:rsid w:val="58031128"/>
    <w:rsid w:val="5A221D01"/>
    <w:rsid w:val="5B14B0D4"/>
    <w:rsid w:val="5D9B8D4F"/>
    <w:rsid w:val="5DD2816C"/>
    <w:rsid w:val="5F30FC15"/>
    <w:rsid w:val="5F456C0B"/>
    <w:rsid w:val="66BBC149"/>
    <w:rsid w:val="687EBD03"/>
    <w:rsid w:val="6BB87B60"/>
    <w:rsid w:val="71BDC66A"/>
    <w:rsid w:val="7A984D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0769f"/>
    </o:shapedefaults>
    <o:shapelayout v:ext="edit">
      <o:idmap v:ext="edit" data="2"/>
    </o:shapelayout>
  </w:shapeDefaults>
  <w:decimalSymbol w:val="."/>
  <w:listSeparator w:val=","/>
  <w14:docId w14:val="3ACA0BE6"/>
  <w15:chartTrackingRefBased/>
  <w15:docId w15:val="{B6000CAC-29C2-4D93-B589-2081B6CAB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2F9C"/>
    <w:pPr>
      <w:keepNext/>
      <w:keepLines/>
      <w:spacing w:before="240" w:after="0"/>
      <w:outlineLvl w:val="0"/>
    </w:pPr>
    <w:rPr>
      <w:rFonts w:eastAsiaTheme="majorEastAsia" w:cstheme="majorBidi"/>
      <w:color w:val="2E74B5" w:themeColor="accent1" w:themeShade="BF"/>
      <w:sz w:val="28"/>
      <w:szCs w:val="32"/>
    </w:rPr>
  </w:style>
  <w:style w:type="paragraph" w:styleId="Heading2">
    <w:name w:val="heading 2"/>
    <w:basedOn w:val="Normal"/>
    <w:next w:val="Normal"/>
    <w:link w:val="Heading2Char"/>
    <w:uiPriority w:val="9"/>
    <w:unhideWhenUsed/>
    <w:qFormat/>
    <w:rsid w:val="00FD2F9C"/>
    <w:pPr>
      <w:keepNext/>
      <w:keepLines/>
      <w:spacing w:before="120" w:after="120"/>
      <w:outlineLvl w:val="1"/>
    </w:pPr>
    <w:rPr>
      <w:rFonts w:eastAsiaTheme="majorEastAsia" w:cstheme="majorBidi"/>
      <w:color w:val="2E74B5"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D2F9C"/>
    <w:pPr>
      <w:spacing w:before="120" w:after="120" w:line="240" w:lineRule="auto"/>
      <w:contextualSpacing/>
    </w:pPr>
    <w:rPr>
      <w:rFonts w:eastAsiaTheme="majorEastAsia" w:cstheme="majorBidi"/>
      <w:spacing w:val="-10"/>
      <w:kern w:val="28"/>
      <w:sz w:val="40"/>
      <w:szCs w:val="56"/>
    </w:rPr>
  </w:style>
  <w:style w:type="character" w:customStyle="1" w:styleId="TitleChar">
    <w:name w:val="Title Char"/>
    <w:basedOn w:val="DefaultParagraphFont"/>
    <w:link w:val="Title"/>
    <w:uiPriority w:val="10"/>
    <w:rsid w:val="00FD2F9C"/>
    <w:rPr>
      <w:rFonts w:eastAsiaTheme="majorEastAsia" w:cstheme="majorBidi"/>
      <w:spacing w:val="-10"/>
      <w:kern w:val="28"/>
      <w:sz w:val="40"/>
      <w:szCs w:val="56"/>
    </w:rPr>
  </w:style>
  <w:style w:type="character" w:customStyle="1" w:styleId="Heading1Char">
    <w:name w:val="Heading 1 Char"/>
    <w:basedOn w:val="DefaultParagraphFont"/>
    <w:link w:val="Heading1"/>
    <w:uiPriority w:val="9"/>
    <w:rsid w:val="00FD2F9C"/>
    <w:rPr>
      <w:rFonts w:eastAsiaTheme="majorEastAsia" w:cstheme="majorBidi"/>
      <w:color w:val="2E74B5" w:themeColor="accent1" w:themeShade="BF"/>
      <w:sz w:val="28"/>
      <w:szCs w:val="32"/>
    </w:rPr>
  </w:style>
  <w:style w:type="character" w:customStyle="1" w:styleId="Heading2Char">
    <w:name w:val="Heading 2 Char"/>
    <w:basedOn w:val="DefaultParagraphFont"/>
    <w:link w:val="Heading2"/>
    <w:uiPriority w:val="9"/>
    <w:rsid w:val="00FD2F9C"/>
    <w:rPr>
      <w:rFonts w:eastAsiaTheme="majorEastAsia" w:cstheme="majorBidi"/>
      <w:color w:val="2E74B5" w:themeColor="accent1" w:themeShade="BF"/>
      <w:szCs w:val="26"/>
    </w:rPr>
  </w:style>
  <w:style w:type="paragraph" w:styleId="ListParagraph">
    <w:name w:val="List Paragraph"/>
    <w:basedOn w:val="Normal"/>
    <w:uiPriority w:val="34"/>
    <w:qFormat/>
    <w:rsid w:val="002D20BF"/>
    <w:pPr>
      <w:ind w:left="720"/>
      <w:contextualSpacing/>
    </w:pPr>
  </w:style>
  <w:style w:type="table" w:styleId="TableGrid">
    <w:name w:val="Table Grid"/>
    <w:basedOn w:val="TableNormal"/>
    <w:uiPriority w:val="39"/>
    <w:rsid w:val="005236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302353"/>
    <w:pPr>
      <w:spacing w:after="0" w:line="240" w:lineRule="auto"/>
    </w:pPr>
    <w:rPr>
      <w:rFonts w:asciiTheme="minorHAnsi" w:eastAsiaTheme="minorEastAsia" w:hAnsiTheme="minorHAnsi"/>
      <w:sz w:val="22"/>
      <w:lang w:val="en-US"/>
    </w:rPr>
  </w:style>
  <w:style w:type="character" w:customStyle="1" w:styleId="NoSpacingChar">
    <w:name w:val="No Spacing Char"/>
    <w:basedOn w:val="DefaultParagraphFont"/>
    <w:link w:val="NoSpacing"/>
    <w:uiPriority w:val="1"/>
    <w:rsid w:val="00302353"/>
    <w:rPr>
      <w:rFonts w:asciiTheme="minorHAnsi" w:eastAsiaTheme="minorEastAsia" w:hAnsiTheme="minorHAnsi"/>
      <w:sz w:val="22"/>
      <w:lang w:val="en-US"/>
    </w:rPr>
  </w:style>
  <w:style w:type="paragraph" w:styleId="NormalWeb">
    <w:name w:val="Normal (Web)"/>
    <w:basedOn w:val="Normal"/>
    <w:uiPriority w:val="99"/>
    <w:semiHidden/>
    <w:unhideWhenUsed/>
    <w:rsid w:val="00F51C65"/>
    <w:pPr>
      <w:spacing w:before="100" w:beforeAutospacing="1" w:after="100" w:afterAutospacing="1" w:line="240" w:lineRule="auto"/>
    </w:pPr>
    <w:rPr>
      <w:rFonts w:ascii="Times New Roman" w:eastAsiaTheme="minorEastAsia" w:hAnsi="Times New Roman" w:cs="Times New Roman"/>
      <w:szCs w:val="24"/>
      <w:lang w:eastAsia="en-GB"/>
    </w:rPr>
  </w:style>
  <w:style w:type="character" w:styleId="Hyperlink">
    <w:name w:val="Hyperlink"/>
    <w:basedOn w:val="DefaultParagraphFont"/>
    <w:uiPriority w:val="99"/>
    <w:unhideWhenUsed/>
    <w:rsid w:val="00832E6D"/>
    <w:rPr>
      <w:color w:val="0563C1" w:themeColor="hyperlink"/>
      <w:u w:val="single"/>
    </w:rPr>
  </w:style>
  <w:style w:type="character" w:styleId="CommentReference">
    <w:name w:val="annotation reference"/>
    <w:basedOn w:val="DefaultParagraphFont"/>
    <w:uiPriority w:val="99"/>
    <w:semiHidden/>
    <w:unhideWhenUsed/>
    <w:rsid w:val="00832E6D"/>
    <w:rPr>
      <w:sz w:val="16"/>
      <w:szCs w:val="16"/>
    </w:rPr>
  </w:style>
  <w:style w:type="paragraph" w:styleId="CommentText">
    <w:name w:val="annotation text"/>
    <w:basedOn w:val="Normal"/>
    <w:link w:val="CommentTextChar"/>
    <w:uiPriority w:val="99"/>
    <w:unhideWhenUsed/>
    <w:rsid w:val="00832E6D"/>
    <w:pPr>
      <w:spacing w:line="240" w:lineRule="auto"/>
    </w:pPr>
    <w:rPr>
      <w:sz w:val="20"/>
      <w:szCs w:val="20"/>
    </w:rPr>
  </w:style>
  <w:style w:type="character" w:customStyle="1" w:styleId="CommentTextChar">
    <w:name w:val="Comment Text Char"/>
    <w:basedOn w:val="DefaultParagraphFont"/>
    <w:link w:val="CommentText"/>
    <w:uiPriority w:val="99"/>
    <w:rsid w:val="00832E6D"/>
    <w:rPr>
      <w:sz w:val="20"/>
      <w:szCs w:val="20"/>
    </w:rPr>
  </w:style>
  <w:style w:type="paragraph" w:styleId="BalloonText">
    <w:name w:val="Balloon Text"/>
    <w:basedOn w:val="Normal"/>
    <w:link w:val="BalloonTextChar"/>
    <w:uiPriority w:val="99"/>
    <w:semiHidden/>
    <w:unhideWhenUsed/>
    <w:rsid w:val="00832E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E6D"/>
    <w:rPr>
      <w:rFonts w:ascii="Segoe UI" w:hAnsi="Segoe UI" w:cs="Segoe UI"/>
      <w:sz w:val="18"/>
      <w:szCs w:val="18"/>
    </w:rPr>
  </w:style>
  <w:style w:type="paragraph" w:styleId="Header">
    <w:name w:val="header"/>
    <w:basedOn w:val="Normal"/>
    <w:link w:val="HeaderChar"/>
    <w:uiPriority w:val="99"/>
    <w:unhideWhenUsed/>
    <w:rsid w:val="003855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5552"/>
  </w:style>
  <w:style w:type="paragraph" w:styleId="Footer">
    <w:name w:val="footer"/>
    <w:basedOn w:val="Normal"/>
    <w:link w:val="FooterChar"/>
    <w:uiPriority w:val="99"/>
    <w:unhideWhenUsed/>
    <w:rsid w:val="003855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5552"/>
  </w:style>
  <w:style w:type="paragraph" w:styleId="CommentSubject">
    <w:name w:val="annotation subject"/>
    <w:basedOn w:val="CommentText"/>
    <w:next w:val="CommentText"/>
    <w:link w:val="CommentSubjectChar"/>
    <w:uiPriority w:val="99"/>
    <w:semiHidden/>
    <w:unhideWhenUsed/>
    <w:rsid w:val="005000D4"/>
    <w:rPr>
      <w:b/>
      <w:bCs/>
    </w:rPr>
  </w:style>
  <w:style w:type="character" w:customStyle="1" w:styleId="CommentSubjectChar">
    <w:name w:val="Comment Subject Char"/>
    <w:basedOn w:val="CommentTextChar"/>
    <w:link w:val="CommentSubject"/>
    <w:uiPriority w:val="99"/>
    <w:semiHidden/>
    <w:rsid w:val="005000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472069">
      <w:bodyDiv w:val="1"/>
      <w:marLeft w:val="0"/>
      <w:marRight w:val="0"/>
      <w:marTop w:val="0"/>
      <w:marBottom w:val="0"/>
      <w:divBdr>
        <w:top w:val="none" w:sz="0" w:space="0" w:color="auto"/>
        <w:left w:val="none" w:sz="0" w:space="0" w:color="auto"/>
        <w:bottom w:val="none" w:sz="0" w:space="0" w:color="auto"/>
        <w:right w:val="none" w:sz="0" w:space="0" w:color="auto"/>
      </w:divBdr>
    </w:div>
    <w:div w:id="78928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ingertips.phe.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ons.gov.uk/censu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ns.gov.uk/peoplepopulationandcommunity/populationandmigration/populationestimat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southwark.gov.uk/health-and-wellbeing/public-health/health-and-wellbeing-in-southwark-jsna/population-groups-and-communit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8856e46-a9c6-46bc-8ed0-36489f4b4684">
      <Terms xmlns="http://schemas.microsoft.com/office/infopath/2007/PartnerControls"/>
    </lcf76f155ced4ddcb4097134ff3c332f>
    <TaxCatchAll xmlns="f2e2ff81-8773-410e-b18e-a3fbb64b86d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96A1F56F156CD498D6E8FC0174D448E" ma:contentTypeVersion="18" ma:contentTypeDescription="Create a new document." ma:contentTypeScope="" ma:versionID="1863c59844e0fa9b3e3d0e33c0734c68">
  <xsd:schema xmlns:xsd="http://www.w3.org/2001/XMLSchema" xmlns:xs="http://www.w3.org/2001/XMLSchema" xmlns:p="http://schemas.microsoft.com/office/2006/metadata/properties" xmlns:ns2="68856e46-a9c6-46bc-8ed0-36489f4b4684" xmlns:ns3="f2e2ff81-8773-410e-b18e-a3fbb64b86da" targetNamespace="http://schemas.microsoft.com/office/2006/metadata/properties" ma:root="true" ma:fieldsID="7a90cb7bf1cd5b063220e36afd8d64f9" ns2:_="" ns3:_="">
    <xsd:import namespace="68856e46-a9c6-46bc-8ed0-36489f4b4684"/>
    <xsd:import namespace="f2e2ff81-8773-410e-b18e-a3fbb64b86da"/>
    <xsd:element name="properties">
      <xsd:complexType>
        <xsd:sequence>
          <xsd:element name="documentManagement">
            <xsd:complexType>
              <xsd:all>
                <xsd:element ref="ns2:MediaServiceMetadata" minOccurs="0"/>
                <xsd:element ref="ns2:MediaServiceFastMetadata"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856e46-a9c6-46bc-8ed0-36489f4b46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Location" ma:index="10" nillable="true" ma:displayName="Location" ma:internalName="MediaServiceLocatio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dd2099-9045-4afe-b326-2569af2206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2e2ff81-8773-410e-b18e-a3fbb64b86d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e5ed7cc-228d-4d85-8db6-cf6d0a3d9781}" ma:internalName="TaxCatchAll" ma:showField="CatchAllData" ma:web="f2e2ff81-8773-410e-b18e-a3fbb64b86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414A6F-2732-467D-9CC3-C3B5786F45E9}">
  <ds:schemaRefs>
    <ds:schemaRef ds:uri="http://schemas.microsoft.com/sharepoint/v3/contenttype/forms"/>
  </ds:schemaRefs>
</ds:datastoreItem>
</file>

<file path=customXml/itemProps2.xml><?xml version="1.0" encoding="utf-8"?>
<ds:datastoreItem xmlns:ds="http://schemas.openxmlformats.org/officeDocument/2006/customXml" ds:itemID="{BBC0334F-53D8-4FBE-BB71-B37C6AAF0F16}">
  <ds:schemaRefs>
    <ds:schemaRef ds:uri="http://schemas.microsoft.com/office/2006/metadata/properties"/>
    <ds:schemaRef ds:uri="http://schemas.microsoft.com/office/infopath/2007/PartnerControls"/>
    <ds:schemaRef ds:uri="68856e46-a9c6-46bc-8ed0-36489f4b4684"/>
    <ds:schemaRef ds:uri="f2e2ff81-8773-410e-b18e-a3fbb64b86da"/>
  </ds:schemaRefs>
</ds:datastoreItem>
</file>

<file path=customXml/itemProps3.xml><?xml version="1.0" encoding="utf-8"?>
<ds:datastoreItem xmlns:ds="http://schemas.openxmlformats.org/officeDocument/2006/customXml" ds:itemID="{AE23988C-32BF-4895-9CA2-2D9FD0832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856e46-a9c6-46bc-8ed0-36489f4b4684"/>
    <ds:schemaRef ds:uri="f2e2ff81-8773-410e-b18e-a3fbb64b86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1042</Words>
  <Characters>5943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London Borough of Southwark</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Popham, Emma</dc:creator>
  <cp:keywords/>
  <dc:description/>
  <cp:lastModifiedBy>Kyazze, Goobi</cp:lastModifiedBy>
  <cp:revision>2</cp:revision>
  <dcterms:created xsi:type="dcterms:W3CDTF">2025-06-25T10:02:00Z</dcterms:created>
  <dcterms:modified xsi:type="dcterms:W3CDTF">2025-06-25T10:02:00Z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0x010100D96A1F56F156CD498D6E8FC0174D448E</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