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C5" w:rsidRDefault="00FA06DB" w:rsidP="002726C5">
      <w:pPr>
        <w:ind w:left="2109"/>
        <w:rPr>
          <w:rFonts w:ascii="Arial" w:eastAsia="Arial" w:hAnsi="Arial" w:cs="Arial"/>
          <w:color w:val="9BBB59" w:themeColor="accent3"/>
          <w:sz w:val="16"/>
          <w:szCs w:val="16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9B19848" wp14:editId="4D2BC6A4">
            <wp:simplePos x="0" y="0"/>
            <wp:positionH relativeFrom="column">
              <wp:posOffset>5458460</wp:posOffset>
            </wp:positionH>
            <wp:positionV relativeFrom="paragraph">
              <wp:posOffset>38735</wp:posOffset>
            </wp:positionV>
            <wp:extent cx="1511935" cy="676275"/>
            <wp:effectExtent l="0" t="0" r="0" b="0"/>
            <wp:wrapTight wrapText="bothSides">
              <wp:wrapPolygon edited="0">
                <wp:start x="0" y="0"/>
                <wp:lineTo x="0" y="21296"/>
                <wp:lineTo x="21228" y="21296"/>
                <wp:lineTo x="212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F6E" w:rsidRPr="00C15FB9" w:rsidRDefault="00DA14D8" w:rsidP="00C15FB9">
      <w:pPr>
        <w:ind w:firstLine="284"/>
        <w:jc w:val="both"/>
        <w:rPr>
          <w:rFonts w:ascii="Arial" w:eastAsia="Arial" w:hAnsi="Arial" w:cs="Arial"/>
          <w:b/>
          <w:color w:val="7030A0"/>
          <w:sz w:val="40"/>
          <w:szCs w:val="40"/>
        </w:rPr>
      </w:pPr>
      <w:r w:rsidRPr="00C15FB9">
        <w:rPr>
          <w:rFonts w:ascii="Arial" w:eastAsia="Arial" w:hAnsi="Arial" w:cs="Arial"/>
          <w:b/>
          <w:color w:val="7030A0"/>
          <w:sz w:val="40"/>
          <w:szCs w:val="40"/>
        </w:rPr>
        <w:t>PR</w:t>
      </w:r>
      <w:r w:rsidRPr="00C15FB9">
        <w:rPr>
          <w:rFonts w:ascii="Arial" w:eastAsia="Arial" w:hAnsi="Arial" w:cs="Arial"/>
          <w:b/>
          <w:color w:val="7030A0"/>
          <w:spacing w:val="-2"/>
          <w:sz w:val="40"/>
          <w:szCs w:val="40"/>
        </w:rPr>
        <w:t>O</w:t>
      </w:r>
      <w:r w:rsidRPr="00C15FB9">
        <w:rPr>
          <w:rFonts w:ascii="Arial" w:eastAsia="Arial" w:hAnsi="Arial" w:cs="Arial"/>
          <w:b/>
          <w:color w:val="7030A0"/>
          <w:sz w:val="40"/>
          <w:szCs w:val="40"/>
        </w:rPr>
        <w:t>P</w:t>
      </w:r>
      <w:r w:rsidRPr="00C15FB9">
        <w:rPr>
          <w:rFonts w:ascii="Arial" w:eastAsia="Arial" w:hAnsi="Arial" w:cs="Arial"/>
          <w:b/>
          <w:color w:val="7030A0"/>
          <w:spacing w:val="-2"/>
          <w:sz w:val="40"/>
          <w:szCs w:val="40"/>
        </w:rPr>
        <w:t>OS</w:t>
      </w:r>
      <w:r w:rsidRPr="00C15FB9">
        <w:rPr>
          <w:rFonts w:ascii="Arial" w:eastAsia="Arial" w:hAnsi="Arial" w:cs="Arial"/>
          <w:b/>
          <w:color w:val="7030A0"/>
          <w:sz w:val="40"/>
          <w:szCs w:val="40"/>
        </w:rPr>
        <w:t>AL</w:t>
      </w:r>
      <w:r w:rsidRPr="00C15FB9">
        <w:rPr>
          <w:rFonts w:ascii="Arial" w:eastAsia="Arial" w:hAnsi="Arial" w:cs="Arial"/>
          <w:b/>
          <w:color w:val="7030A0"/>
          <w:spacing w:val="-1"/>
          <w:sz w:val="40"/>
          <w:szCs w:val="40"/>
        </w:rPr>
        <w:t xml:space="preserve"> </w:t>
      </w:r>
      <w:r w:rsidR="00D3220B" w:rsidRPr="00C15FB9">
        <w:rPr>
          <w:rFonts w:ascii="Arial" w:eastAsia="Arial" w:hAnsi="Arial" w:cs="Arial"/>
          <w:b/>
          <w:color w:val="7030A0"/>
          <w:spacing w:val="-1"/>
          <w:sz w:val="40"/>
          <w:szCs w:val="40"/>
        </w:rPr>
        <w:t xml:space="preserve">AND GATEWAY </w:t>
      </w:r>
      <w:r w:rsidRPr="00C15FB9">
        <w:rPr>
          <w:rFonts w:ascii="Arial" w:eastAsia="Arial" w:hAnsi="Arial" w:cs="Arial"/>
          <w:b/>
          <w:color w:val="7030A0"/>
          <w:spacing w:val="-1"/>
          <w:sz w:val="40"/>
          <w:szCs w:val="40"/>
        </w:rPr>
        <w:t>C</w:t>
      </w:r>
      <w:r w:rsidRPr="00C15FB9">
        <w:rPr>
          <w:rFonts w:ascii="Arial" w:eastAsia="Arial" w:hAnsi="Arial" w:cs="Arial"/>
          <w:b/>
          <w:color w:val="7030A0"/>
          <w:sz w:val="40"/>
          <w:szCs w:val="40"/>
        </w:rPr>
        <w:t>E</w:t>
      </w:r>
      <w:r w:rsidRPr="00C15FB9">
        <w:rPr>
          <w:rFonts w:ascii="Arial" w:eastAsia="Arial" w:hAnsi="Arial" w:cs="Arial"/>
          <w:b/>
          <w:color w:val="7030A0"/>
          <w:spacing w:val="-2"/>
          <w:sz w:val="40"/>
          <w:szCs w:val="40"/>
        </w:rPr>
        <w:t>R</w:t>
      </w:r>
      <w:r w:rsidRPr="00C15FB9">
        <w:rPr>
          <w:rFonts w:ascii="Arial" w:eastAsia="Arial" w:hAnsi="Arial" w:cs="Arial"/>
          <w:b/>
          <w:color w:val="7030A0"/>
          <w:spacing w:val="1"/>
          <w:sz w:val="40"/>
          <w:szCs w:val="40"/>
        </w:rPr>
        <w:t>T</w:t>
      </w:r>
      <w:r w:rsidRPr="00C15FB9">
        <w:rPr>
          <w:rFonts w:ascii="Arial" w:eastAsia="Arial" w:hAnsi="Arial" w:cs="Arial"/>
          <w:b/>
          <w:color w:val="7030A0"/>
          <w:spacing w:val="-4"/>
          <w:sz w:val="40"/>
          <w:szCs w:val="40"/>
        </w:rPr>
        <w:t>I</w:t>
      </w:r>
      <w:r w:rsidRPr="00C15FB9">
        <w:rPr>
          <w:rFonts w:ascii="Arial" w:eastAsia="Arial" w:hAnsi="Arial" w:cs="Arial"/>
          <w:b/>
          <w:color w:val="7030A0"/>
          <w:spacing w:val="1"/>
          <w:sz w:val="40"/>
          <w:szCs w:val="40"/>
        </w:rPr>
        <w:t>F</w:t>
      </w:r>
      <w:r w:rsidRPr="00C15FB9">
        <w:rPr>
          <w:rFonts w:ascii="Arial" w:eastAsia="Arial" w:hAnsi="Arial" w:cs="Arial"/>
          <w:b/>
          <w:color w:val="7030A0"/>
          <w:spacing w:val="-1"/>
          <w:sz w:val="40"/>
          <w:szCs w:val="40"/>
        </w:rPr>
        <w:t>I</w:t>
      </w:r>
      <w:r w:rsidRPr="00C15FB9">
        <w:rPr>
          <w:rFonts w:ascii="Arial" w:eastAsia="Arial" w:hAnsi="Arial" w:cs="Arial"/>
          <w:b/>
          <w:color w:val="7030A0"/>
          <w:sz w:val="40"/>
          <w:szCs w:val="40"/>
        </w:rPr>
        <w:t>C</w:t>
      </w:r>
      <w:r w:rsidRPr="00C15FB9">
        <w:rPr>
          <w:rFonts w:ascii="Arial" w:eastAsia="Arial" w:hAnsi="Arial" w:cs="Arial"/>
          <w:b/>
          <w:color w:val="7030A0"/>
          <w:spacing w:val="-2"/>
          <w:sz w:val="40"/>
          <w:szCs w:val="40"/>
        </w:rPr>
        <w:t>AT</w:t>
      </w:r>
      <w:r w:rsidR="00D3220B" w:rsidRPr="00C15FB9">
        <w:rPr>
          <w:rFonts w:ascii="Arial" w:eastAsia="Arial" w:hAnsi="Arial" w:cs="Arial"/>
          <w:b/>
          <w:color w:val="7030A0"/>
          <w:sz w:val="40"/>
          <w:szCs w:val="40"/>
        </w:rPr>
        <w:t>E</w:t>
      </w:r>
      <w:r w:rsidR="00FA06DB" w:rsidRPr="00C15FB9">
        <w:rPr>
          <w:rFonts w:ascii="Arial" w:eastAsia="Arial" w:hAnsi="Arial" w:cs="Arial"/>
          <w:b/>
          <w:color w:val="7030A0"/>
          <w:sz w:val="40"/>
          <w:szCs w:val="40"/>
        </w:rPr>
        <w:t xml:space="preserve"> </w:t>
      </w:r>
    </w:p>
    <w:p w:rsidR="00803A75" w:rsidRPr="006425E0" w:rsidRDefault="00803A75" w:rsidP="006425E0">
      <w:pPr>
        <w:tabs>
          <w:tab w:val="left" w:pos="10632"/>
        </w:tabs>
        <w:ind w:right="28"/>
        <w:jc w:val="both"/>
        <w:rPr>
          <w:rFonts w:ascii="Arial" w:eastAsia="Arial" w:hAnsi="Arial" w:cs="Arial"/>
          <w:spacing w:val="-1"/>
          <w:sz w:val="16"/>
          <w:szCs w:val="16"/>
        </w:rPr>
      </w:pPr>
    </w:p>
    <w:p w:rsidR="00C15FB9" w:rsidRPr="00BF2975" w:rsidRDefault="00C15FB9" w:rsidP="00C15FB9">
      <w:pPr>
        <w:tabs>
          <w:tab w:val="left" w:pos="10632"/>
        </w:tabs>
        <w:ind w:left="284" w:right="28"/>
        <w:jc w:val="both"/>
        <w:rPr>
          <w:rFonts w:ascii="Arial" w:eastAsia="Arial" w:hAnsi="Arial" w:cs="Arial"/>
        </w:rPr>
      </w:pPr>
      <w:r w:rsidRPr="00BF2975">
        <w:rPr>
          <w:rFonts w:ascii="Arial" w:eastAsia="Arial" w:hAnsi="Arial" w:cs="Arial"/>
          <w:spacing w:val="-1"/>
        </w:rPr>
        <w:t>O</w:t>
      </w:r>
      <w:r w:rsidRPr="00BF2975">
        <w:rPr>
          <w:rFonts w:ascii="Arial" w:eastAsia="Arial" w:hAnsi="Arial" w:cs="Arial"/>
          <w:spacing w:val="1"/>
        </w:rPr>
        <w:t>nc</w:t>
      </w:r>
      <w:r w:rsidRPr="00BF2975">
        <w:rPr>
          <w:rFonts w:ascii="Arial" w:eastAsia="Arial" w:hAnsi="Arial" w:cs="Arial"/>
        </w:rPr>
        <w:t>e</w:t>
      </w:r>
      <w:r w:rsidRPr="00BF2975">
        <w:rPr>
          <w:rFonts w:ascii="Arial" w:eastAsia="Arial" w:hAnsi="Arial" w:cs="Arial"/>
          <w:spacing w:val="1"/>
        </w:rPr>
        <w:t xml:space="preserve"> </w:t>
      </w:r>
      <w:r w:rsidRPr="00BF2975">
        <w:rPr>
          <w:rFonts w:ascii="Arial" w:eastAsia="Arial" w:hAnsi="Arial" w:cs="Arial"/>
        </w:rPr>
        <w:t>t</w:t>
      </w:r>
      <w:r w:rsidRPr="00BF2975">
        <w:rPr>
          <w:rFonts w:ascii="Arial" w:eastAsia="Arial" w:hAnsi="Arial" w:cs="Arial"/>
          <w:spacing w:val="-2"/>
        </w:rPr>
        <w:t>h</w:t>
      </w:r>
      <w:r w:rsidRPr="00BF2975">
        <w:rPr>
          <w:rFonts w:ascii="Arial" w:eastAsia="Arial" w:hAnsi="Arial" w:cs="Arial"/>
          <w:spacing w:val="1"/>
        </w:rPr>
        <w:t>i</w:t>
      </w:r>
      <w:r w:rsidRPr="00BF2975">
        <w:rPr>
          <w:rFonts w:ascii="Arial" w:eastAsia="Arial" w:hAnsi="Arial" w:cs="Arial"/>
        </w:rPr>
        <w:t>s</w:t>
      </w:r>
      <w:r w:rsidRPr="00BF2975">
        <w:rPr>
          <w:rFonts w:ascii="Arial" w:eastAsia="Arial" w:hAnsi="Arial" w:cs="Arial"/>
          <w:spacing w:val="-1"/>
        </w:rPr>
        <w:t xml:space="preserve"> </w:t>
      </w:r>
      <w:r w:rsidR="00F320AA">
        <w:rPr>
          <w:rFonts w:ascii="Arial" w:eastAsia="Arial" w:hAnsi="Arial" w:cs="Arial"/>
        </w:rPr>
        <w:t>f</w:t>
      </w:r>
      <w:r w:rsidRPr="00BF2975">
        <w:rPr>
          <w:rFonts w:ascii="Arial" w:eastAsia="Arial" w:hAnsi="Arial" w:cs="Arial"/>
          <w:spacing w:val="1"/>
        </w:rPr>
        <w:t>o</w:t>
      </w:r>
      <w:r w:rsidRPr="00BF2975">
        <w:rPr>
          <w:rFonts w:ascii="Arial" w:eastAsia="Arial" w:hAnsi="Arial" w:cs="Arial"/>
        </w:rPr>
        <w:t>rm</w:t>
      </w:r>
      <w:r w:rsidRPr="00BF2975">
        <w:rPr>
          <w:rFonts w:ascii="Arial" w:eastAsia="Arial" w:hAnsi="Arial" w:cs="Arial"/>
          <w:spacing w:val="-1"/>
        </w:rPr>
        <w:t xml:space="preserve"> </w:t>
      </w:r>
      <w:r w:rsidRPr="00BF2975">
        <w:rPr>
          <w:rFonts w:ascii="Arial" w:eastAsia="Arial" w:hAnsi="Arial" w:cs="Arial"/>
          <w:spacing w:val="1"/>
        </w:rPr>
        <w:t>h</w:t>
      </w:r>
      <w:r w:rsidRPr="00BF2975">
        <w:rPr>
          <w:rFonts w:ascii="Arial" w:eastAsia="Arial" w:hAnsi="Arial" w:cs="Arial"/>
          <w:spacing w:val="-2"/>
        </w:rPr>
        <w:t>a</w:t>
      </w:r>
      <w:r w:rsidRPr="00BF2975">
        <w:rPr>
          <w:rFonts w:ascii="Arial" w:eastAsia="Arial" w:hAnsi="Arial" w:cs="Arial"/>
        </w:rPr>
        <w:t>s</w:t>
      </w:r>
      <w:r w:rsidRPr="00BF2975">
        <w:rPr>
          <w:rFonts w:ascii="Arial" w:eastAsia="Arial" w:hAnsi="Arial" w:cs="Arial"/>
          <w:spacing w:val="2"/>
        </w:rPr>
        <w:t xml:space="preserve"> </w:t>
      </w:r>
      <w:r w:rsidRPr="00BF2975">
        <w:rPr>
          <w:rFonts w:ascii="Arial" w:eastAsia="Arial" w:hAnsi="Arial" w:cs="Arial"/>
          <w:spacing w:val="1"/>
        </w:rPr>
        <w:t>b</w:t>
      </w:r>
      <w:r w:rsidRPr="00BF2975">
        <w:rPr>
          <w:rFonts w:ascii="Arial" w:eastAsia="Arial" w:hAnsi="Arial" w:cs="Arial"/>
          <w:spacing w:val="-2"/>
        </w:rPr>
        <w:t>e</w:t>
      </w:r>
      <w:r w:rsidRPr="00BF2975">
        <w:rPr>
          <w:rFonts w:ascii="Arial" w:eastAsia="Arial" w:hAnsi="Arial" w:cs="Arial"/>
          <w:spacing w:val="1"/>
        </w:rPr>
        <w:t>e</w:t>
      </w:r>
      <w:r w:rsidRPr="00BF2975">
        <w:rPr>
          <w:rFonts w:ascii="Arial" w:eastAsia="Arial" w:hAnsi="Arial" w:cs="Arial"/>
        </w:rPr>
        <w:t>n</w:t>
      </w:r>
      <w:r w:rsidRPr="00BF2975">
        <w:rPr>
          <w:rFonts w:ascii="Arial" w:eastAsia="Arial" w:hAnsi="Arial" w:cs="Arial"/>
          <w:spacing w:val="-1"/>
        </w:rPr>
        <w:t xml:space="preserve"> </w:t>
      </w:r>
      <w:r w:rsidRPr="00BF2975">
        <w:rPr>
          <w:rFonts w:ascii="Arial" w:eastAsia="Arial" w:hAnsi="Arial" w:cs="Arial"/>
          <w:spacing w:val="1"/>
        </w:rPr>
        <w:t>co</w:t>
      </w:r>
      <w:r w:rsidRPr="00BF2975">
        <w:rPr>
          <w:rFonts w:ascii="Arial" w:eastAsia="Arial" w:hAnsi="Arial" w:cs="Arial"/>
          <w:spacing w:val="-1"/>
        </w:rPr>
        <w:t>m</w:t>
      </w:r>
      <w:r w:rsidRPr="00BF2975">
        <w:rPr>
          <w:rFonts w:ascii="Arial" w:eastAsia="Arial" w:hAnsi="Arial" w:cs="Arial"/>
          <w:spacing w:val="1"/>
        </w:rPr>
        <w:t>ple</w:t>
      </w:r>
      <w:r w:rsidRPr="00BF2975">
        <w:rPr>
          <w:rFonts w:ascii="Arial" w:eastAsia="Arial" w:hAnsi="Arial" w:cs="Arial"/>
        </w:rPr>
        <w:t>t</w:t>
      </w:r>
      <w:r w:rsidRPr="00BF2975">
        <w:rPr>
          <w:rFonts w:ascii="Arial" w:eastAsia="Arial" w:hAnsi="Arial" w:cs="Arial"/>
          <w:spacing w:val="-2"/>
        </w:rPr>
        <w:t>e</w:t>
      </w:r>
      <w:r w:rsidRPr="00BF2975">
        <w:rPr>
          <w:rFonts w:ascii="Arial" w:eastAsia="Arial" w:hAnsi="Arial" w:cs="Arial"/>
        </w:rPr>
        <w:t>d</w:t>
      </w:r>
      <w:r w:rsidRPr="00BF2975">
        <w:rPr>
          <w:rFonts w:ascii="Arial" w:eastAsia="Arial" w:hAnsi="Arial" w:cs="Arial"/>
          <w:spacing w:val="1"/>
        </w:rPr>
        <w:t xml:space="preserve"> </w:t>
      </w:r>
      <w:r w:rsidRPr="00BF2975">
        <w:rPr>
          <w:rFonts w:ascii="Arial" w:eastAsia="Arial" w:hAnsi="Arial" w:cs="Arial"/>
        </w:rPr>
        <w:t>please</w:t>
      </w:r>
      <w:r w:rsidRPr="00BF2975">
        <w:rPr>
          <w:rFonts w:ascii="Arial" w:eastAsia="Arial" w:hAnsi="Arial" w:cs="Arial"/>
          <w:spacing w:val="1"/>
        </w:rPr>
        <w:t xml:space="preserve"> </w:t>
      </w:r>
      <w:r w:rsidRPr="00BF2975">
        <w:rPr>
          <w:rFonts w:ascii="Arial" w:eastAsia="Arial" w:hAnsi="Arial" w:cs="Arial"/>
          <w:spacing w:val="-1"/>
        </w:rPr>
        <w:t>s</w:t>
      </w:r>
      <w:r w:rsidRPr="00BF2975">
        <w:rPr>
          <w:rFonts w:ascii="Arial" w:eastAsia="Arial" w:hAnsi="Arial" w:cs="Arial"/>
          <w:spacing w:val="1"/>
        </w:rPr>
        <w:t>ub</w:t>
      </w:r>
      <w:r w:rsidRPr="00BF2975">
        <w:rPr>
          <w:rFonts w:ascii="Arial" w:eastAsia="Arial" w:hAnsi="Arial" w:cs="Arial"/>
          <w:spacing w:val="-1"/>
        </w:rPr>
        <w:t>m</w:t>
      </w:r>
      <w:r w:rsidRPr="00BF2975">
        <w:rPr>
          <w:rFonts w:ascii="Arial" w:eastAsia="Arial" w:hAnsi="Arial" w:cs="Arial"/>
          <w:spacing w:val="1"/>
        </w:rPr>
        <w:t>i</w:t>
      </w:r>
      <w:r w:rsidRPr="00BF2975">
        <w:rPr>
          <w:rFonts w:ascii="Arial" w:eastAsia="Arial" w:hAnsi="Arial" w:cs="Arial"/>
        </w:rPr>
        <w:t>t</w:t>
      </w:r>
      <w:r w:rsidRPr="00BF2975">
        <w:rPr>
          <w:rFonts w:ascii="Arial" w:eastAsia="Arial" w:hAnsi="Arial" w:cs="Arial"/>
          <w:spacing w:val="-2"/>
        </w:rPr>
        <w:t xml:space="preserve"> </w:t>
      </w:r>
      <w:r w:rsidRPr="00BF2975">
        <w:rPr>
          <w:rFonts w:ascii="Arial" w:eastAsia="Arial" w:hAnsi="Arial" w:cs="Arial"/>
          <w:spacing w:val="1"/>
        </w:rPr>
        <w:t>cop</w:t>
      </w:r>
      <w:r w:rsidRPr="00BF2975">
        <w:rPr>
          <w:rFonts w:ascii="Arial" w:eastAsia="Arial" w:hAnsi="Arial" w:cs="Arial"/>
          <w:spacing w:val="-2"/>
        </w:rPr>
        <w:t>i</w:t>
      </w:r>
      <w:r w:rsidRPr="00BF2975">
        <w:rPr>
          <w:rFonts w:ascii="Arial" w:eastAsia="Arial" w:hAnsi="Arial" w:cs="Arial"/>
          <w:spacing w:val="1"/>
        </w:rPr>
        <w:t>e</w:t>
      </w:r>
      <w:r w:rsidRPr="00BF2975">
        <w:rPr>
          <w:rFonts w:ascii="Arial" w:eastAsia="Arial" w:hAnsi="Arial" w:cs="Arial"/>
        </w:rPr>
        <w:t>s</w:t>
      </w:r>
      <w:r w:rsidRPr="00BF2975">
        <w:rPr>
          <w:rFonts w:ascii="Arial" w:eastAsia="Arial" w:hAnsi="Arial" w:cs="Arial"/>
          <w:spacing w:val="-1"/>
        </w:rPr>
        <w:t xml:space="preserve"> </w:t>
      </w:r>
      <w:r w:rsidRPr="00BF2975">
        <w:rPr>
          <w:rFonts w:ascii="Arial" w:eastAsia="Arial" w:hAnsi="Arial" w:cs="Arial"/>
          <w:spacing w:val="-2"/>
        </w:rPr>
        <w:t>b</w:t>
      </w:r>
      <w:r w:rsidRPr="00BF2975">
        <w:rPr>
          <w:rFonts w:ascii="Arial" w:eastAsia="Arial" w:hAnsi="Arial" w:cs="Arial"/>
        </w:rPr>
        <w:t>y</w:t>
      </w:r>
      <w:r w:rsidRPr="00BF2975">
        <w:rPr>
          <w:rFonts w:ascii="Arial" w:eastAsia="Arial" w:hAnsi="Arial" w:cs="Arial"/>
          <w:spacing w:val="-1"/>
        </w:rPr>
        <w:t xml:space="preserve"> </w:t>
      </w:r>
      <w:r w:rsidRPr="00BF2975">
        <w:rPr>
          <w:rFonts w:ascii="Arial" w:eastAsia="Arial" w:hAnsi="Arial" w:cs="Arial"/>
          <w:spacing w:val="1"/>
        </w:rPr>
        <w:t>emai</w:t>
      </w:r>
      <w:r w:rsidRPr="00BF2975">
        <w:rPr>
          <w:rFonts w:ascii="Arial" w:eastAsia="Arial" w:hAnsi="Arial" w:cs="Arial"/>
        </w:rPr>
        <w:t>l</w:t>
      </w:r>
      <w:r w:rsidRPr="00BF2975">
        <w:rPr>
          <w:rFonts w:ascii="Arial" w:eastAsia="Arial" w:hAnsi="Arial" w:cs="Arial"/>
          <w:spacing w:val="-1"/>
        </w:rPr>
        <w:t xml:space="preserve"> to</w:t>
      </w:r>
      <w:r w:rsidRPr="00BF2975">
        <w:rPr>
          <w:rFonts w:ascii="Arial" w:eastAsia="Arial" w:hAnsi="Arial" w:cs="Arial"/>
        </w:rPr>
        <w:t xml:space="preserve"> </w:t>
      </w:r>
      <w:hyperlink r:id="rId9" w:history="1">
        <w:r w:rsidRPr="00BF2975">
          <w:rPr>
            <w:rStyle w:val="Hyperlink"/>
            <w:rFonts w:ascii="Arial" w:eastAsia="Arial" w:hAnsi="Arial" w:cs="Arial"/>
          </w:rPr>
          <w:t>Highways@southwark.gov.uk</w:t>
        </w:r>
      </w:hyperlink>
    </w:p>
    <w:p w:rsidR="00803A75" w:rsidRPr="00C15FB9" w:rsidRDefault="00803A75" w:rsidP="006425E0">
      <w:pPr>
        <w:pStyle w:val="BodyText"/>
        <w:ind w:left="0" w:right="132"/>
        <w:jc w:val="both"/>
        <w:rPr>
          <w:sz w:val="16"/>
          <w:szCs w:val="16"/>
        </w:rPr>
      </w:pPr>
    </w:p>
    <w:p w:rsidR="00F04F6E" w:rsidRPr="00C15FB9" w:rsidRDefault="00DA14D8" w:rsidP="00747464">
      <w:pPr>
        <w:pStyle w:val="Heading1"/>
        <w:tabs>
          <w:tab w:val="left" w:pos="1739"/>
        </w:tabs>
        <w:spacing w:before="0"/>
        <w:rPr>
          <w:b w:val="0"/>
          <w:bCs w:val="0"/>
          <w:color w:val="0070C0"/>
          <w:sz w:val="28"/>
          <w:szCs w:val="28"/>
        </w:rPr>
      </w:pPr>
      <w:bookmarkStart w:id="1" w:name="Certificate_Control_Box"/>
      <w:bookmarkStart w:id="2" w:name="Section_1_Proposal_Identification"/>
      <w:bookmarkEnd w:id="1"/>
      <w:bookmarkEnd w:id="2"/>
      <w:r w:rsidRPr="00C15FB9">
        <w:rPr>
          <w:color w:val="0070C0"/>
          <w:sz w:val="28"/>
          <w:szCs w:val="28"/>
        </w:rPr>
        <w:t>Sec</w:t>
      </w:r>
      <w:r w:rsidRPr="00C15FB9">
        <w:rPr>
          <w:color w:val="0070C0"/>
          <w:spacing w:val="-1"/>
          <w:sz w:val="28"/>
          <w:szCs w:val="28"/>
        </w:rPr>
        <w:t>t</w:t>
      </w:r>
      <w:r w:rsidRPr="00C15FB9">
        <w:rPr>
          <w:color w:val="0070C0"/>
          <w:sz w:val="28"/>
          <w:szCs w:val="28"/>
        </w:rPr>
        <w:t>i</w:t>
      </w:r>
      <w:r w:rsidRPr="00C15FB9">
        <w:rPr>
          <w:color w:val="0070C0"/>
          <w:spacing w:val="-1"/>
          <w:sz w:val="28"/>
          <w:szCs w:val="28"/>
        </w:rPr>
        <w:t>o</w:t>
      </w:r>
      <w:r w:rsidRPr="00C15FB9">
        <w:rPr>
          <w:color w:val="0070C0"/>
          <w:sz w:val="28"/>
          <w:szCs w:val="28"/>
        </w:rPr>
        <w:t>n 1</w:t>
      </w:r>
      <w:r w:rsidRPr="00C15FB9">
        <w:rPr>
          <w:color w:val="0070C0"/>
          <w:sz w:val="28"/>
          <w:szCs w:val="28"/>
        </w:rPr>
        <w:tab/>
        <w:t>Pr</w:t>
      </w:r>
      <w:r w:rsidRPr="00C15FB9">
        <w:rPr>
          <w:color w:val="0070C0"/>
          <w:spacing w:val="-1"/>
          <w:sz w:val="28"/>
          <w:szCs w:val="28"/>
        </w:rPr>
        <w:t>opo</w:t>
      </w:r>
      <w:r w:rsidRPr="00C15FB9">
        <w:rPr>
          <w:color w:val="0070C0"/>
          <w:sz w:val="28"/>
          <w:szCs w:val="28"/>
        </w:rPr>
        <w:t>sal</w:t>
      </w:r>
      <w:r w:rsidRPr="00C15FB9">
        <w:rPr>
          <w:color w:val="0070C0"/>
          <w:spacing w:val="-2"/>
          <w:sz w:val="28"/>
          <w:szCs w:val="28"/>
        </w:rPr>
        <w:t xml:space="preserve"> </w:t>
      </w:r>
      <w:r w:rsidR="00F320AA">
        <w:rPr>
          <w:color w:val="0070C0"/>
          <w:sz w:val="28"/>
          <w:szCs w:val="28"/>
        </w:rPr>
        <w:t>i</w:t>
      </w:r>
      <w:r w:rsidRPr="00C15FB9">
        <w:rPr>
          <w:color w:val="0070C0"/>
          <w:spacing w:val="-1"/>
          <w:sz w:val="28"/>
          <w:szCs w:val="28"/>
        </w:rPr>
        <w:t>d</w:t>
      </w:r>
      <w:r w:rsidRPr="00C15FB9">
        <w:rPr>
          <w:color w:val="0070C0"/>
          <w:sz w:val="28"/>
          <w:szCs w:val="28"/>
        </w:rPr>
        <w:t>e</w:t>
      </w:r>
      <w:r w:rsidRPr="00C15FB9">
        <w:rPr>
          <w:color w:val="0070C0"/>
          <w:spacing w:val="-1"/>
          <w:sz w:val="28"/>
          <w:szCs w:val="28"/>
        </w:rPr>
        <w:t>nt</w:t>
      </w:r>
      <w:r w:rsidRPr="00C15FB9">
        <w:rPr>
          <w:color w:val="0070C0"/>
          <w:sz w:val="28"/>
          <w:szCs w:val="28"/>
        </w:rPr>
        <w:t>i</w:t>
      </w:r>
      <w:r w:rsidRPr="00C15FB9">
        <w:rPr>
          <w:color w:val="0070C0"/>
          <w:spacing w:val="-1"/>
          <w:sz w:val="28"/>
          <w:szCs w:val="28"/>
        </w:rPr>
        <w:t>f</w:t>
      </w:r>
      <w:r w:rsidRPr="00C15FB9">
        <w:rPr>
          <w:color w:val="0070C0"/>
          <w:sz w:val="28"/>
          <w:szCs w:val="28"/>
        </w:rPr>
        <w:t>ica</w:t>
      </w:r>
      <w:r w:rsidRPr="00C15FB9">
        <w:rPr>
          <w:color w:val="0070C0"/>
          <w:spacing w:val="-1"/>
          <w:sz w:val="28"/>
          <w:szCs w:val="28"/>
        </w:rPr>
        <w:t>t</w:t>
      </w:r>
      <w:r w:rsidRPr="00C15FB9">
        <w:rPr>
          <w:color w:val="0070C0"/>
          <w:sz w:val="28"/>
          <w:szCs w:val="28"/>
        </w:rPr>
        <w:t>i</w:t>
      </w:r>
      <w:r w:rsidRPr="00C15FB9">
        <w:rPr>
          <w:color w:val="0070C0"/>
          <w:spacing w:val="-3"/>
          <w:sz w:val="28"/>
          <w:szCs w:val="28"/>
        </w:rPr>
        <w:t>o</w:t>
      </w:r>
      <w:r w:rsidRPr="00C15FB9">
        <w:rPr>
          <w:color w:val="0070C0"/>
          <w:sz w:val="28"/>
          <w:szCs w:val="28"/>
        </w:rPr>
        <w:t>n</w:t>
      </w:r>
    </w:p>
    <w:p w:rsidR="00F04F6E" w:rsidRPr="006425E0" w:rsidRDefault="00F04F6E" w:rsidP="005856B3">
      <w:pPr>
        <w:ind w:right="132"/>
        <w:rPr>
          <w:sz w:val="16"/>
          <w:szCs w:val="16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788"/>
      </w:tblGrid>
      <w:tr w:rsidR="0030047D" w:rsidTr="00803A75">
        <w:trPr>
          <w:trHeight w:hRule="exact" w:val="41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E6C7"/>
          </w:tcPr>
          <w:p w:rsidR="0030047D" w:rsidRPr="00F320AA" w:rsidRDefault="0030047D" w:rsidP="00D3220B">
            <w:pPr>
              <w:pStyle w:val="TableParagraph"/>
              <w:ind w:left="102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bookmarkStart w:id="3" w:name="Reference"/>
            <w:bookmarkEnd w:id="3"/>
            <w:r w:rsidRPr="00F320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Pro</w:t>
            </w:r>
            <w:r w:rsidR="00D3220B" w:rsidRPr="00F320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ject </w:t>
            </w:r>
            <w:r w:rsidR="00F320AA" w:rsidRPr="00F320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r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eference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47D" w:rsidRDefault="0030047D" w:rsidP="006613E0"/>
        </w:tc>
      </w:tr>
      <w:tr w:rsidR="0030047D" w:rsidTr="00803A75">
        <w:trPr>
          <w:trHeight w:hRule="exact" w:val="433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E6C7"/>
          </w:tcPr>
          <w:p w:rsidR="0030047D" w:rsidRPr="00F320AA" w:rsidRDefault="0030047D" w:rsidP="00D3220B">
            <w:pPr>
              <w:pStyle w:val="TableParagraph"/>
              <w:ind w:left="102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F320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Pro</w:t>
            </w:r>
            <w:r w:rsidR="00D3220B" w:rsidRPr="00F320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ject </w:t>
            </w:r>
            <w:r w:rsidR="00F320AA" w:rsidRPr="00F320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ame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47D" w:rsidRDefault="0030047D" w:rsidP="006613E0"/>
        </w:tc>
      </w:tr>
    </w:tbl>
    <w:p w:rsidR="002726C5" w:rsidRPr="00C15FB9" w:rsidRDefault="002726C5" w:rsidP="00803A75">
      <w:pPr>
        <w:tabs>
          <w:tab w:val="left" w:pos="1560"/>
        </w:tabs>
        <w:ind w:right="-20"/>
        <w:rPr>
          <w:rFonts w:ascii="Arial" w:eastAsia="Arial" w:hAnsi="Arial" w:cs="Arial"/>
          <w:bCs/>
          <w:spacing w:val="1"/>
          <w:sz w:val="16"/>
          <w:szCs w:val="16"/>
        </w:rPr>
      </w:pPr>
      <w:bookmarkStart w:id="4" w:name="Section_2_Proposal_Status"/>
      <w:bookmarkStart w:id="5" w:name="Section_3_Approving_Officer"/>
      <w:bookmarkEnd w:id="4"/>
      <w:bookmarkEnd w:id="5"/>
    </w:p>
    <w:p w:rsidR="00F04F6E" w:rsidRPr="00C15FB9" w:rsidRDefault="001A383D" w:rsidP="002726C5">
      <w:pPr>
        <w:ind w:left="1843" w:hanging="1559"/>
        <w:rPr>
          <w:rFonts w:ascii="Arial" w:hAnsi="Arial" w:cs="Arial"/>
          <w:color w:val="0070C0"/>
          <w:spacing w:val="-1"/>
          <w:sz w:val="28"/>
          <w:szCs w:val="28"/>
        </w:rPr>
      </w:pPr>
      <w:r w:rsidRPr="00C15FB9">
        <w:rPr>
          <w:rFonts w:ascii="Arial" w:hAnsi="Arial" w:cs="Arial"/>
          <w:b/>
          <w:color w:val="0070C0"/>
          <w:sz w:val="28"/>
          <w:szCs w:val="28"/>
        </w:rPr>
        <w:t>Sec</w:t>
      </w:r>
      <w:r w:rsidRPr="00C15FB9">
        <w:rPr>
          <w:rFonts w:ascii="Arial" w:hAnsi="Arial" w:cs="Arial"/>
          <w:b/>
          <w:color w:val="0070C0"/>
          <w:spacing w:val="-1"/>
          <w:sz w:val="28"/>
          <w:szCs w:val="28"/>
        </w:rPr>
        <w:t>t</w:t>
      </w:r>
      <w:r w:rsidRPr="00C15FB9">
        <w:rPr>
          <w:rFonts w:ascii="Arial" w:hAnsi="Arial" w:cs="Arial"/>
          <w:b/>
          <w:color w:val="0070C0"/>
          <w:sz w:val="28"/>
          <w:szCs w:val="28"/>
        </w:rPr>
        <w:t>i</w:t>
      </w:r>
      <w:r w:rsidRPr="00C15FB9">
        <w:rPr>
          <w:rFonts w:ascii="Arial" w:hAnsi="Arial" w:cs="Arial"/>
          <w:b/>
          <w:color w:val="0070C0"/>
          <w:spacing w:val="-1"/>
          <w:sz w:val="28"/>
          <w:szCs w:val="28"/>
        </w:rPr>
        <w:t>o</w:t>
      </w:r>
      <w:r w:rsidR="00803A75">
        <w:rPr>
          <w:rFonts w:ascii="Arial" w:hAnsi="Arial" w:cs="Arial"/>
          <w:b/>
          <w:color w:val="0070C0"/>
          <w:sz w:val="28"/>
          <w:szCs w:val="28"/>
        </w:rPr>
        <w:t>n 2</w:t>
      </w:r>
      <w:r w:rsidRPr="00C15FB9">
        <w:rPr>
          <w:rFonts w:ascii="Arial" w:hAnsi="Arial" w:cs="Arial"/>
          <w:b/>
          <w:color w:val="0070C0"/>
          <w:sz w:val="28"/>
          <w:szCs w:val="28"/>
        </w:rPr>
        <w:tab/>
        <w:t xml:space="preserve">Proposal </w:t>
      </w:r>
      <w:r w:rsidR="00F320AA">
        <w:rPr>
          <w:rFonts w:ascii="Arial" w:hAnsi="Arial" w:cs="Arial"/>
          <w:b/>
          <w:color w:val="0070C0"/>
          <w:spacing w:val="-1"/>
          <w:sz w:val="28"/>
          <w:szCs w:val="28"/>
        </w:rPr>
        <w:t>c</w:t>
      </w:r>
      <w:r w:rsidR="00085575" w:rsidRPr="00C15FB9">
        <w:rPr>
          <w:rFonts w:ascii="Arial" w:hAnsi="Arial" w:cs="Arial"/>
          <w:b/>
          <w:color w:val="0070C0"/>
          <w:spacing w:val="-1"/>
          <w:sz w:val="28"/>
          <w:szCs w:val="28"/>
        </w:rPr>
        <w:t>ertification</w:t>
      </w:r>
      <w:r w:rsidRPr="00C15FB9">
        <w:rPr>
          <w:rFonts w:ascii="Arial" w:hAnsi="Arial" w:cs="Arial"/>
          <w:b/>
          <w:color w:val="0070C0"/>
          <w:spacing w:val="-1"/>
          <w:sz w:val="28"/>
          <w:szCs w:val="28"/>
        </w:rPr>
        <w:t xml:space="preserve"> </w:t>
      </w:r>
    </w:p>
    <w:p w:rsidR="001A383D" w:rsidRPr="00085575" w:rsidRDefault="001A383D" w:rsidP="002726C5">
      <w:pPr>
        <w:ind w:left="1843" w:hanging="1559"/>
        <w:rPr>
          <w:rFonts w:ascii="Arial" w:hAnsi="Arial" w:cs="Arial"/>
          <w:b/>
          <w:color w:val="FF9900"/>
          <w:spacing w:val="-1"/>
          <w:sz w:val="16"/>
          <w:szCs w:val="16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3351"/>
        <w:gridCol w:w="984"/>
        <w:gridCol w:w="3949"/>
      </w:tblGrid>
      <w:tr w:rsidR="00085575" w:rsidTr="00803A75">
        <w:tc>
          <w:tcPr>
            <w:tcW w:w="10758" w:type="dxa"/>
            <w:gridSpan w:val="4"/>
            <w:shd w:val="clear" w:color="auto" w:fill="21E6C7"/>
          </w:tcPr>
          <w:p w:rsidR="00085575" w:rsidRPr="00803A75" w:rsidRDefault="00803A75" w:rsidP="00A56622">
            <w:pPr>
              <w:ind w:right="-52" w:firstLine="5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3A7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21E6C7"/>
              </w:rPr>
              <w:t>I c</w:t>
            </w:r>
            <w:r w:rsidR="00F320AA" w:rsidRPr="00803A7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21E6C7"/>
              </w:rPr>
              <w:t>ertify that this p</w:t>
            </w:r>
            <w:r w:rsidR="00085575" w:rsidRPr="00803A7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21E6C7"/>
              </w:rPr>
              <w:t>roposed scheme has been indu</w:t>
            </w:r>
            <w:r w:rsidR="00F320AA" w:rsidRPr="00803A7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21E6C7"/>
              </w:rPr>
              <w:t>cted into the quality s</w:t>
            </w:r>
            <w:r w:rsidR="00E61A80" w:rsidRPr="00803A7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21E6C7"/>
              </w:rPr>
              <w:t>ystem &amp;</w:t>
            </w:r>
            <w:r w:rsidR="00F320AA" w:rsidRPr="00803A7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21E6C7"/>
              </w:rPr>
              <w:t xml:space="preserve"> may progress to confirmed s</w:t>
            </w:r>
            <w:r w:rsidR="00085575" w:rsidRPr="00803A75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21E6C7"/>
              </w:rPr>
              <w:t>cheme status.</w:t>
            </w:r>
          </w:p>
        </w:tc>
      </w:tr>
      <w:tr w:rsidR="00085575" w:rsidTr="00803A75">
        <w:trPr>
          <w:trHeight w:val="287"/>
        </w:trPr>
        <w:tc>
          <w:tcPr>
            <w:tcW w:w="2551" w:type="dxa"/>
            <w:shd w:val="clear" w:color="auto" w:fill="FDE9D9" w:themeFill="accent6" w:themeFillTint="33"/>
          </w:tcPr>
          <w:p w:rsidR="00085575" w:rsidRPr="00803A75" w:rsidRDefault="00F320AA" w:rsidP="001A383D">
            <w:pPr>
              <w:spacing w:before="19" w:line="220" w:lineRule="exact"/>
              <w:rPr>
                <w:rFonts w:ascii="Arial" w:hAnsi="Arial" w:cs="Arial"/>
                <w:sz w:val="20"/>
                <w:szCs w:val="20"/>
              </w:rPr>
            </w:pPr>
            <w:r w:rsidRPr="00803A75">
              <w:rPr>
                <w:rFonts w:ascii="Arial" w:hAnsi="Arial" w:cs="Arial"/>
                <w:sz w:val="20"/>
                <w:szCs w:val="20"/>
              </w:rPr>
              <w:t>Approving officer s</w:t>
            </w:r>
            <w:r w:rsidR="00085575" w:rsidRPr="00803A75">
              <w:rPr>
                <w:rFonts w:ascii="Arial" w:hAnsi="Arial" w:cs="Arial"/>
                <w:sz w:val="20"/>
                <w:szCs w:val="20"/>
              </w:rPr>
              <w:t>ignature:</w:t>
            </w:r>
          </w:p>
        </w:tc>
        <w:tc>
          <w:tcPr>
            <w:tcW w:w="3351" w:type="dxa"/>
          </w:tcPr>
          <w:p w:rsidR="00085575" w:rsidRPr="00803A75" w:rsidRDefault="00085575" w:rsidP="001A383D">
            <w:pPr>
              <w:spacing w:before="19"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DE9D9" w:themeFill="accent6" w:themeFillTint="33"/>
          </w:tcPr>
          <w:p w:rsidR="00085575" w:rsidRPr="00803A75" w:rsidRDefault="00085575" w:rsidP="001A383D">
            <w:pPr>
              <w:spacing w:before="19" w:line="220" w:lineRule="exact"/>
              <w:rPr>
                <w:rFonts w:ascii="Arial" w:hAnsi="Arial" w:cs="Arial"/>
                <w:sz w:val="20"/>
                <w:szCs w:val="20"/>
              </w:rPr>
            </w:pPr>
            <w:r w:rsidRPr="00803A7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949" w:type="dxa"/>
          </w:tcPr>
          <w:p w:rsidR="00085575" w:rsidRPr="00803A75" w:rsidRDefault="00085575" w:rsidP="001A383D">
            <w:pPr>
              <w:spacing w:before="19"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575" w:rsidTr="00803A75">
        <w:trPr>
          <w:trHeight w:val="455"/>
        </w:trPr>
        <w:tc>
          <w:tcPr>
            <w:tcW w:w="2551" w:type="dxa"/>
            <w:shd w:val="clear" w:color="auto" w:fill="FDE9D9" w:themeFill="accent6" w:themeFillTint="33"/>
          </w:tcPr>
          <w:p w:rsidR="00085575" w:rsidRPr="00803A75" w:rsidRDefault="00085575" w:rsidP="00085575">
            <w:pPr>
              <w:spacing w:before="19" w:line="220" w:lineRule="exact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03A7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351" w:type="dxa"/>
          </w:tcPr>
          <w:p w:rsidR="00085575" w:rsidRPr="00803A75" w:rsidRDefault="00085575" w:rsidP="001A383D">
            <w:pPr>
              <w:spacing w:before="19"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DE9D9" w:themeFill="accent6" w:themeFillTint="33"/>
          </w:tcPr>
          <w:p w:rsidR="00085575" w:rsidRPr="00803A75" w:rsidRDefault="00085575" w:rsidP="001A383D">
            <w:pPr>
              <w:spacing w:before="19" w:line="220" w:lineRule="exact"/>
              <w:rPr>
                <w:rFonts w:ascii="Arial" w:hAnsi="Arial" w:cs="Arial"/>
                <w:sz w:val="20"/>
                <w:szCs w:val="20"/>
              </w:rPr>
            </w:pPr>
            <w:r w:rsidRPr="00803A75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3949" w:type="dxa"/>
          </w:tcPr>
          <w:p w:rsidR="00085575" w:rsidRPr="00803A75" w:rsidRDefault="00085575" w:rsidP="001A383D">
            <w:pPr>
              <w:spacing w:before="19"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26C5" w:rsidRPr="006425E0" w:rsidRDefault="002726C5" w:rsidP="00803A75">
      <w:pPr>
        <w:spacing w:line="220" w:lineRule="exact"/>
        <w:rPr>
          <w:rFonts w:ascii="Arial" w:hAnsi="Arial" w:cs="Arial"/>
          <w:b/>
          <w:color w:val="8064A2" w:themeColor="accent4"/>
          <w:sz w:val="16"/>
          <w:szCs w:val="16"/>
        </w:rPr>
      </w:pPr>
    </w:p>
    <w:p w:rsidR="00F27674" w:rsidRPr="006A7812" w:rsidRDefault="00803A75" w:rsidP="00803A75">
      <w:pPr>
        <w:tabs>
          <w:tab w:val="left" w:pos="1843"/>
        </w:tabs>
        <w:ind w:firstLine="284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Section 3</w:t>
      </w:r>
      <w:r>
        <w:rPr>
          <w:rFonts w:ascii="Arial" w:hAnsi="Arial" w:cs="Arial"/>
          <w:b/>
          <w:color w:val="0070C0"/>
          <w:sz w:val="28"/>
          <w:szCs w:val="28"/>
        </w:rPr>
        <w:tab/>
      </w:r>
      <w:r w:rsidR="00F27674" w:rsidRPr="006A7812">
        <w:rPr>
          <w:rFonts w:ascii="Arial" w:hAnsi="Arial" w:cs="Arial"/>
          <w:b/>
          <w:color w:val="0070C0"/>
          <w:sz w:val="28"/>
          <w:szCs w:val="28"/>
        </w:rPr>
        <w:t>Gateway Certification</w:t>
      </w:r>
    </w:p>
    <w:p w:rsidR="00A56AAC" w:rsidRPr="00A56AAC" w:rsidRDefault="00A56AAC" w:rsidP="006425E0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850"/>
        <w:gridCol w:w="1134"/>
        <w:gridCol w:w="1701"/>
        <w:gridCol w:w="1872"/>
        <w:gridCol w:w="3373"/>
      </w:tblGrid>
      <w:tr w:rsidR="00A520D1" w:rsidTr="00E00CF7">
        <w:trPr>
          <w:trHeight w:val="105"/>
        </w:trPr>
        <w:tc>
          <w:tcPr>
            <w:tcW w:w="1701" w:type="dxa"/>
            <w:vMerge w:val="restart"/>
            <w:shd w:val="clear" w:color="auto" w:fill="21E6C7"/>
          </w:tcPr>
          <w:p w:rsidR="00A520D1" w:rsidRPr="00803A75" w:rsidRDefault="00E00CF7" w:rsidP="002711A8">
            <w:pPr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803A7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SSDM g</w:t>
            </w:r>
            <w:r w:rsidR="00A520D1" w:rsidRPr="00803A7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ateway</w:t>
            </w:r>
          </w:p>
        </w:tc>
        <w:tc>
          <w:tcPr>
            <w:tcW w:w="850" w:type="dxa"/>
            <w:vMerge w:val="restart"/>
            <w:shd w:val="clear" w:color="auto" w:fill="21E6C7"/>
          </w:tcPr>
          <w:p w:rsidR="00A520D1" w:rsidRPr="00803A75" w:rsidRDefault="00A520D1" w:rsidP="002711A8">
            <w:pPr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803A7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Status</w:t>
            </w:r>
          </w:p>
        </w:tc>
        <w:tc>
          <w:tcPr>
            <w:tcW w:w="8080" w:type="dxa"/>
            <w:gridSpan w:val="4"/>
            <w:shd w:val="clear" w:color="auto" w:fill="21E6C7"/>
          </w:tcPr>
          <w:p w:rsidR="00A520D1" w:rsidRPr="00803A75" w:rsidRDefault="00E00CF7" w:rsidP="002711A8">
            <w:pPr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803A7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           Details of a</w:t>
            </w:r>
            <w:r w:rsidR="00A520D1" w:rsidRPr="00803A7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pproval</w:t>
            </w:r>
          </w:p>
        </w:tc>
      </w:tr>
      <w:tr w:rsidR="00A520D1" w:rsidTr="00E00CF7">
        <w:trPr>
          <w:trHeight w:val="53"/>
        </w:trPr>
        <w:tc>
          <w:tcPr>
            <w:tcW w:w="1701" w:type="dxa"/>
            <w:vMerge/>
            <w:shd w:val="clear" w:color="auto" w:fill="21E6C7"/>
          </w:tcPr>
          <w:p w:rsidR="00A520D1" w:rsidRPr="00803A75" w:rsidRDefault="00A520D1" w:rsidP="002711A8">
            <w:pPr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21E6C7"/>
          </w:tcPr>
          <w:p w:rsidR="00A520D1" w:rsidRPr="00803A75" w:rsidRDefault="00A520D1" w:rsidP="002711A8">
            <w:pPr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21E6C7"/>
          </w:tcPr>
          <w:p w:rsidR="00803A75" w:rsidRDefault="00803A75" w:rsidP="002711A8">
            <w:pPr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</w:p>
          <w:p w:rsidR="00A520D1" w:rsidRPr="00803A75" w:rsidRDefault="00A520D1" w:rsidP="006425E0">
            <w:pPr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803A7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Date</w:t>
            </w:r>
          </w:p>
        </w:tc>
        <w:tc>
          <w:tcPr>
            <w:tcW w:w="6946" w:type="dxa"/>
            <w:gridSpan w:val="3"/>
            <w:shd w:val="clear" w:color="auto" w:fill="21E6C7"/>
          </w:tcPr>
          <w:p w:rsidR="00A520D1" w:rsidRPr="00803A75" w:rsidRDefault="00E00CF7" w:rsidP="002711A8">
            <w:pPr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803A7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Approving officer d</w:t>
            </w:r>
            <w:r w:rsidR="00A520D1" w:rsidRPr="00803A7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etails</w:t>
            </w:r>
          </w:p>
        </w:tc>
      </w:tr>
      <w:tr w:rsidR="00A520D1" w:rsidTr="006425E0">
        <w:trPr>
          <w:trHeight w:val="242"/>
        </w:trPr>
        <w:tc>
          <w:tcPr>
            <w:tcW w:w="1701" w:type="dxa"/>
            <w:vMerge/>
            <w:shd w:val="clear" w:color="auto" w:fill="FF0000"/>
          </w:tcPr>
          <w:p w:rsidR="00A520D1" w:rsidRPr="00803A75" w:rsidRDefault="00A520D1" w:rsidP="002711A8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0000"/>
          </w:tcPr>
          <w:p w:rsidR="00A520D1" w:rsidRPr="00803A75" w:rsidRDefault="00A520D1" w:rsidP="002711A8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:rsidR="00A520D1" w:rsidRPr="00803A75" w:rsidRDefault="00A520D1" w:rsidP="002711A8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21E6C7"/>
          </w:tcPr>
          <w:p w:rsidR="00A520D1" w:rsidRPr="00803A75" w:rsidRDefault="00A520D1" w:rsidP="002711A8">
            <w:pPr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803A7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Name</w:t>
            </w:r>
          </w:p>
        </w:tc>
        <w:tc>
          <w:tcPr>
            <w:tcW w:w="1872" w:type="dxa"/>
            <w:shd w:val="clear" w:color="auto" w:fill="21E6C7"/>
          </w:tcPr>
          <w:p w:rsidR="00A520D1" w:rsidRPr="00803A75" w:rsidRDefault="00E00CF7" w:rsidP="002711A8">
            <w:pPr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803A7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Digital s</w:t>
            </w:r>
            <w:r w:rsidR="00A520D1" w:rsidRPr="00803A7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ignature</w:t>
            </w:r>
          </w:p>
        </w:tc>
        <w:tc>
          <w:tcPr>
            <w:tcW w:w="3373" w:type="dxa"/>
            <w:shd w:val="clear" w:color="auto" w:fill="21E6C7"/>
          </w:tcPr>
          <w:p w:rsidR="00A520D1" w:rsidRPr="00803A75" w:rsidRDefault="00A520D1" w:rsidP="002711A8">
            <w:pPr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803A75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Comments</w:t>
            </w:r>
          </w:p>
        </w:tc>
      </w:tr>
      <w:tr w:rsidR="00A520D1" w:rsidTr="006425E0">
        <w:trPr>
          <w:trHeight w:val="522"/>
        </w:trPr>
        <w:tc>
          <w:tcPr>
            <w:tcW w:w="1701" w:type="dxa"/>
            <w:shd w:val="clear" w:color="auto" w:fill="FEF1E6"/>
          </w:tcPr>
          <w:p w:rsidR="00A520D1" w:rsidRPr="00803A75" w:rsidRDefault="00A375DE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03A75">
              <w:rPr>
                <w:rFonts w:ascii="Arial" w:hAnsi="Arial" w:cs="Arial"/>
                <w:spacing w:val="-2"/>
                <w:sz w:val="20"/>
                <w:szCs w:val="20"/>
              </w:rPr>
              <w:t>Proposal</w:t>
            </w:r>
          </w:p>
          <w:p w:rsidR="00A375DE" w:rsidRPr="00026B12" w:rsidRDefault="00A375DE" w:rsidP="00F27674">
            <w:pPr>
              <w:jc w:val="both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026B12">
              <w:rPr>
                <w:rFonts w:ascii="Arial" w:hAnsi="Arial" w:cs="Arial"/>
                <w:i/>
                <w:spacing w:val="-2"/>
                <w:sz w:val="18"/>
                <w:szCs w:val="18"/>
              </w:rPr>
              <w:t>(Scheme objectives agreed)</w:t>
            </w:r>
          </w:p>
        </w:tc>
        <w:tc>
          <w:tcPr>
            <w:tcW w:w="850" w:type="dxa"/>
            <w:shd w:val="clear" w:color="auto" w:fill="FEF1E6"/>
          </w:tcPr>
          <w:p w:rsidR="00A520D1" w:rsidRPr="00803A75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EF1E6"/>
          </w:tcPr>
          <w:p w:rsidR="00A520D1" w:rsidRPr="00803A75" w:rsidRDefault="00A520D1" w:rsidP="002711A8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EF1E6"/>
          </w:tcPr>
          <w:p w:rsidR="00A520D1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26B12" w:rsidRDefault="00026B12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26B12" w:rsidRPr="00026B12" w:rsidRDefault="00026B12" w:rsidP="00F27674">
            <w:pPr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026B12">
              <w:rPr>
                <w:rFonts w:ascii="Arial" w:hAnsi="Arial" w:cs="Arial"/>
                <w:spacing w:val="-2"/>
                <w:sz w:val="16"/>
                <w:szCs w:val="16"/>
              </w:rPr>
              <w:t>Programme</w:t>
            </w:r>
            <w:proofErr w:type="spellEnd"/>
            <w:r w:rsidRPr="00026B12">
              <w:rPr>
                <w:rFonts w:ascii="Arial" w:hAnsi="Arial" w:cs="Arial"/>
                <w:spacing w:val="-2"/>
                <w:sz w:val="16"/>
                <w:szCs w:val="16"/>
              </w:rPr>
              <w:t xml:space="preserve"> manager</w:t>
            </w:r>
          </w:p>
        </w:tc>
        <w:tc>
          <w:tcPr>
            <w:tcW w:w="1872" w:type="dxa"/>
            <w:shd w:val="clear" w:color="auto" w:fill="FEF1E6"/>
          </w:tcPr>
          <w:p w:rsidR="00A520D1" w:rsidRPr="00803A75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FEF1E6"/>
          </w:tcPr>
          <w:p w:rsidR="00A520D1" w:rsidRPr="00803A75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5F1C8A" w:rsidTr="006425E0">
        <w:trPr>
          <w:trHeight w:val="502"/>
        </w:trPr>
        <w:tc>
          <w:tcPr>
            <w:tcW w:w="1701" w:type="dxa"/>
            <w:shd w:val="clear" w:color="auto" w:fill="FFFFCC"/>
          </w:tcPr>
          <w:p w:rsidR="005F1C8A" w:rsidRPr="00803A75" w:rsidRDefault="005F1C8A" w:rsidP="00A375D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03A75">
              <w:rPr>
                <w:rFonts w:ascii="Arial" w:hAnsi="Arial" w:cs="Arial"/>
                <w:spacing w:val="-2"/>
                <w:sz w:val="20"/>
                <w:szCs w:val="20"/>
              </w:rPr>
              <w:t>Outline</w:t>
            </w:r>
            <w:r w:rsidR="00E00CF7" w:rsidRPr="00803A75">
              <w:rPr>
                <w:rFonts w:ascii="Arial" w:hAnsi="Arial" w:cs="Arial"/>
                <w:spacing w:val="-2"/>
                <w:sz w:val="20"/>
                <w:szCs w:val="20"/>
              </w:rPr>
              <w:t xml:space="preserve"> d</w:t>
            </w:r>
            <w:r w:rsidR="00A375DE" w:rsidRPr="00803A75">
              <w:rPr>
                <w:rFonts w:ascii="Arial" w:hAnsi="Arial" w:cs="Arial"/>
                <w:spacing w:val="-2"/>
                <w:sz w:val="20"/>
                <w:szCs w:val="20"/>
              </w:rPr>
              <w:t>esign compliance</w:t>
            </w:r>
          </w:p>
        </w:tc>
        <w:tc>
          <w:tcPr>
            <w:tcW w:w="850" w:type="dxa"/>
            <w:shd w:val="clear" w:color="auto" w:fill="FFFFCC"/>
          </w:tcPr>
          <w:p w:rsidR="005F1C8A" w:rsidRPr="00803A75" w:rsidRDefault="005F1C8A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CC"/>
          </w:tcPr>
          <w:p w:rsidR="005F1C8A" w:rsidRPr="00803A75" w:rsidRDefault="005F1C8A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CC"/>
          </w:tcPr>
          <w:p w:rsidR="005F1C8A" w:rsidRPr="00026B12" w:rsidRDefault="005F1C8A" w:rsidP="00F27674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26B12" w:rsidRPr="00026B12" w:rsidRDefault="00026B12" w:rsidP="00F27674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26B12" w:rsidRPr="00026B12" w:rsidRDefault="00026B12" w:rsidP="00F27674">
            <w:pPr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26B12">
              <w:rPr>
                <w:rFonts w:ascii="Arial" w:hAnsi="Arial" w:cs="Arial"/>
                <w:spacing w:val="-2"/>
                <w:sz w:val="16"/>
                <w:szCs w:val="16"/>
              </w:rPr>
              <w:t>Approving Officer</w:t>
            </w:r>
          </w:p>
        </w:tc>
        <w:tc>
          <w:tcPr>
            <w:tcW w:w="1872" w:type="dxa"/>
            <w:shd w:val="clear" w:color="auto" w:fill="FFFFCC"/>
          </w:tcPr>
          <w:p w:rsidR="005F1C8A" w:rsidRPr="00803A75" w:rsidRDefault="005F1C8A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FFFFCC"/>
          </w:tcPr>
          <w:p w:rsidR="005F1C8A" w:rsidRPr="00803A75" w:rsidRDefault="005F1C8A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026B12" w:rsidTr="006425E0">
        <w:trPr>
          <w:trHeight w:val="565"/>
        </w:trPr>
        <w:tc>
          <w:tcPr>
            <w:tcW w:w="1701" w:type="dxa"/>
            <w:shd w:val="clear" w:color="auto" w:fill="FFFFCC"/>
          </w:tcPr>
          <w:p w:rsidR="00026B12" w:rsidRPr="00803A75" w:rsidRDefault="00026B12" w:rsidP="00A375D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03A75">
              <w:rPr>
                <w:rFonts w:ascii="Arial" w:hAnsi="Arial" w:cs="Arial"/>
                <w:spacing w:val="-2"/>
                <w:sz w:val="20"/>
                <w:szCs w:val="20"/>
              </w:rPr>
              <w:t>Outline design complete</w:t>
            </w:r>
          </w:p>
        </w:tc>
        <w:tc>
          <w:tcPr>
            <w:tcW w:w="850" w:type="dxa"/>
            <w:shd w:val="clear" w:color="auto" w:fill="FFFFCC"/>
          </w:tcPr>
          <w:p w:rsidR="00026B12" w:rsidRPr="00803A75" w:rsidRDefault="00026B12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CC"/>
          </w:tcPr>
          <w:p w:rsidR="00026B12" w:rsidRPr="00803A75" w:rsidRDefault="00026B12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CC"/>
          </w:tcPr>
          <w:p w:rsidR="00026B12" w:rsidRPr="00026B12" w:rsidRDefault="00026B12" w:rsidP="00026B1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26B12" w:rsidRPr="00026B12" w:rsidRDefault="00026B12" w:rsidP="00026B1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26B12" w:rsidRPr="00026B12" w:rsidRDefault="00026B12" w:rsidP="00026B12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026B12">
              <w:rPr>
                <w:rFonts w:ascii="Arial" w:hAnsi="Arial" w:cs="Arial"/>
                <w:spacing w:val="-2"/>
                <w:sz w:val="16"/>
                <w:szCs w:val="16"/>
              </w:rPr>
              <w:t>Approving Officer</w:t>
            </w:r>
          </w:p>
        </w:tc>
        <w:tc>
          <w:tcPr>
            <w:tcW w:w="1872" w:type="dxa"/>
            <w:shd w:val="clear" w:color="auto" w:fill="FFFFCC"/>
          </w:tcPr>
          <w:p w:rsidR="00026B12" w:rsidRPr="00803A75" w:rsidRDefault="00026B12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FFFFCC"/>
          </w:tcPr>
          <w:p w:rsidR="00026B12" w:rsidRPr="00803A75" w:rsidRDefault="00026B12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5F1C8A" w:rsidTr="006425E0">
        <w:trPr>
          <w:trHeight w:val="557"/>
        </w:trPr>
        <w:tc>
          <w:tcPr>
            <w:tcW w:w="1701" w:type="dxa"/>
            <w:shd w:val="clear" w:color="auto" w:fill="EAF1DD" w:themeFill="accent3" w:themeFillTint="33"/>
          </w:tcPr>
          <w:p w:rsidR="005F1C8A" w:rsidRPr="00803A75" w:rsidRDefault="00E00CF7" w:rsidP="00423968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03A75">
              <w:rPr>
                <w:rFonts w:ascii="Arial" w:hAnsi="Arial" w:cs="Arial"/>
                <w:spacing w:val="-2"/>
                <w:sz w:val="20"/>
                <w:szCs w:val="20"/>
              </w:rPr>
              <w:t>Detailed d</w:t>
            </w:r>
            <w:r w:rsidR="005F1C8A" w:rsidRPr="00803A75">
              <w:rPr>
                <w:rFonts w:ascii="Arial" w:hAnsi="Arial" w:cs="Arial"/>
                <w:spacing w:val="-2"/>
                <w:sz w:val="20"/>
                <w:szCs w:val="20"/>
              </w:rPr>
              <w:t>esign</w:t>
            </w:r>
            <w:r w:rsidR="00423968" w:rsidRPr="00803A75">
              <w:rPr>
                <w:rFonts w:ascii="Arial" w:hAnsi="Arial" w:cs="Arial"/>
                <w:spacing w:val="-2"/>
                <w:sz w:val="20"/>
                <w:szCs w:val="20"/>
              </w:rPr>
              <w:t xml:space="preserve"> compliance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5F1C8A" w:rsidRPr="00803A75" w:rsidRDefault="005F1C8A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F1C8A" w:rsidRPr="00803A75" w:rsidRDefault="005F1C8A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026B12" w:rsidRPr="00026B12" w:rsidRDefault="00026B12" w:rsidP="00026B1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26B12" w:rsidRPr="00026B12" w:rsidRDefault="00026B12" w:rsidP="00026B1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5F1C8A" w:rsidRPr="00803A75" w:rsidRDefault="00026B12" w:rsidP="00026B1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26B12">
              <w:rPr>
                <w:rFonts w:ascii="Arial" w:hAnsi="Arial" w:cs="Arial"/>
                <w:spacing w:val="-2"/>
                <w:sz w:val="16"/>
                <w:szCs w:val="16"/>
              </w:rPr>
              <w:t>Approving Officer</w:t>
            </w:r>
          </w:p>
        </w:tc>
        <w:tc>
          <w:tcPr>
            <w:tcW w:w="1872" w:type="dxa"/>
            <w:shd w:val="clear" w:color="auto" w:fill="EAF1DD" w:themeFill="accent3" w:themeFillTint="33"/>
          </w:tcPr>
          <w:p w:rsidR="005F1C8A" w:rsidRPr="00803A75" w:rsidRDefault="005F1C8A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EAF1DD" w:themeFill="accent3" w:themeFillTint="33"/>
          </w:tcPr>
          <w:p w:rsidR="005F1C8A" w:rsidRPr="00803A75" w:rsidRDefault="005F1C8A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5F1C8A" w:rsidTr="006425E0">
        <w:trPr>
          <w:trHeight w:val="549"/>
        </w:trPr>
        <w:tc>
          <w:tcPr>
            <w:tcW w:w="1701" w:type="dxa"/>
            <w:shd w:val="clear" w:color="auto" w:fill="EAF1DD" w:themeFill="accent3" w:themeFillTint="33"/>
          </w:tcPr>
          <w:p w:rsidR="005F1C8A" w:rsidRPr="00803A75" w:rsidRDefault="00E00CF7" w:rsidP="00423968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03A75">
              <w:rPr>
                <w:rFonts w:ascii="Arial" w:hAnsi="Arial" w:cs="Arial"/>
                <w:spacing w:val="-2"/>
                <w:sz w:val="20"/>
                <w:szCs w:val="20"/>
              </w:rPr>
              <w:t>Detailed d</w:t>
            </w:r>
            <w:r w:rsidR="005F1C8A" w:rsidRPr="00803A75">
              <w:rPr>
                <w:rFonts w:ascii="Arial" w:hAnsi="Arial" w:cs="Arial"/>
                <w:spacing w:val="-2"/>
                <w:sz w:val="20"/>
                <w:szCs w:val="20"/>
              </w:rPr>
              <w:t>esign</w:t>
            </w:r>
            <w:r w:rsidR="00423968" w:rsidRPr="00803A75">
              <w:rPr>
                <w:rFonts w:ascii="Arial" w:hAnsi="Arial" w:cs="Arial"/>
                <w:spacing w:val="-2"/>
                <w:sz w:val="20"/>
                <w:szCs w:val="20"/>
              </w:rPr>
              <w:t xml:space="preserve"> complete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5F1C8A" w:rsidRPr="00803A75" w:rsidRDefault="005F1C8A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F1C8A" w:rsidRPr="00803A75" w:rsidRDefault="005F1C8A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026B12" w:rsidRPr="00026B12" w:rsidRDefault="00026B12" w:rsidP="00026B1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26B12" w:rsidRPr="00026B12" w:rsidRDefault="00026B12" w:rsidP="00026B1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5F1C8A" w:rsidRPr="00803A75" w:rsidRDefault="00026B12" w:rsidP="00026B1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26B12">
              <w:rPr>
                <w:rFonts w:ascii="Arial" w:hAnsi="Arial" w:cs="Arial"/>
                <w:spacing w:val="-2"/>
                <w:sz w:val="16"/>
                <w:szCs w:val="16"/>
              </w:rPr>
              <w:t>Approving Officer</w:t>
            </w:r>
          </w:p>
        </w:tc>
        <w:tc>
          <w:tcPr>
            <w:tcW w:w="1872" w:type="dxa"/>
            <w:shd w:val="clear" w:color="auto" w:fill="EAF1DD" w:themeFill="accent3" w:themeFillTint="33"/>
          </w:tcPr>
          <w:p w:rsidR="005F1C8A" w:rsidRPr="00803A75" w:rsidRDefault="005F1C8A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EAF1DD" w:themeFill="accent3" w:themeFillTint="33"/>
          </w:tcPr>
          <w:p w:rsidR="005F1C8A" w:rsidRPr="00803A75" w:rsidRDefault="005F1C8A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A520D1" w:rsidTr="006425E0">
        <w:trPr>
          <w:trHeight w:val="547"/>
        </w:trPr>
        <w:tc>
          <w:tcPr>
            <w:tcW w:w="1701" w:type="dxa"/>
            <w:shd w:val="clear" w:color="auto" w:fill="DAEEF3" w:themeFill="accent5" w:themeFillTint="33"/>
          </w:tcPr>
          <w:p w:rsidR="00A520D1" w:rsidRPr="00803A75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03A75">
              <w:rPr>
                <w:rFonts w:ascii="Arial" w:hAnsi="Arial" w:cs="Arial"/>
                <w:spacing w:val="-2"/>
                <w:sz w:val="20"/>
                <w:szCs w:val="20"/>
              </w:rPr>
              <w:t>Construction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A520D1" w:rsidRPr="00803A75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A520D1" w:rsidRPr="00803A75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026B12" w:rsidRPr="00026B12" w:rsidRDefault="00026B12" w:rsidP="00026B1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26B12" w:rsidRPr="00026B12" w:rsidRDefault="00026B12" w:rsidP="00026B1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A520D1" w:rsidRPr="00803A75" w:rsidRDefault="00026B12" w:rsidP="00026B1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26B12">
              <w:rPr>
                <w:rFonts w:ascii="Arial" w:hAnsi="Arial" w:cs="Arial"/>
                <w:spacing w:val="-2"/>
                <w:sz w:val="16"/>
                <w:szCs w:val="16"/>
              </w:rPr>
              <w:t>Approving Officer</w:t>
            </w:r>
          </w:p>
        </w:tc>
        <w:tc>
          <w:tcPr>
            <w:tcW w:w="1872" w:type="dxa"/>
            <w:shd w:val="clear" w:color="auto" w:fill="DAEEF3" w:themeFill="accent5" w:themeFillTint="33"/>
          </w:tcPr>
          <w:p w:rsidR="00A520D1" w:rsidRPr="00803A75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DAEEF3" w:themeFill="accent5" w:themeFillTint="33"/>
          </w:tcPr>
          <w:p w:rsidR="00A520D1" w:rsidRPr="00803A75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A520D1" w:rsidTr="006425E0">
        <w:trPr>
          <w:trHeight w:val="569"/>
        </w:trPr>
        <w:tc>
          <w:tcPr>
            <w:tcW w:w="1701" w:type="dxa"/>
            <w:shd w:val="clear" w:color="auto" w:fill="C6D9F1" w:themeFill="text2" w:themeFillTint="33"/>
          </w:tcPr>
          <w:p w:rsidR="00A520D1" w:rsidRPr="00803A75" w:rsidRDefault="00E00CF7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03A75">
              <w:rPr>
                <w:rFonts w:ascii="Arial" w:hAnsi="Arial" w:cs="Arial"/>
                <w:spacing w:val="-2"/>
                <w:sz w:val="20"/>
                <w:szCs w:val="20"/>
              </w:rPr>
              <w:t>Handover and close o</w:t>
            </w:r>
            <w:r w:rsidR="00A520D1" w:rsidRPr="00803A75">
              <w:rPr>
                <w:rFonts w:ascii="Arial" w:hAnsi="Arial" w:cs="Arial"/>
                <w:spacing w:val="-2"/>
                <w:sz w:val="20"/>
                <w:szCs w:val="20"/>
              </w:rPr>
              <w:t>ut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A520D1" w:rsidRPr="00803A75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A520D1" w:rsidRPr="00803A75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026B12" w:rsidRPr="00026B12" w:rsidRDefault="00026B12" w:rsidP="00026B1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26B12" w:rsidRPr="00026B12" w:rsidRDefault="00026B12" w:rsidP="00026B1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A520D1" w:rsidRPr="00803A75" w:rsidRDefault="00026B12" w:rsidP="00026B1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26B12">
              <w:rPr>
                <w:rFonts w:ascii="Arial" w:hAnsi="Arial" w:cs="Arial"/>
                <w:spacing w:val="-2"/>
                <w:sz w:val="16"/>
                <w:szCs w:val="16"/>
              </w:rPr>
              <w:t>Approving Officer</w:t>
            </w:r>
          </w:p>
        </w:tc>
        <w:tc>
          <w:tcPr>
            <w:tcW w:w="1872" w:type="dxa"/>
            <w:shd w:val="clear" w:color="auto" w:fill="C6D9F1" w:themeFill="text2" w:themeFillTint="33"/>
          </w:tcPr>
          <w:p w:rsidR="00A520D1" w:rsidRPr="00803A75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C6D9F1" w:themeFill="text2" w:themeFillTint="33"/>
          </w:tcPr>
          <w:p w:rsidR="00A520D1" w:rsidRPr="00803A75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A520D1" w:rsidTr="006425E0">
        <w:trPr>
          <w:trHeight w:val="549"/>
        </w:trPr>
        <w:tc>
          <w:tcPr>
            <w:tcW w:w="1701" w:type="dxa"/>
            <w:shd w:val="clear" w:color="auto" w:fill="E5DFEC" w:themeFill="accent4" w:themeFillTint="33"/>
          </w:tcPr>
          <w:p w:rsidR="00A520D1" w:rsidRPr="00803A75" w:rsidRDefault="00E00CF7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03A75">
              <w:rPr>
                <w:rFonts w:ascii="Arial" w:hAnsi="Arial" w:cs="Arial"/>
                <w:spacing w:val="-2"/>
                <w:sz w:val="20"/>
                <w:szCs w:val="20"/>
              </w:rPr>
              <w:t>In u</w:t>
            </w:r>
            <w:r w:rsidR="00A520D1" w:rsidRPr="00803A75">
              <w:rPr>
                <w:rFonts w:ascii="Arial" w:hAnsi="Arial" w:cs="Arial"/>
                <w:spacing w:val="-2"/>
                <w:sz w:val="20"/>
                <w:szCs w:val="20"/>
              </w:rPr>
              <w:t>se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A520D1" w:rsidRPr="00803A75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A520D1" w:rsidRPr="00803A75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026B12" w:rsidRPr="00026B12" w:rsidRDefault="00026B12" w:rsidP="00026B1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26B12" w:rsidRPr="00026B12" w:rsidRDefault="00026B12" w:rsidP="00026B1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A520D1" w:rsidRPr="00803A75" w:rsidRDefault="00026B12" w:rsidP="00026B1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26B12">
              <w:rPr>
                <w:rFonts w:ascii="Arial" w:hAnsi="Arial" w:cs="Arial"/>
                <w:spacing w:val="-2"/>
                <w:sz w:val="16"/>
                <w:szCs w:val="16"/>
              </w:rPr>
              <w:t>Approving Officer</w:t>
            </w:r>
          </w:p>
        </w:tc>
        <w:tc>
          <w:tcPr>
            <w:tcW w:w="1872" w:type="dxa"/>
            <w:shd w:val="clear" w:color="auto" w:fill="E5DFEC" w:themeFill="accent4" w:themeFillTint="33"/>
          </w:tcPr>
          <w:p w:rsidR="00A520D1" w:rsidRPr="00803A75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E5DFEC" w:themeFill="accent4" w:themeFillTint="33"/>
          </w:tcPr>
          <w:p w:rsidR="00A520D1" w:rsidRPr="00803A75" w:rsidRDefault="00A520D1" w:rsidP="00F2767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:rsidR="00755EDA" w:rsidRPr="006A7812" w:rsidRDefault="00755EDA" w:rsidP="00F27674">
      <w:pPr>
        <w:ind w:left="1843" w:hanging="1559"/>
        <w:jc w:val="both"/>
        <w:rPr>
          <w:rFonts w:ascii="Arial" w:hAnsi="Arial" w:cs="Arial"/>
        </w:rPr>
      </w:pPr>
    </w:p>
    <w:p w:rsidR="006425E0" w:rsidRPr="006425E0" w:rsidRDefault="00397008" w:rsidP="006425E0">
      <w:pPr>
        <w:tabs>
          <w:tab w:val="left" w:pos="1843"/>
        </w:tabs>
        <w:ind w:firstLine="284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Section 4</w:t>
      </w:r>
      <w:r w:rsidR="00755EDA" w:rsidRPr="006A7812">
        <w:rPr>
          <w:rFonts w:ascii="Arial" w:hAnsi="Arial" w:cs="Arial"/>
          <w:b/>
          <w:color w:val="0070C0"/>
          <w:sz w:val="28"/>
          <w:szCs w:val="28"/>
        </w:rPr>
        <w:tab/>
      </w:r>
      <w:r w:rsidR="003361A2">
        <w:rPr>
          <w:rFonts w:ascii="Arial" w:hAnsi="Arial" w:cs="Arial"/>
          <w:b/>
          <w:color w:val="0070C0"/>
          <w:sz w:val="28"/>
          <w:szCs w:val="28"/>
        </w:rPr>
        <w:t>Approving officer</w:t>
      </w:r>
    </w:p>
    <w:p w:rsidR="006425E0" w:rsidRPr="00A04ECF" w:rsidRDefault="006425E0" w:rsidP="006425E0">
      <w:pPr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276"/>
        <w:gridCol w:w="7229"/>
      </w:tblGrid>
      <w:tr w:rsidR="006425E0" w:rsidTr="00810646">
        <w:trPr>
          <w:trHeight w:hRule="exact" w:val="312"/>
        </w:trPr>
        <w:tc>
          <w:tcPr>
            <w:tcW w:w="106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E6C7"/>
          </w:tcPr>
          <w:p w:rsidR="006425E0" w:rsidRPr="00E61A80" w:rsidRDefault="006425E0" w:rsidP="00810646">
            <w:pPr>
              <w:pStyle w:val="TableParagraph"/>
              <w:ind w:left="102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20AA">
              <w:rPr>
                <w:rFonts w:ascii="Arial" w:eastAsia="Arial" w:hAnsi="Arial" w:cs="Arial"/>
                <w:b/>
                <w:color w:val="000000" w:themeColor="text1"/>
                <w:spacing w:val="-1"/>
                <w:sz w:val="18"/>
                <w:szCs w:val="18"/>
              </w:rPr>
              <w:t>A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ppro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v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ing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pacing w:val="-1"/>
                <w:sz w:val="18"/>
                <w:szCs w:val="18"/>
              </w:rPr>
              <w:t>o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f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pacing w:val="-3"/>
                <w:sz w:val="18"/>
                <w:szCs w:val="18"/>
              </w:rPr>
              <w:t>f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c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er (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pacing w:val="-4"/>
                <w:sz w:val="18"/>
                <w:szCs w:val="18"/>
              </w:rPr>
              <w:t>m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ain)</w:t>
            </w:r>
          </w:p>
        </w:tc>
      </w:tr>
      <w:tr w:rsidR="006425E0" w:rsidTr="00810646">
        <w:trPr>
          <w:trHeight w:hRule="exact" w:val="28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425E0" w:rsidRDefault="006425E0" w:rsidP="00810646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425E0" w:rsidRDefault="006425E0" w:rsidP="00810646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5E0" w:rsidRDefault="006425E0" w:rsidP="00810646"/>
        </w:tc>
      </w:tr>
      <w:tr w:rsidR="006425E0" w:rsidTr="00810646">
        <w:trPr>
          <w:trHeight w:hRule="exact" w:val="278"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425E0" w:rsidRDefault="006425E0" w:rsidP="00810646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hone/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425E0" w:rsidRDefault="006425E0" w:rsidP="00810646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ail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5E0" w:rsidRDefault="006425E0" w:rsidP="00810646"/>
        </w:tc>
      </w:tr>
      <w:tr w:rsidR="006425E0" w:rsidTr="00810646">
        <w:trPr>
          <w:trHeight w:hRule="exact" w:val="282"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425E0" w:rsidRDefault="006425E0" w:rsidP="00810646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425E0" w:rsidRDefault="006425E0" w:rsidP="00810646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elepho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5E0" w:rsidRDefault="006425E0" w:rsidP="00810646"/>
        </w:tc>
      </w:tr>
      <w:tr w:rsidR="006425E0" w:rsidTr="00810646">
        <w:trPr>
          <w:trHeight w:hRule="exact" w:val="268"/>
        </w:trPr>
        <w:tc>
          <w:tcPr>
            <w:tcW w:w="106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E6C7"/>
          </w:tcPr>
          <w:p w:rsidR="006425E0" w:rsidRPr="00E61A80" w:rsidRDefault="006425E0" w:rsidP="00810646">
            <w:pPr>
              <w:pStyle w:val="TableParagraph"/>
              <w:ind w:left="102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20AA">
              <w:rPr>
                <w:rFonts w:ascii="Arial" w:eastAsia="Arial" w:hAnsi="Arial" w:cs="Arial"/>
                <w:b/>
                <w:color w:val="000000" w:themeColor="text1"/>
                <w:spacing w:val="-1"/>
                <w:sz w:val="18"/>
                <w:szCs w:val="18"/>
              </w:rPr>
              <w:t>A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ppro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v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ing</w:t>
            </w:r>
            <w:r w:rsidRPr="00E61A80">
              <w:rPr>
                <w:rFonts w:ascii="Arial" w:eastAsia="Arial" w:hAnsi="Arial" w:cs="Arial"/>
                <w:b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pacing w:val="-1"/>
                <w:sz w:val="18"/>
                <w:szCs w:val="18"/>
                <w:shd w:val="clear" w:color="auto" w:fill="21E6C7"/>
              </w:rPr>
              <w:t>o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shd w:val="clear" w:color="auto" w:fill="21E6C7"/>
              </w:rPr>
              <w:t>f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pacing w:val="-3"/>
                <w:sz w:val="18"/>
                <w:szCs w:val="18"/>
                <w:shd w:val="clear" w:color="auto" w:fill="21E6C7"/>
              </w:rPr>
              <w:t>f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shd w:val="clear" w:color="auto" w:fill="21E6C7"/>
              </w:rPr>
              <w:t>i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pacing w:val="-2"/>
                <w:sz w:val="18"/>
                <w:szCs w:val="18"/>
                <w:shd w:val="clear" w:color="auto" w:fill="21E6C7"/>
              </w:rPr>
              <w:t>c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shd w:val="clear" w:color="auto" w:fill="21E6C7"/>
              </w:rPr>
              <w:t>er (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pacing w:val="-1"/>
                <w:sz w:val="18"/>
                <w:szCs w:val="18"/>
                <w:shd w:val="clear" w:color="auto" w:fill="21E6C7"/>
              </w:rPr>
              <w:t>p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shd w:val="clear" w:color="auto" w:fill="21E6C7"/>
              </w:rPr>
              <w:t>ro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pacing w:val="-4"/>
                <w:sz w:val="18"/>
                <w:szCs w:val="18"/>
                <w:shd w:val="clear" w:color="auto" w:fill="21E6C7"/>
              </w:rPr>
              <w:t>x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pacing w:val="-2"/>
                <w:sz w:val="18"/>
                <w:szCs w:val="18"/>
                <w:shd w:val="clear" w:color="auto" w:fill="21E6C7"/>
              </w:rPr>
              <w:t>y</w:t>
            </w:r>
            <w:r w:rsidRPr="00F320AA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shd w:val="clear" w:color="auto" w:fill="21E6C7"/>
              </w:rPr>
              <w:t>)</w:t>
            </w:r>
          </w:p>
        </w:tc>
      </w:tr>
      <w:tr w:rsidR="006425E0" w:rsidTr="00810646">
        <w:trPr>
          <w:trHeight w:hRule="exact" w:val="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:rsidR="006425E0" w:rsidRDefault="006425E0" w:rsidP="00810646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:rsidR="006425E0" w:rsidRDefault="006425E0" w:rsidP="00810646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Name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5E0" w:rsidRDefault="006425E0" w:rsidP="00810646"/>
        </w:tc>
      </w:tr>
      <w:tr w:rsidR="006425E0" w:rsidTr="00810646">
        <w:trPr>
          <w:trHeight w:hRule="exact" w:val="280"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:rsidR="006425E0" w:rsidRDefault="006425E0" w:rsidP="00810646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hone/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:rsidR="006425E0" w:rsidRDefault="006425E0" w:rsidP="00810646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ail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5E0" w:rsidRDefault="006425E0" w:rsidP="00810646"/>
        </w:tc>
      </w:tr>
      <w:tr w:rsidR="006425E0" w:rsidTr="00810646">
        <w:trPr>
          <w:trHeight w:hRule="exact" w:val="284"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:rsidR="006425E0" w:rsidRDefault="006425E0" w:rsidP="00810646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:rsidR="006425E0" w:rsidRDefault="006425E0" w:rsidP="00810646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elepho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5E0" w:rsidRDefault="006425E0" w:rsidP="00810646"/>
        </w:tc>
      </w:tr>
    </w:tbl>
    <w:p w:rsidR="003361A2" w:rsidRDefault="003361A2" w:rsidP="00755EDA">
      <w:pPr>
        <w:ind w:left="1843" w:hanging="1559"/>
        <w:rPr>
          <w:rFonts w:ascii="Arial" w:hAnsi="Arial" w:cs="Arial"/>
          <w:b/>
          <w:color w:val="0070C0"/>
          <w:sz w:val="16"/>
          <w:szCs w:val="16"/>
        </w:rPr>
      </w:pPr>
    </w:p>
    <w:p w:rsidR="006425E0" w:rsidRPr="00A04ECF" w:rsidRDefault="006425E0" w:rsidP="006425E0">
      <w:pPr>
        <w:pStyle w:val="BodyText"/>
        <w:ind w:left="300" w:right="108"/>
        <w:jc w:val="both"/>
        <w:rPr>
          <w:sz w:val="20"/>
          <w:szCs w:val="20"/>
        </w:rPr>
      </w:pPr>
      <w:r w:rsidRPr="00C15FB9">
        <w:rPr>
          <w:spacing w:val="-2"/>
          <w:sz w:val="22"/>
          <w:szCs w:val="22"/>
        </w:rPr>
        <w:t>Th</w:t>
      </w:r>
      <w:r w:rsidRPr="00C15FB9">
        <w:rPr>
          <w:sz w:val="22"/>
          <w:szCs w:val="22"/>
        </w:rPr>
        <w:t>e</w:t>
      </w:r>
      <w:r w:rsidRPr="00C15FB9">
        <w:rPr>
          <w:spacing w:val="1"/>
          <w:sz w:val="22"/>
          <w:szCs w:val="22"/>
        </w:rPr>
        <w:t xml:space="preserve"> </w:t>
      </w:r>
      <w:r w:rsidRPr="00C15FB9">
        <w:rPr>
          <w:sz w:val="22"/>
          <w:szCs w:val="22"/>
        </w:rPr>
        <w:t>p</w:t>
      </w:r>
      <w:r w:rsidRPr="00C15FB9">
        <w:rPr>
          <w:spacing w:val="-2"/>
          <w:sz w:val="22"/>
          <w:szCs w:val="22"/>
        </w:rPr>
        <w:t>o</w:t>
      </w:r>
      <w:r w:rsidRPr="00C15FB9">
        <w:rPr>
          <w:spacing w:val="1"/>
          <w:sz w:val="22"/>
          <w:szCs w:val="22"/>
        </w:rPr>
        <w:t>s</w:t>
      </w:r>
      <w:r w:rsidRPr="00C15FB9">
        <w:rPr>
          <w:sz w:val="22"/>
          <w:szCs w:val="22"/>
        </w:rPr>
        <w:t>tal</w:t>
      </w:r>
      <w:r w:rsidRPr="00C15FB9">
        <w:rPr>
          <w:spacing w:val="-2"/>
          <w:sz w:val="22"/>
          <w:szCs w:val="22"/>
        </w:rPr>
        <w:t xml:space="preserve"> </w:t>
      </w:r>
      <w:r w:rsidRPr="00C15FB9">
        <w:rPr>
          <w:sz w:val="22"/>
          <w:szCs w:val="22"/>
        </w:rPr>
        <w:t>add</w:t>
      </w:r>
      <w:r w:rsidRPr="00C15FB9">
        <w:rPr>
          <w:spacing w:val="-3"/>
          <w:sz w:val="22"/>
          <w:szCs w:val="22"/>
        </w:rPr>
        <w:t>r</w:t>
      </w:r>
      <w:r w:rsidRPr="00C15FB9">
        <w:rPr>
          <w:sz w:val="22"/>
          <w:szCs w:val="22"/>
        </w:rPr>
        <w:t>e</w:t>
      </w:r>
      <w:r w:rsidRPr="00C15FB9">
        <w:rPr>
          <w:spacing w:val="-2"/>
          <w:sz w:val="22"/>
          <w:szCs w:val="22"/>
        </w:rPr>
        <w:t>s</w:t>
      </w:r>
      <w:r w:rsidRPr="00C15FB9">
        <w:rPr>
          <w:sz w:val="22"/>
          <w:szCs w:val="22"/>
        </w:rPr>
        <w:t>s</w:t>
      </w:r>
      <w:r w:rsidRPr="00C15FB9">
        <w:rPr>
          <w:spacing w:val="1"/>
          <w:sz w:val="22"/>
          <w:szCs w:val="22"/>
        </w:rPr>
        <w:t xml:space="preserve"> </w:t>
      </w:r>
      <w:r w:rsidRPr="00C15FB9">
        <w:rPr>
          <w:sz w:val="22"/>
          <w:szCs w:val="22"/>
        </w:rPr>
        <w:t>for</w:t>
      </w:r>
      <w:r w:rsidRPr="00C15FB9">
        <w:rPr>
          <w:spacing w:val="-2"/>
          <w:sz w:val="22"/>
          <w:szCs w:val="22"/>
        </w:rPr>
        <w:t xml:space="preserve"> </w:t>
      </w:r>
      <w:r w:rsidRPr="00C15FB9">
        <w:rPr>
          <w:sz w:val="22"/>
          <w:szCs w:val="22"/>
        </w:rPr>
        <w:t>all</w:t>
      </w:r>
      <w:r w:rsidRPr="00C15FB9"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 w:rsidRPr="00C15FB9">
        <w:rPr>
          <w:sz w:val="22"/>
          <w:szCs w:val="22"/>
        </w:rPr>
        <w:t>ppro</w:t>
      </w:r>
      <w:r w:rsidRPr="00C15FB9">
        <w:rPr>
          <w:spacing w:val="-4"/>
          <w:sz w:val="22"/>
          <w:szCs w:val="22"/>
        </w:rPr>
        <w:t>v</w:t>
      </w:r>
      <w:r w:rsidRPr="00C15FB9">
        <w:rPr>
          <w:sz w:val="22"/>
          <w:szCs w:val="22"/>
        </w:rPr>
        <w:t>ing</w:t>
      </w:r>
      <w:r w:rsidRPr="00C15FB9"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 w:rsidRPr="00C15FB9">
        <w:rPr>
          <w:sz w:val="22"/>
          <w:szCs w:val="22"/>
        </w:rPr>
        <w:t>ff</w:t>
      </w:r>
      <w:r w:rsidRPr="00C15FB9">
        <w:rPr>
          <w:spacing w:val="-2"/>
          <w:sz w:val="22"/>
          <w:szCs w:val="22"/>
        </w:rPr>
        <w:t>i</w:t>
      </w:r>
      <w:r w:rsidRPr="00C15FB9">
        <w:rPr>
          <w:spacing w:val="1"/>
          <w:sz w:val="22"/>
          <w:szCs w:val="22"/>
        </w:rPr>
        <w:t>c</w:t>
      </w:r>
      <w:r w:rsidRPr="00C15FB9">
        <w:rPr>
          <w:sz w:val="22"/>
          <w:szCs w:val="22"/>
        </w:rPr>
        <w:t>e</w:t>
      </w:r>
      <w:r w:rsidRPr="00C15FB9">
        <w:rPr>
          <w:spacing w:val="-3"/>
          <w:sz w:val="22"/>
          <w:szCs w:val="22"/>
        </w:rPr>
        <w:t>r</w:t>
      </w:r>
      <w:r w:rsidRPr="00C15FB9">
        <w:rPr>
          <w:sz w:val="22"/>
          <w:szCs w:val="22"/>
        </w:rPr>
        <w:t>s</w:t>
      </w:r>
      <w:r w:rsidRPr="00C15FB9">
        <w:rPr>
          <w:spacing w:val="1"/>
          <w:sz w:val="22"/>
          <w:szCs w:val="22"/>
        </w:rPr>
        <w:t xml:space="preserve"> </w:t>
      </w:r>
      <w:r w:rsidRPr="00C15FB9">
        <w:rPr>
          <w:spacing w:val="-2"/>
          <w:sz w:val="22"/>
          <w:szCs w:val="22"/>
        </w:rPr>
        <w:t>i</w:t>
      </w:r>
      <w:r w:rsidRPr="00C15FB9">
        <w:rPr>
          <w:spacing w:val="1"/>
          <w:sz w:val="22"/>
          <w:szCs w:val="22"/>
        </w:rPr>
        <w:t>s</w:t>
      </w:r>
      <w:r w:rsidRPr="00C15FB9">
        <w:rPr>
          <w:sz w:val="22"/>
          <w:szCs w:val="22"/>
        </w:rPr>
        <w:t xml:space="preserve">: </w:t>
      </w:r>
      <w:r w:rsidRPr="00C15FB9">
        <w:rPr>
          <w:spacing w:val="-1"/>
          <w:sz w:val="22"/>
          <w:szCs w:val="22"/>
        </w:rPr>
        <w:t>S</w:t>
      </w:r>
      <w:r w:rsidRPr="00C15FB9">
        <w:rPr>
          <w:spacing w:val="-2"/>
          <w:sz w:val="22"/>
          <w:szCs w:val="22"/>
        </w:rPr>
        <w:t>o</w:t>
      </w:r>
      <w:r w:rsidRPr="00C15FB9">
        <w:rPr>
          <w:sz w:val="22"/>
          <w:szCs w:val="22"/>
        </w:rPr>
        <w:t>uth</w:t>
      </w:r>
      <w:r w:rsidRPr="00C15FB9">
        <w:rPr>
          <w:spacing w:val="-3"/>
          <w:sz w:val="22"/>
          <w:szCs w:val="22"/>
        </w:rPr>
        <w:t>w</w:t>
      </w:r>
      <w:r w:rsidRPr="00C15FB9">
        <w:rPr>
          <w:sz w:val="22"/>
          <w:szCs w:val="22"/>
        </w:rPr>
        <w:t>ark</w:t>
      </w:r>
      <w:r w:rsidRPr="00C15FB9">
        <w:rPr>
          <w:spacing w:val="1"/>
          <w:sz w:val="22"/>
          <w:szCs w:val="22"/>
        </w:rPr>
        <w:t xml:space="preserve"> </w:t>
      </w:r>
      <w:r w:rsidRPr="00C15FB9">
        <w:rPr>
          <w:spacing w:val="-1"/>
          <w:sz w:val="22"/>
          <w:szCs w:val="22"/>
        </w:rPr>
        <w:t>C</w:t>
      </w:r>
      <w:r w:rsidRPr="00C15FB9">
        <w:rPr>
          <w:sz w:val="22"/>
          <w:szCs w:val="22"/>
        </w:rPr>
        <w:t>o</w:t>
      </w:r>
      <w:r w:rsidRPr="00C15FB9">
        <w:rPr>
          <w:spacing w:val="-2"/>
          <w:sz w:val="22"/>
          <w:szCs w:val="22"/>
        </w:rPr>
        <w:t>u</w:t>
      </w:r>
      <w:r w:rsidRPr="00C15FB9">
        <w:rPr>
          <w:sz w:val="22"/>
          <w:szCs w:val="22"/>
        </w:rPr>
        <w:t>n</w:t>
      </w:r>
      <w:r w:rsidRPr="00C15FB9">
        <w:rPr>
          <w:spacing w:val="1"/>
          <w:sz w:val="22"/>
          <w:szCs w:val="22"/>
        </w:rPr>
        <w:t>c</w:t>
      </w:r>
      <w:r w:rsidRPr="00C15FB9">
        <w:rPr>
          <w:sz w:val="22"/>
          <w:szCs w:val="22"/>
        </w:rPr>
        <w:t>i</w:t>
      </w:r>
      <w:r w:rsidRPr="00C15FB9">
        <w:rPr>
          <w:spacing w:val="-2"/>
          <w:sz w:val="22"/>
          <w:szCs w:val="22"/>
        </w:rPr>
        <w:t>l</w:t>
      </w:r>
      <w:r w:rsidRPr="00C15FB9">
        <w:rPr>
          <w:sz w:val="22"/>
          <w:szCs w:val="22"/>
        </w:rPr>
        <w:t xml:space="preserve">, </w:t>
      </w:r>
      <w:r w:rsidRPr="00C15FB9">
        <w:rPr>
          <w:spacing w:val="-1"/>
          <w:sz w:val="22"/>
          <w:szCs w:val="22"/>
        </w:rPr>
        <w:t>E</w:t>
      </w:r>
      <w:r w:rsidRPr="00C15FB9">
        <w:rPr>
          <w:sz w:val="22"/>
          <w:szCs w:val="22"/>
        </w:rPr>
        <w:t>n</w:t>
      </w:r>
      <w:r w:rsidRPr="00C15FB9">
        <w:rPr>
          <w:spacing w:val="-2"/>
          <w:sz w:val="22"/>
          <w:szCs w:val="22"/>
        </w:rPr>
        <w:t>v</w:t>
      </w:r>
      <w:r w:rsidRPr="00C15FB9">
        <w:rPr>
          <w:sz w:val="22"/>
          <w:szCs w:val="22"/>
        </w:rPr>
        <w:t>iro</w:t>
      </w:r>
      <w:r w:rsidRPr="00C15FB9">
        <w:rPr>
          <w:spacing w:val="-2"/>
          <w:sz w:val="22"/>
          <w:szCs w:val="22"/>
        </w:rPr>
        <w:t>n</w:t>
      </w:r>
      <w:r w:rsidRPr="00C15FB9">
        <w:rPr>
          <w:spacing w:val="1"/>
          <w:sz w:val="22"/>
          <w:szCs w:val="22"/>
        </w:rPr>
        <w:t>m</w:t>
      </w:r>
      <w:r w:rsidRPr="00C15FB9">
        <w:rPr>
          <w:spacing w:val="-2"/>
          <w:sz w:val="22"/>
          <w:szCs w:val="22"/>
        </w:rPr>
        <w:t>e</w:t>
      </w:r>
      <w:r w:rsidRPr="00C15FB9">
        <w:rPr>
          <w:sz w:val="22"/>
          <w:szCs w:val="22"/>
        </w:rPr>
        <w:t>nt a</w:t>
      </w:r>
      <w:r w:rsidRPr="00C15FB9">
        <w:rPr>
          <w:spacing w:val="-2"/>
          <w:sz w:val="22"/>
          <w:szCs w:val="22"/>
        </w:rPr>
        <w:t>n</w:t>
      </w:r>
      <w:r w:rsidRPr="00C15FB9">
        <w:rPr>
          <w:sz w:val="22"/>
          <w:szCs w:val="22"/>
        </w:rPr>
        <w:t>d</w:t>
      </w:r>
      <w:r w:rsidRPr="00C15FB9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social r</w:t>
      </w:r>
      <w:r w:rsidRPr="00C15FB9">
        <w:rPr>
          <w:sz w:val="22"/>
          <w:szCs w:val="22"/>
        </w:rPr>
        <w:t>egeneration,</w:t>
      </w:r>
      <w:r w:rsidRPr="00C15FB9">
        <w:rPr>
          <w:spacing w:val="-2"/>
          <w:sz w:val="22"/>
          <w:szCs w:val="22"/>
        </w:rPr>
        <w:t xml:space="preserve"> </w:t>
      </w:r>
      <w:r w:rsidRPr="00C15FB9">
        <w:rPr>
          <w:sz w:val="22"/>
          <w:szCs w:val="22"/>
        </w:rPr>
        <w:t>Third</w:t>
      </w:r>
      <w:r w:rsidRPr="00C15FB9">
        <w:rPr>
          <w:spacing w:val="15"/>
          <w:position w:val="9"/>
          <w:sz w:val="22"/>
          <w:szCs w:val="22"/>
        </w:rPr>
        <w:t xml:space="preserve"> </w:t>
      </w:r>
      <w:r w:rsidRPr="00C15FB9">
        <w:rPr>
          <w:sz w:val="22"/>
          <w:szCs w:val="22"/>
        </w:rPr>
        <w:t>Fl</w:t>
      </w:r>
      <w:r w:rsidRPr="00C15FB9">
        <w:rPr>
          <w:spacing w:val="-2"/>
          <w:sz w:val="22"/>
          <w:szCs w:val="22"/>
        </w:rPr>
        <w:t>o</w:t>
      </w:r>
      <w:r w:rsidRPr="00C15FB9">
        <w:rPr>
          <w:sz w:val="22"/>
          <w:szCs w:val="22"/>
        </w:rPr>
        <w:t xml:space="preserve">or, </w:t>
      </w:r>
      <w:r w:rsidRPr="00C15FB9">
        <w:rPr>
          <w:spacing w:val="-1"/>
          <w:sz w:val="22"/>
          <w:szCs w:val="22"/>
        </w:rPr>
        <w:t>H</w:t>
      </w:r>
      <w:r w:rsidRPr="00C15FB9">
        <w:rPr>
          <w:sz w:val="22"/>
          <w:szCs w:val="22"/>
        </w:rPr>
        <w:t>ub</w:t>
      </w:r>
      <w:r w:rsidRPr="00C15FB9">
        <w:rPr>
          <w:spacing w:val="-2"/>
          <w:sz w:val="22"/>
          <w:szCs w:val="22"/>
        </w:rPr>
        <w:t xml:space="preserve"> </w:t>
      </w:r>
      <w:r w:rsidRPr="00C15FB9">
        <w:rPr>
          <w:sz w:val="22"/>
          <w:szCs w:val="22"/>
        </w:rPr>
        <w:t xml:space="preserve">3, </w:t>
      </w:r>
      <w:r w:rsidRPr="00C15FB9">
        <w:rPr>
          <w:spacing w:val="-2"/>
          <w:sz w:val="22"/>
          <w:szCs w:val="22"/>
        </w:rPr>
        <w:t>1</w:t>
      </w:r>
      <w:r w:rsidRPr="00C15FB9">
        <w:rPr>
          <w:sz w:val="22"/>
          <w:szCs w:val="22"/>
        </w:rPr>
        <w:t>60</w:t>
      </w:r>
      <w:r w:rsidRPr="00C15FB9">
        <w:rPr>
          <w:spacing w:val="1"/>
          <w:sz w:val="22"/>
          <w:szCs w:val="22"/>
        </w:rPr>
        <w:t xml:space="preserve"> </w:t>
      </w:r>
      <w:proofErr w:type="spellStart"/>
      <w:r w:rsidRPr="00C15FB9">
        <w:rPr>
          <w:spacing w:val="-2"/>
          <w:sz w:val="22"/>
          <w:szCs w:val="22"/>
        </w:rPr>
        <w:t>T</w:t>
      </w:r>
      <w:r w:rsidRPr="00C15FB9">
        <w:rPr>
          <w:sz w:val="22"/>
          <w:szCs w:val="22"/>
        </w:rPr>
        <w:t>ooley</w:t>
      </w:r>
      <w:proofErr w:type="spellEnd"/>
      <w:r w:rsidRPr="00C15FB9">
        <w:rPr>
          <w:spacing w:val="-1"/>
          <w:sz w:val="22"/>
          <w:szCs w:val="22"/>
        </w:rPr>
        <w:t xml:space="preserve"> S</w:t>
      </w:r>
      <w:r w:rsidRPr="00C15FB9">
        <w:rPr>
          <w:sz w:val="22"/>
          <w:szCs w:val="22"/>
        </w:rPr>
        <w:t>tr</w:t>
      </w:r>
      <w:r w:rsidRPr="00C15FB9">
        <w:rPr>
          <w:spacing w:val="-2"/>
          <w:sz w:val="22"/>
          <w:szCs w:val="22"/>
        </w:rPr>
        <w:t>e</w:t>
      </w:r>
      <w:r w:rsidRPr="00C15FB9">
        <w:rPr>
          <w:sz w:val="22"/>
          <w:szCs w:val="22"/>
        </w:rPr>
        <w:t xml:space="preserve">et, </w:t>
      </w:r>
      <w:r w:rsidRPr="00C15FB9">
        <w:rPr>
          <w:spacing w:val="-2"/>
          <w:sz w:val="22"/>
          <w:szCs w:val="22"/>
        </w:rPr>
        <w:t>L</w:t>
      </w:r>
      <w:r w:rsidRPr="00C15FB9">
        <w:rPr>
          <w:sz w:val="22"/>
          <w:szCs w:val="22"/>
        </w:rPr>
        <w:t>ond</w:t>
      </w:r>
      <w:r w:rsidRPr="00C15FB9">
        <w:rPr>
          <w:spacing w:val="-2"/>
          <w:sz w:val="22"/>
          <w:szCs w:val="22"/>
        </w:rPr>
        <w:t>o</w:t>
      </w:r>
      <w:r w:rsidRPr="00C15FB9">
        <w:rPr>
          <w:sz w:val="22"/>
          <w:szCs w:val="22"/>
        </w:rPr>
        <w:t xml:space="preserve">n, </w:t>
      </w:r>
      <w:r w:rsidRPr="00C15FB9">
        <w:rPr>
          <w:spacing w:val="-1"/>
          <w:sz w:val="22"/>
          <w:szCs w:val="22"/>
        </w:rPr>
        <w:t>SE</w:t>
      </w:r>
      <w:r w:rsidRPr="00C15FB9">
        <w:rPr>
          <w:sz w:val="22"/>
          <w:szCs w:val="22"/>
        </w:rPr>
        <w:t>1</w:t>
      </w:r>
      <w:r w:rsidRPr="00C15FB9">
        <w:rPr>
          <w:spacing w:val="-2"/>
          <w:sz w:val="22"/>
          <w:szCs w:val="22"/>
        </w:rPr>
        <w:t xml:space="preserve"> </w:t>
      </w:r>
      <w:r w:rsidRPr="00C15FB9">
        <w:rPr>
          <w:sz w:val="22"/>
          <w:szCs w:val="22"/>
        </w:rPr>
        <w:t>2</w:t>
      </w:r>
      <w:r w:rsidRPr="00C15FB9">
        <w:rPr>
          <w:spacing w:val="-2"/>
          <w:sz w:val="22"/>
          <w:szCs w:val="22"/>
        </w:rPr>
        <w:t>T</w:t>
      </w:r>
      <w:r w:rsidRPr="00C15FB9">
        <w:rPr>
          <w:sz w:val="22"/>
          <w:szCs w:val="22"/>
        </w:rPr>
        <w:t>Z</w:t>
      </w:r>
      <w:r>
        <w:rPr>
          <w:sz w:val="20"/>
          <w:szCs w:val="20"/>
        </w:rPr>
        <w:t>.</w:t>
      </w:r>
    </w:p>
    <w:p w:rsidR="003361A2" w:rsidRDefault="003361A2" w:rsidP="00755EDA">
      <w:pPr>
        <w:ind w:left="1843" w:hanging="1559"/>
        <w:rPr>
          <w:rFonts w:ascii="Arial" w:hAnsi="Arial" w:cs="Arial"/>
          <w:b/>
          <w:color w:val="0070C0"/>
          <w:sz w:val="16"/>
          <w:szCs w:val="16"/>
        </w:rPr>
      </w:pPr>
    </w:p>
    <w:p w:rsidR="00822841" w:rsidRPr="00C15FB9" w:rsidRDefault="00822841" w:rsidP="00822841">
      <w:pPr>
        <w:pStyle w:val="Heading1"/>
        <w:tabs>
          <w:tab w:val="left" w:pos="1739"/>
        </w:tabs>
        <w:spacing w:before="0"/>
        <w:rPr>
          <w:b w:val="0"/>
          <w:bCs w:val="0"/>
          <w:color w:val="0070C0"/>
          <w:sz w:val="28"/>
          <w:szCs w:val="28"/>
        </w:rPr>
      </w:pPr>
      <w:r w:rsidRPr="00C15FB9">
        <w:rPr>
          <w:color w:val="0070C0"/>
          <w:sz w:val="28"/>
          <w:szCs w:val="28"/>
        </w:rPr>
        <w:t>Sec</w:t>
      </w:r>
      <w:r w:rsidRPr="00C15FB9">
        <w:rPr>
          <w:color w:val="0070C0"/>
          <w:spacing w:val="-1"/>
          <w:sz w:val="28"/>
          <w:szCs w:val="28"/>
        </w:rPr>
        <w:t>t</w:t>
      </w:r>
      <w:r w:rsidRPr="00C15FB9">
        <w:rPr>
          <w:color w:val="0070C0"/>
          <w:sz w:val="28"/>
          <w:szCs w:val="28"/>
        </w:rPr>
        <w:t>i</w:t>
      </w:r>
      <w:r w:rsidRPr="00C15FB9">
        <w:rPr>
          <w:color w:val="0070C0"/>
          <w:spacing w:val="-1"/>
          <w:sz w:val="28"/>
          <w:szCs w:val="28"/>
        </w:rPr>
        <w:t>o</w:t>
      </w:r>
      <w:r>
        <w:rPr>
          <w:color w:val="0070C0"/>
          <w:sz w:val="28"/>
          <w:szCs w:val="28"/>
        </w:rPr>
        <w:t>n 5</w:t>
      </w:r>
      <w:r w:rsidRPr="00C15FB9">
        <w:rPr>
          <w:color w:val="0070C0"/>
          <w:sz w:val="28"/>
          <w:szCs w:val="28"/>
        </w:rPr>
        <w:tab/>
      </w:r>
      <w:r>
        <w:rPr>
          <w:color w:val="0070C0"/>
          <w:spacing w:val="-1"/>
          <w:sz w:val="28"/>
          <w:szCs w:val="28"/>
        </w:rPr>
        <w:t>Confirmation of Southwark highways scheme pathway d</w:t>
      </w:r>
      <w:r w:rsidRPr="00C15FB9">
        <w:rPr>
          <w:color w:val="0070C0"/>
          <w:spacing w:val="-1"/>
          <w:sz w:val="28"/>
          <w:szCs w:val="28"/>
        </w:rPr>
        <w:t>esignation</w:t>
      </w:r>
    </w:p>
    <w:p w:rsidR="00822841" w:rsidRPr="00D3220B" w:rsidRDefault="00822841" w:rsidP="00822841">
      <w:pPr>
        <w:rPr>
          <w:sz w:val="16"/>
          <w:szCs w:val="16"/>
        </w:rPr>
      </w:pPr>
    </w:p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947"/>
        <w:gridCol w:w="9684"/>
      </w:tblGrid>
      <w:tr w:rsidR="00822841" w:rsidTr="00810646">
        <w:trPr>
          <w:trHeight w:val="264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hideMark/>
          </w:tcPr>
          <w:p w:rsidR="00822841" w:rsidRDefault="00822841" w:rsidP="008106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Pathway</w:t>
            </w:r>
          </w:p>
        </w:tc>
        <w:tc>
          <w:tcPr>
            <w:tcW w:w="9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hideMark/>
          </w:tcPr>
          <w:p w:rsidR="00822841" w:rsidRDefault="00822841" w:rsidP="008106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Scope of likely appropriate schemes</w:t>
            </w:r>
          </w:p>
        </w:tc>
      </w:tr>
      <w:tr w:rsidR="00822841" w:rsidTr="00810646">
        <w:trPr>
          <w:trHeight w:val="679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vAlign w:val="center"/>
            <w:hideMark/>
          </w:tcPr>
          <w:p w:rsidR="00822841" w:rsidRDefault="00822841" w:rsidP="008106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9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2841" w:rsidRPr="002C4D81" w:rsidRDefault="00822841" w:rsidP="00810646">
            <w:pPr>
              <w:pStyle w:val="ListParagraph"/>
              <w:numPr>
                <w:ilvl w:val="0"/>
                <w:numId w:val="2"/>
              </w:numPr>
              <w:ind w:left="221" w:hanging="22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C4D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Schemes that include the creation of any new street or new highway. </w:t>
            </w:r>
          </w:p>
          <w:p w:rsidR="00822841" w:rsidRPr="002C4D81" w:rsidRDefault="00822841" w:rsidP="00810646">
            <w:pPr>
              <w:pStyle w:val="ListParagraph"/>
              <w:numPr>
                <w:ilvl w:val="0"/>
                <w:numId w:val="2"/>
              </w:numPr>
              <w:ind w:left="221" w:hanging="22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C4D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Schemes that include the creation or enlargement of public spaces in either existing or new streets.</w:t>
            </w:r>
          </w:p>
          <w:p w:rsidR="00822841" w:rsidRPr="002C4D81" w:rsidRDefault="00822841" w:rsidP="00810646">
            <w:pPr>
              <w:pStyle w:val="ListParagraph"/>
              <w:numPr>
                <w:ilvl w:val="0"/>
                <w:numId w:val="2"/>
              </w:numPr>
              <w:ind w:left="221" w:hanging="22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C4D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Medium-large comprehensive improvement schemes that involve substantial changes to existing street geometry.  </w:t>
            </w:r>
          </w:p>
        </w:tc>
      </w:tr>
      <w:tr w:rsidR="00822841" w:rsidTr="00810646">
        <w:trPr>
          <w:trHeight w:val="11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822841" w:rsidRDefault="00822841" w:rsidP="008106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2841" w:rsidRPr="002C4D81" w:rsidRDefault="00822841" w:rsidP="00810646">
            <w:pPr>
              <w:pStyle w:val="ListParagraph"/>
              <w:numPr>
                <w:ilvl w:val="0"/>
                <w:numId w:val="3"/>
              </w:numPr>
              <w:ind w:left="221" w:hanging="22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Internal program</w:t>
            </w:r>
            <w:r w:rsidRPr="002C4D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-based asset renewal works which involve minor improvements / changes rather than just like for like renewal.</w:t>
            </w:r>
          </w:p>
          <w:p w:rsidR="00822841" w:rsidRPr="002C4D81" w:rsidRDefault="00822841" w:rsidP="00810646">
            <w:pPr>
              <w:pStyle w:val="ListParagraph"/>
              <w:numPr>
                <w:ilvl w:val="0"/>
                <w:numId w:val="3"/>
              </w:numPr>
              <w:ind w:left="221" w:hanging="22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Internal program</w:t>
            </w:r>
            <w:r w:rsidRPr="002C4D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-based asset renewal works to pavements, lighting, trees etc. </w:t>
            </w:r>
          </w:p>
          <w:p w:rsidR="00822841" w:rsidRPr="002C4D81" w:rsidRDefault="00822841" w:rsidP="00810646">
            <w:pPr>
              <w:pStyle w:val="ListParagraph"/>
              <w:numPr>
                <w:ilvl w:val="0"/>
                <w:numId w:val="3"/>
              </w:numPr>
              <w:ind w:left="221" w:hanging="22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C4D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Point based improvements that are more technically / statutorily complex e.g. zebra crossings, "floating" bus stops,</w:t>
            </w:r>
          </w:p>
          <w:p w:rsidR="00822841" w:rsidRPr="002C4D81" w:rsidRDefault="00822841" w:rsidP="00810646">
            <w:pPr>
              <w:pStyle w:val="ListParagraph"/>
              <w:numPr>
                <w:ilvl w:val="0"/>
                <w:numId w:val="3"/>
              </w:numPr>
              <w:ind w:left="221" w:hanging="22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C4D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Simple, clearly defined developer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improvement</w:t>
            </w:r>
            <w:r w:rsidRPr="002C4D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(majority of S278/S38 works)</w:t>
            </w:r>
            <w:r w:rsidRPr="002C4D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</w:p>
        </w:tc>
      </w:tr>
      <w:tr w:rsidR="00822841" w:rsidTr="00810646">
        <w:trPr>
          <w:trHeight w:val="826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4"/>
            <w:noWrap/>
            <w:vAlign w:val="center"/>
            <w:hideMark/>
          </w:tcPr>
          <w:p w:rsidR="00822841" w:rsidRDefault="00822841" w:rsidP="00810646">
            <w:pPr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6100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2841" w:rsidRPr="002C4D81" w:rsidRDefault="00822841" w:rsidP="00810646">
            <w:pPr>
              <w:pStyle w:val="ListParagraph"/>
              <w:numPr>
                <w:ilvl w:val="0"/>
                <w:numId w:val="4"/>
              </w:numPr>
              <w:ind w:left="221" w:hanging="22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C4D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Minor isolated changes to waiting and loading restriction or access prohibitions (and associated TMOs) that require no physical changes other than to signs and road markings</w:t>
            </w:r>
          </w:p>
          <w:p w:rsidR="00822841" w:rsidRDefault="00822841" w:rsidP="00810646">
            <w:pPr>
              <w:pStyle w:val="ListParagraph"/>
              <w:numPr>
                <w:ilvl w:val="0"/>
                <w:numId w:val="4"/>
              </w:numPr>
              <w:ind w:left="221" w:hanging="22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C4D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Very simple point works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or program</w:t>
            </w:r>
            <w:r w:rsidRPr="002C4D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-based internal asset renewal works.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2C4D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Typically in response to minor local issues raised by the public or elected members (including via CGS). </w:t>
            </w:r>
          </w:p>
          <w:p w:rsidR="00822841" w:rsidRPr="002C4D81" w:rsidRDefault="00822841" w:rsidP="00810646">
            <w:pPr>
              <w:pStyle w:val="ListParagraph"/>
              <w:numPr>
                <w:ilvl w:val="0"/>
                <w:numId w:val="4"/>
              </w:numPr>
              <w:ind w:left="221" w:hanging="22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Scoping designs to investigate plausibility of schemes.</w:t>
            </w:r>
          </w:p>
        </w:tc>
      </w:tr>
    </w:tbl>
    <w:p w:rsidR="00822841" w:rsidRPr="00085575" w:rsidRDefault="00822841" w:rsidP="00822841">
      <w:pPr>
        <w:rPr>
          <w:sz w:val="16"/>
          <w:szCs w:val="16"/>
        </w:rPr>
      </w:pPr>
    </w:p>
    <w:p w:rsidR="00822841" w:rsidRPr="00C15FB9" w:rsidRDefault="00822841" w:rsidP="00822841">
      <w:pPr>
        <w:ind w:firstLine="284"/>
        <w:rPr>
          <w:rFonts w:ascii="Arial" w:hAnsi="Arial" w:cs="Arial"/>
          <w:b/>
        </w:rPr>
      </w:pPr>
      <w:bookmarkStart w:id="6" w:name="Section_5_Exemption_from_Quality_System_"/>
      <w:bookmarkEnd w:id="6"/>
      <w:r w:rsidRPr="00C15FB9">
        <w:rPr>
          <w:rFonts w:ascii="Arial" w:hAnsi="Arial" w:cs="Arial"/>
        </w:rPr>
        <w:t xml:space="preserve">This scheme is confirmed as suitable to be progressed as </w:t>
      </w:r>
      <w:r>
        <w:rPr>
          <w:rFonts w:ascii="Arial" w:hAnsi="Arial" w:cs="Arial"/>
        </w:rPr>
        <w:t>Southwark highways p</w:t>
      </w:r>
      <w:r w:rsidRPr="00C15FB9">
        <w:rPr>
          <w:rFonts w:ascii="Arial" w:hAnsi="Arial" w:cs="Arial"/>
        </w:rPr>
        <w:t>athway</w:t>
      </w:r>
      <w:r w:rsidRPr="006A7812">
        <w:rPr>
          <w:rFonts w:ascii="Arial" w:hAnsi="Arial" w:cs="Arial"/>
          <w:b/>
        </w:rPr>
        <w:t xml:space="preserve">:   A </w:t>
      </w:r>
      <w:r w:rsidRPr="006A7812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812">
        <w:rPr>
          <w:rFonts w:ascii="Arial" w:hAnsi="Arial" w:cs="Arial"/>
          <w:b/>
        </w:rPr>
        <w:instrText xml:space="preserve"> FORMCHECKBOX </w:instrText>
      </w:r>
      <w:r w:rsidR="00A322E1">
        <w:rPr>
          <w:rFonts w:ascii="Arial" w:hAnsi="Arial" w:cs="Arial"/>
          <w:b/>
        </w:rPr>
      </w:r>
      <w:r w:rsidR="00A322E1">
        <w:rPr>
          <w:rFonts w:ascii="Arial" w:hAnsi="Arial" w:cs="Arial"/>
          <w:b/>
        </w:rPr>
        <w:fldChar w:fldCharType="separate"/>
      </w:r>
      <w:r w:rsidRPr="006A7812">
        <w:rPr>
          <w:rFonts w:ascii="Arial" w:hAnsi="Arial" w:cs="Arial"/>
          <w:b/>
        </w:rPr>
        <w:fldChar w:fldCharType="end"/>
      </w:r>
      <w:r w:rsidRPr="006A7812">
        <w:rPr>
          <w:rFonts w:ascii="Arial" w:hAnsi="Arial" w:cs="Arial"/>
          <w:b/>
        </w:rPr>
        <w:t xml:space="preserve">   B </w:t>
      </w:r>
      <w:r w:rsidRPr="006A7812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812">
        <w:rPr>
          <w:rFonts w:ascii="Arial" w:hAnsi="Arial" w:cs="Arial"/>
          <w:b/>
        </w:rPr>
        <w:instrText xml:space="preserve"> FORMCHECKBOX </w:instrText>
      </w:r>
      <w:r w:rsidR="00A322E1">
        <w:rPr>
          <w:rFonts w:ascii="Arial" w:hAnsi="Arial" w:cs="Arial"/>
          <w:b/>
        </w:rPr>
      </w:r>
      <w:r w:rsidR="00A322E1">
        <w:rPr>
          <w:rFonts w:ascii="Arial" w:hAnsi="Arial" w:cs="Arial"/>
          <w:b/>
        </w:rPr>
        <w:fldChar w:fldCharType="separate"/>
      </w:r>
      <w:r w:rsidRPr="006A7812">
        <w:rPr>
          <w:rFonts w:ascii="Arial" w:hAnsi="Arial" w:cs="Arial"/>
          <w:b/>
        </w:rPr>
        <w:fldChar w:fldCharType="end"/>
      </w:r>
      <w:r w:rsidRPr="006A7812">
        <w:rPr>
          <w:rFonts w:ascii="Arial" w:hAnsi="Arial" w:cs="Arial"/>
          <w:b/>
        </w:rPr>
        <w:t xml:space="preserve">  C </w:t>
      </w:r>
      <w:r w:rsidRPr="006A7812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812">
        <w:rPr>
          <w:rFonts w:ascii="Arial" w:hAnsi="Arial" w:cs="Arial"/>
          <w:b/>
        </w:rPr>
        <w:instrText xml:space="preserve"> FORMCHECKBOX </w:instrText>
      </w:r>
      <w:r w:rsidR="00A322E1">
        <w:rPr>
          <w:rFonts w:ascii="Arial" w:hAnsi="Arial" w:cs="Arial"/>
          <w:b/>
        </w:rPr>
      </w:r>
      <w:r w:rsidR="00A322E1">
        <w:rPr>
          <w:rFonts w:ascii="Arial" w:hAnsi="Arial" w:cs="Arial"/>
          <w:b/>
        </w:rPr>
        <w:fldChar w:fldCharType="separate"/>
      </w:r>
      <w:r w:rsidRPr="006A7812">
        <w:rPr>
          <w:rFonts w:ascii="Arial" w:hAnsi="Arial" w:cs="Arial"/>
          <w:b/>
        </w:rPr>
        <w:fldChar w:fldCharType="end"/>
      </w:r>
      <w:r w:rsidRPr="00C15FB9">
        <w:rPr>
          <w:rFonts w:ascii="Arial" w:hAnsi="Arial" w:cs="Arial"/>
          <w:b/>
        </w:rPr>
        <w:t xml:space="preserve"> </w:t>
      </w:r>
    </w:p>
    <w:p w:rsidR="00822841" w:rsidRPr="00C15FB9" w:rsidRDefault="00822841" w:rsidP="00822841">
      <w:pPr>
        <w:ind w:firstLine="284"/>
        <w:jc w:val="right"/>
        <w:rPr>
          <w:rFonts w:ascii="Arial" w:hAnsi="Arial" w:cs="Arial"/>
          <w:i/>
        </w:rPr>
      </w:pPr>
      <w:r w:rsidRPr="00C15FB9">
        <w:rPr>
          <w:rFonts w:ascii="Arial" w:hAnsi="Arial" w:cs="Arial"/>
          <w:i/>
        </w:rPr>
        <w:t>(please check box)</w:t>
      </w:r>
    </w:p>
    <w:p w:rsidR="003361A2" w:rsidRDefault="003361A2" w:rsidP="00755EDA">
      <w:pPr>
        <w:ind w:left="1843" w:hanging="1559"/>
        <w:rPr>
          <w:rFonts w:ascii="Arial" w:hAnsi="Arial" w:cs="Arial"/>
          <w:b/>
          <w:color w:val="0070C0"/>
          <w:sz w:val="16"/>
          <w:szCs w:val="16"/>
        </w:rPr>
      </w:pPr>
    </w:p>
    <w:p w:rsidR="00822841" w:rsidRPr="006A7812" w:rsidRDefault="003E0B0C" w:rsidP="003E0B0C">
      <w:pPr>
        <w:tabs>
          <w:tab w:val="left" w:pos="1843"/>
        </w:tabs>
        <w:ind w:firstLine="284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Section 6</w:t>
      </w:r>
      <w:r w:rsidR="00822841" w:rsidRPr="006A7812">
        <w:rPr>
          <w:rFonts w:ascii="Arial" w:hAnsi="Arial" w:cs="Arial"/>
          <w:b/>
          <w:color w:val="0070C0"/>
          <w:sz w:val="28"/>
          <w:szCs w:val="28"/>
        </w:rPr>
        <w:tab/>
      </w:r>
      <w:r w:rsidR="00822841">
        <w:rPr>
          <w:rFonts w:ascii="Arial" w:hAnsi="Arial" w:cs="Arial"/>
          <w:b/>
          <w:color w:val="0070C0"/>
          <w:sz w:val="28"/>
          <w:szCs w:val="28"/>
        </w:rPr>
        <w:t>Public consultation q</w:t>
      </w:r>
      <w:r w:rsidR="00822841" w:rsidRPr="006A7812">
        <w:rPr>
          <w:rFonts w:ascii="Arial" w:hAnsi="Arial" w:cs="Arial"/>
          <w:b/>
          <w:color w:val="0070C0"/>
          <w:sz w:val="28"/>
          <w:szCs w:val="28"/>
        </w:rPr>
        <w:t>uestions</w:t>
      </w:r>
    </w:p>
    <w:p w:rsidR="00822841" w:rsidRDefault="00822841" w:rsidP="00822841">
      <w:pPr>
        <w:ind w:left="1843" w:hanging="1559"/>
        <w:rPr>
          <w:rFonts w:ascii="Arial" w:hAnsi="Arial" w:cs="Arial"/>
          <w:b/>
          <w:color w:val="8064A2" w:themeColor="accent4"/>
          <w:sz w:val="16"/>
          <w:szCs w:val="16"/>
        </w:rPr>
      </w:pPr>
    </w:p>
    <w:p w:rsidR="00822841" w:rsidRDefault="00822841" w:rsidP="00822841">
      <w:pPr>
        <w:ind w:left="1843" w:hanging="1559"/>
        <w:rPr>
          <w:rFonts w:ascii="Arial" w:hAnsi="Arial" w:cs="Arial"/>
          <w:sz w:val="20"/>
          <w:szCs w:val="20"/>
        </w:rPr>
      </w:pPr>
      <w:r w:rsidRPr="006A7812">
        <w:rPr>
          <w:rFonts w:ascii="Arial" w:hAnsi="Arial" w:cs="Arial"/>
          <w:spacing w:val="-2"/>
        </w:rPr>
        <w:t>T</w:t>
      </w:r>
      <w:r w:rsidRPr="006A7812">
        <w:rPr>
          <w:rFonts w:ascii="Arial" w:hAnsi="Arial" w:cs="Arial"/>
        </w:rPr>
        <w:t>his</w:t>
      </w:r>
      <w:r w:rsidRPr="006A7812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 w:rsidRPr="006A7812">
        <w:rPr>
          <w:rFonts w:ascii="Arial" w:hAnsi="Arial" w:cs="Arial"/>
        </w:rPr>
        <w:t>e</w:t>
      </w:r>
      <w:r w:rsidRPr="006A7812">
        <w:rPr>
          <w:rFonts w:ascii="Arial" w:hAnsi="Arial" w:cs="Arial"/>
          <w:spacing w:val="1"/>
        </w:rPr>
        <w:t>c</w:t>
      </w:r>
      <w:r w:rsidRPr="006A7812">
        <w:rPr>
          <w:rFonts w:ascii="Arial" w:hAnsi="Arial" w:cs="Arial"/>
          <w:spacing w:val="-3"/>
        </w:rPr>
        <w:t>t</w:t>
      </w:r>
      <w:r w:rsidRPr="006A7812">
        <w:rPr>
          <w:rFonts w:ascii="Arial" w:hAnsi="Arial" w:cs="Arial"/>
        </w:rPr>
        <w:t>ion</w:t>
      </w:r>
      <w:r w:rsidRPr="006A7812">
        <w:rPr>
          <w:rFonts w:ascii="Arial" w:hAnsi="Arial" w:cs="Arial"/>
          <w:spacing w:val="-2"/>
        </w:rPr>
        <w:t xml:space="preserve"> </w:t>
      </w:r>
      <w:r w:rsidRPr="006A7812">
        <w:rPr>
          <w:rFonts w:ascii="Arial" w:hAnsi="Arial" w:cs="Arial"/>
          <w:spacing w:val="1"/>
        </w:rPr>
        <w:t>c</w:t>
      </w:r>
      <w:r w:rsidRPr="006A7812">
        <w:rPr>
          <w:rFonts w:ascii="Arial" w:hAnsi="Arial" w:cs="Arial"/>
          <w:spacing w:val="-2"/>
        </w:rPr>
        <w:t>o</w:t>
      </w:r>
      <w:r w:rsidRPr="006A7812">
        <w:rPr>
          <w:rFonts w:ascii="Arial" w:hAnsi="Arial" w:cs="Arial"/>
        </w:rPr>
        <w:t>nfi</w:t>
      </w:r>
      <w:r w:rsidRPr="006A7812">
        <w:rPr>
          <w:rFonts w:ascii="Arial" w:hAnsi="Arial" w:cs="Arial"/>
          <w:spacing w:val="-3"/>
        </w:rPr>
        <w:t>r</w:t>
      </w:r>
      <w:r w:rsidRPr="006A7812">
        <w:rPr>
          <w:rFonts w:ascii="Arial" w:hAnsi="Arial" w:cs="Arial"/>
          <w:spacing w:val="1"/>
        </w:rPr>
        <w:t>m</w:t>
      </w:r>
      <w:r w:rsidRPr="006A7812">
        <w:rPr>
          <w:rFonts w:ascii="Arial" w:hAnsi="Arial" w:cs="Arial"/>
        </w:rPr>
        <w:t>s any public consultation or Traffic Management Orders (TMOs) that may be applicable</w:t>
      </w:r>
      <w:r>
        <w:rPr>
          <w:rFonts w:ascii="Arial" w:hAnsi="Arial" w:cs="Arial"/>
          <w:sz w:val="20"/>
          <w:szCs w:val="20"/>
        </w:rPr>
        <w:t>.</w:t>
      </w:r>
    </w:p>
    <w:p w:rsidR="00822841" w:rsidRPr="00747464" w:rsidRDefault="00822841" w:rsidP="00822841">
      <w:pPr>
        <w:ind w:left="1843" w:hanging="1559"/>
        <w:rPr>
          <w:rFonts w:ascii="Arial" w:hAnsi="Arial" w:cs="Arial"/>
          <w:b/>
          <w:color w:val="8064A2" w:themeColor="accent4"/>
          <w:sz w:val="16"/>
          <w:szCs w:val="16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7666"/>
      </w:tblGrid>
      <w:tr w:rsidR="00822841" w:rsidTr="00822841">
        <w:trPr>
          <w:trHeight w:hRule="exact" w:val="393"/>
        </w:trPr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E6C7"/>
          </w:tcPr>
          <w:p w:rsidR="00822841" w:rsidRPr="00822841" w:rsidRDefault="00822841" w:rsidP="00810646">
            <w:pPr>
              <w:pStyle w:val="TableParagraph"/>
              <w:ind w:left="102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822841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Input document (if required)</w:t>
            </w:r>
          </w:p>
        </w:tc>
        <w:tc>
          <w:tcPr>
            <w:tcW w:w="7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E6C7"/>
          </w:tcPr>
          <w:p w:rsidR="00822841" w:rsidRPr="00822841" w:rsidRDefault="00822841" w:rsidP="0081064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2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Details of mandatory questions to be included in the document:</w:t>
            </w:r>
          </w:p>
        </w:tc>
      </w:tr>
      <w:tr w:rsidR="00822841" w:rsidTr="00822841">
        <w:trPr>
          <w:trHeight w:hRule="exact" w:val="431"/>
        </w:trPr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822841" w:rsidRPr="00822841" w:rsidRDefault="00822841" w:rsidP="00810646">
            <w:pPr>
              <w:pStyle w:val="TableParagraph"/>
              <w:ind w:firstLine="142"/>
              <w:rPr>
                <w:rFonts w:ascii="Arial" w:eastAsia="Arial" w:hAnsi="Arial" w:cs="Arial"/>
                <w:sz w:val="20"/>
                <w:szCs w:val="20"/>
              </w:rPr>
            </w:pPr>
            <w:r w:rsidRPr="00822841">
              <w:rPr>
                <w:rFonts w:ascii="Arial" w:eastAsia="Arial" w:hAnsi="Arial" w:cs="Arial"/>
                <w:sz w:val="20"/>
                <w:szCs w:val="20"/>
              </w:rPr>
              <w:t>B2 Public consultation package</w:t>
            </w:r>
          </w:p>
        </w:tc>
        <w:tc>
          <w:tcPr>
            <w:tcW w:w="7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841" w:rsidRPr="00822841" w:rsidRDefault="00822841" w:rsidP="00810646">
            <w:pPr>
              <w:rPr>
                <w:sz w:val="20"/>
                <w:szCs w:val="20"/>
              </w:rPr>
            </w:pPr>
          </w:p>
        </w:tc>
      </w:tr>
      <w:tr w:rsidR="00822841" w:rsidTr="00822841">
        <w:trPr>
          <w:trHeight w:hRule="exact" w:val="423"/>
        </w:trPr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822841" w:rsidRPr="00822841" w:rsidRDefault="00822841" w:rsidP="0081064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822841">
              <w:rPr>
                <w:rFonts w:ascii="Arial" w:eastAsia="Arial" w:hAnsi="Arial" w:cs="Arial"/>
                <w:sz w:val="20"/>
                <w:szCs w:val="20"/>
              </w:rPr>
              <w:t>C2 Public consultation package</w:t>
            </w:r>
          </w:p>
        </w:tc>
        <w:tc>
          <w:tcPr>
            <w:tcW w:w="7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841" w:rsidRPr="00822841" w:rsidRDefault="00822841" w:rsidP="00810646">
            <w:pPr>
              <w:rPr>
                <w:sz w:val="20"/>
                <w:szCs w:val="20"/>
              </w:rPr>
            </w:pPr>
          </w:p>
        </w:tc>
      </w:tr>
      <w:tr w:rsidR="00822841" w:rsidTr="00822841">
        <w:trPr>
          <w:trHeight w:hRule="exact" w:val="416"/>
        </w:trPr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822841" w:rsidRPr="00822841" w:rsidRDefault="00822841" w:rsidP="0081064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822841">
              <w:rPr>
                <w:rFonts w:ascii="Arial" w:eastAsia="Arial" w:hAnsi="Arial" w:cs="Arial"/>
                <w:sz w:val="20"/>
                <w:szCs w:val="20"/>
              </w:rPr>
              <w:t>Traffic Management Order</w:t>
            </w:r>
          </w:p>
        </w:tc>
        <w:tc>
          <w:tcPr>
            <w:tcW w:w="7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841" w:rsidRPr="00822841" w:rsidRDefault="00822841" w:rsidP="00810646">
            <w:pPr>
              <w:rPr>
                <w:sz w:val="20"/>
                <w:szCs w:val="20"/>
              </w:rPr>
            </w:pPr>
          </w:p>
        </w:tc>
      </w:tr>
    </w:tbl>
    <w:p w:rsidR="003361A2" w:rsidRDefault="003361A2" w:rsidP="00755EDA">
      <w:pPr>
        <w:ind w:left="1843" w:hanging="1559"/>
        <w:rPr>
          <w:rFonts w:ascii="Arial" w:hAnsi="Arial" w:cs="Arial"/>
          <w:b/>
          <w:color w:val="0070C0"/>
          <w:sz w:val="16"/>
          <w:szCs w:val="16"/>
        </w:rPr>
      </w:pPr>
    </w:p>
    <w:p w:rsidR="003E0B0C" w:rsidRPr="006A7812" w:rsidRDefault="003E0B0C" w:rsidP="003E0B0C">
      <w:pPr>
        <w:tabs>
          <w:tab w:val="left" w:pos="1985"/>
          <w:tab w:val="left" w:pos="2410"/>
        </w:tabs>
        <w:ind w:firstLine="284"/>
        <w:rPr>
          <w:rFonts w:ascii="Arial" w:hAnsi="Arial" w:cs="Arial"/>
          <w:b/>
          <w:color w:val="0070C0"/>
          <w:sz w:val="28"/>
          <w:szCs w:val="28"/>
        </w:rPr>
      </w:pPr>
      <w:r w:rsidRPr="006A7812">
        <w:rPr>
          <w:rFonts w:ascii="Arial" w:hAnsi="Arial" w:cs="Arial"/>
          <w:b/>
          <w:color w:val="0070C0"/>
          <w:sz w:val="28"/>
          <w:szCs w:val="28"/>
        </w:rPr>
        <w:t>Section 7</w:t>
      </w:r>
      <w:r w:rsidRPr="006A7812">
        <w:rPr>
          <w:rFonts w:ascii="Arial" w:hAnsi="Arial" w:cs="Arial"/>
          <w:b/>
          <w:color w:val="0070C0"/>
          <w:sz w:val="28"/>
          <w:szCs w:val="28"/>
        </w:rPr>
        <w:tab/>
        <w:t xml:space="preserve">Document </w:t>
      </w:r>
      <w:r>
        <w:rPr>
          <w:rFonts w:ascii="Arial" w:hAnsi="Arial" w:cs="Arial"/>
          <w:b/>
          <w:color w:val="0070C0"/>
          <w:sz w:val="28"/>
          <w:szCs w:val="28"/>
        </w:rPr>
        <w:t>c</w:t>
      </w:r>
      <w:r w:rsidRPr="006A7812">
        <w:rPr>
          <w:rFonts w:ascii="Arial" w:hAnsi="Arial" w:cs="Arial"/>
          <w:b/>
          <w:color w:val="0070C0"/>
          <w:sz w:val="28"/>
          <w:szCs w:val="28"/>
        </w:rPr>
        <w:t>ertification</w:t>
      </w:r>
    </w:p>
    <w:p w:rsidR="003361A2" w:rsidRPr="00C15FB9" w:rsidRDefault="003361A2" w:rsidP="003E0B0C">
      <w:pPr>
        <w:rPr>
          <w:rFonts w:ascii="Arial" w:hAnsi="Arial" w:cs="Arial"/>
          <w:b/>
          <w:color w:val="0070C0"/>
          <w:sz w:val="16"/>
          <w:szCs w:val="16"/>
        </w:rPr>
      </w:pPr>
    </w:p>
    <w:p w:rsidR="00755EDA" w:rsidRPr="00393BEE" w:rsidRDefault="00755EDA" w:rsidP="00755EDA">
      <w:pPr>
        <w:ind w:left="1843" w:hanging="1559"/>
        <w:jc w:val="both"/>
        <w:rPr>
          <w:rFonts w:ascii="Arial" w:hAnsi="Arial" w:cs="Arial"/>
          <w:sz w:val="20"/>
          <w:szCs w:val="20"/>
        </w:rPr>
      </w:pPr>
      <w:r w:rsidRPr="006A7812">
        <w:rPr>
          <w:rFonts w:ascii="Arial" w:hAnsi="Arial" w:cs="Arial"/>
          <w:spacing w:val="-2"/>
        </w:rPr>
        <w:t>T</w:t>
      </w:r>
      <w:r w:rsidRPr="006A7812">
        <w:rPr>
          <w:rFonts w:ascii="Arial" w:hAnsi="Arial" w:cs="Arial"/>
        </w:rPr>
        <w:t>his</w:t>
      </w:r>
      <w:r w:rsidRPr="006A7812">
        <w:rPr>
          <w:rFonts w:ascii="Arial" w:hAnsi="Arial" w:cs="Arial"/>
          <w:spacing w:val="1"/>
        </w:rPr>
        <w:t xml:space="preserve"> </w:t>
      </w:r>
      <w:r w:rsidR="009643E2">
        <w:rPr>
          <w:rFonts w:ascii="Arial" w:hAnsi="Arial" w:cs="Arial"/>
          <w:spacing w:val="-1"/>
        </w:rPr>
        <w:t>s</w:t>
      </w:r>
      <w:r w:rsidRPr="006A7812">
        <w:rPr>
          <w:rFonts w:ascii="Arial" w:hAnsi="Arial" w:cs="Arial"/>
        </w:rPr>
        <w:t>e</w:t>
      </w:r>
      <w:r w:rsidRPr="006A7812">
        <w:rPr>
          <w:rFonts w:ascii="Arial" w:hAnsi="Arial" w:cs="Arial"/>
          <w:spacing w:val="1"/>
        </w:rPr>
        <w:t>c</w:t>
      </w:r>
      <w:r w:rsidRPr="006A7812">
        <w:rPr>
          <w:rFonts w:ascii="Arial" w:hAnsi="Arial" w:cs="Arial"/>
          <w:spacing w:val="-3"/>
        </w:rPr>
        <w:t>t</w:t>
      </w:r>
      <w:r w:rsidRPr="006A7812">
        <w:rPr>
          <w:rFonts w:ascii="Arial" w:hAnsi="Arial" w:cs="Arial"/>
        </w:rPr>
        <w:t>ion</w:t>
      </w:r>
      <w:r w:rsidRPr="006A7812">
        <w:rPr>
          <w:rFonts w:ascii="Arial" w:hAnsi="Arial" w:cs="Arial"/>
          <w:spacing w:val="-2"/>
        </w:rPr>
        <w:t xml:space="preserve"> </w:t>
      </w:r>
      <w:r w:rsidRPr="006A7812">
        <w:rPr>
          <w:rFonts w:ascii="Arial" w:hAnsi="Arial" w:cs="Arial"/>
          <w:spacing w:val="1"/>
        </w:rPr>
        <w:t>c</w:t>
      </w:r>
      <w:r w:rsidRPr="006A7812">
        <w:rPr>
          <w:rFonts w:ascii="Arial" w:hAnsi="Arial" w:cs="Arial"/>
          <w:spacing w:val="-2"/>
        </w:rPr>
        <w:t>o</w:t>
      </w:r>
      <w:r w:rsidRPr="006A7812">
        <w:rPr>
          <w:rFonts w:ascii="Arial" w:hAnsi="Arial" w:cs="Arial"/>
        </w:rPr>
        <w:t>nfi</w:t>
      </w:r>
      <w:r w:rsidRPr="006A7812">
        <w:rPr>
          <w:rFonts w:ascii="Arial" w:hAnsi="Arial" w:cs="Arial"/>
          <w:spacing w:val="-3"/>
        </w:rPr>
        <w:t>r</w:t>
      </w:r>
      <w:r w:rsidRPr="006A7812">
        <w:rPr>
          <w:rFonts w:ascii="Arial" w:hAnsi="Arial" w:cs="Arial"/>
          <w:spacing w:val="1"/>
        </w:rPr>
        <w:t>m</w:t>
      </w:r>
      <w:r w:rsidRPr="006A7812">
        <w:rPr>
          <w:rFonts w:ascii="Arial" w:hAnsi="Arial" w:cs="Arial"/>
        </w:rPr>
        <w:t>s</w:t>
      </w:r>
      <w:r w:rsidRPr="006A7812">
        <w:rPr>
          <w:rFonts w:ascii="Arial" w:hAnsi="Arial" w:cs="Arial"/>
          <w:spacing w:val="1"/>
        </w:rPr>
        <w:t xml:space="preserve"> </w:t>
      </w:r>
      <w:r w:rsidRPr="006A7812">
        <w:rPr>
          <w:rFonts w:ascii="Arial" w:hAnsi="Arial" w:cs="Arial"/>
          <w:spacing w:val="-3"/>
        </w:rPr>
        <w:t>t</w:t>
      </w:r>
      <w:r w:rsidRPr="006A7812">
        <w:rPr>
          <w:rFonts w:ascii="Arial" w:hAnsi="Arial" w:cs="Arial"/>
        </w:rPr>
        <w:t>he</w:t>
      </w:r>
      <w:r w:rsidRPr="006A7812">
        <w:rPr>
          <w:rFonts w:ascii="Arial" w:hAnsi="Arial" w:cs="Arial"/>
          <w:spacing w:val="1"/>
        </w:rPr>
        <w:t xml:space="preserve"> </w:t>
      </w:r>
      <w:r w:rsidRPr="006A7812">
        <w:rPr>
          <w:rFonts w:ascii="Arial" w:hAnsi="Arial" w:cs="Arial"/>
        </w:rPr>
        <w:t>technical drawings and documents that have been approved</w:t>
      </w:r>
      <w:r w:rsidRPr="00393BEE">
        <w:rPr>
          <w:rFonts w:ascii="Arial" w:hAnsi="Arial" w:cs="Arial"/>
          <w:sz w:val="20"/>
          <w:szCs w:val="20"/>
        </w:rPr>
        <w:t>.</w:t>
      </w:r>
    </w:p>
    <w:p w:rsidR="00755EDA" w:rsidRPr="005F1C8A" w:rsidRDefault="00755EDA" w:rsidP="00F27674">
      <w:pPr>
        <w:ind w:left="1843" w:hanging="1559"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1701"/>
        <w:gridCol w:w="2268"/>
      </w:tblGrid>
      <w:tr w:rsidR="0071194D" w:rsidTr="009643E2">
        <w:trPr>
          <w:trHeight w:val="144"/>
        </w:trPr>
        <w:tc>
          <w:tcPr>
            <w:tcW w:w="4394" w:type="dxa"/>
            <w:vMerge w:val="restart"/>
            <w:shd w:val="clear" w:color="auto" w:fill="21E6C7"/>
          </w:tcPr>
          <w:p w:rsidR="0071194D" w:rsidRPr="009643E2" w:rsidRDefault="0071194D" w:rsidP="0071194D">
            <w:pPr>
              <w:ind w:right="-108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4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Doc</w:t>
            </w:r>
            <w:r w:rsidR="009643E2" w:rsidRPr="00964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ument r</w:t>
            </w:r>
            <w:r w:rsidRPr="00964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evision</w:t>
            </w:r>
          </w:p>
        </w:tc>
        <w:tc>
          <w:tcPr>
            <w:tcW w:w="6237" w:type="dxa"/>
            <w:gridSpan w:val="3"/>
            <w:shd w:val="clear" w:color="auto" w:fill="21E6C7"/>
          </w:tcPr>
          <w:p w:rsidR="0071194D" w:rsidRPr="009643E2" w:rsidRDefault="009643E2" w:rsidP="00E61A8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4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Details of a</w:t>
            </w:r>
            <w:r w:rsidR="0071194D" w:rsidRPr="00964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pproval</w:t>
            </w:r>
          </w:p>
        </w:tc>
      </w:tr>
      <w:tr w:rsidR="0071194D" w:rsidTr="009643E2">
        <w:trPr>
          <w:trHeight w:val="220"/>
        </w:trPr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21E6C7"/>
          </w:tcPr>
          <w:p w:rsidR="0071194D" w:rsidRPr="009643E2" w:rsidRDefault="0071194D" w:rsidP="00755EDA">
            <w:pPr>
              <w:ind w:right="-108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21E6C7"/>
          </w:tcPr>
          <w:p w:rsidR="0071194D" w:rsidRPr="009643E2" w:rsidRDefault="0071194D" w:rsidP="0071194D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4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Status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21E6C7"/>
          </w:tcPr>
          <w:p w:rsidR="0071194D" w:rsidRPr="009643E2" w:rsidRDefault="0071194D" w:rsidP="00F27674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4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21E6C7"/>
          </w:tcPr>
          <w:p w:rsidR="0071194D" w:rsidRPr="009643E2" w:rsidRDefault="0071194D" w:rsidP="00F27674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4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Workstage</w:t>
            </w:r>
          </w:p>
        </w:tc>
      </w:tr>
      <w:tr w:rsidR="0071194D" w:rsidTr="0071194D">
        <w:trPr>
          <w:trHeight w:val="352"/>
        </w:trPr>
        <w:tc>
          <w:tcPr>
            <w:tcW w:w="4394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94D" w:rsidTr="0071194D">
        <w:trPr>
          <w:trHeight w:val="272"/>
        </w:trPr>
        <w:tc>
          <w:tcPr>
            <w:tcW w:w="4394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94D" w:rsidTr="0071194D">
        <w:trPr>
          <w:trHeight w:val="275"/>
        </w:trPr>
        <w:tc>
          <w:tcPr>
            <w:tcW w:w="4394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94D" w:rsidTr="0071194D">
        <w:trPr>
          <w:trHeight w:val="280"/>
        </w:trPr>
        <w:tc>
          <w:tcPr>
            <w:tcW w:w="4394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94D" w:rsidTr="0071194D">
        <w:trPr>
          <w:trHeight w:val="269"/>
        </w:trPr>
        <w:tc>
          <w:tcPr>
            <w:tcW w:w="4394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6B22B6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94D" w:rsidTr="0071194D">
        <w:trPr>
          <w:trHeight w:val="274"/>
        </w:trPr>
        <w:tc>
          <w:tcPr>
            <w:tcW w:w="4394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94D" w:rsidTr="0071194D">
        <w:trPr>
          <w:trHeight w:val="263"/>
        </w:trPr>
        <w:tc>
          <w:tcPr>
            <w:tcW w:w="4394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94D" w:rsidTr="0071194D">
        <w:trPr>
          <w:trHeight w:val="263"/>
        </w:trPr>
        <w:tc>
          <w:tcPr>
            <w:tcW w:w="4394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94D" w:rsidTr="0071194D">
        <w:trPr>
          <w:trHeight w:val="263"/>
        </w:trPr>
        <w:tc>
          <w:tcPr>
            <w:tcW w:w="4394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94D" w:rsidTr="0071194D">
        <w:trPr>
          <w:trHeight w:val="263"/>
        </w:trPr>
        <w:tc>
          <w:tcPr>
            <w:tcW w:w="4394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94D" w:rsidTr="0071194D">
        <w:trPr>
          <w:trHeight w:val="263"/>
        </w:trPr>
        <w:tc>
          <w:tcPr>
            <w:tcW w:w="4394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94D" w:rsidTr="0071194D">
        <w:trPr>
          <w:trHeight w:val="263"/>
        </w:trPr>
        <w:tc>
          <w:tcPr>
            <w:tcW w:w="4394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94D" w:rsidTr="0071194D">
        <w:trPr>
          <w:trHeight w:val="263"/>
        </w:trPr>
        <w:tc>
          <w:tcPr>
            <w:tcW w:w="4394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94D" w:rsidTr="0071194D">
        <w:trPr>
          <w:trHeight w:val="263"/>
        </w:trPr>
        <w:tc>
          <w:tcPr>
            <w:tcW w:w="4394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194D" w:rsidRDefault="0071194D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622" w:rsidTr="0071194D">
        <w:trPr>
          <w:trHeight w:val="263"/>
        </w:trPr>
        <w:tc>
          <w:tcPr>
            <w:tcW w:w="4394" w:type="dxa"/>
          </w:tcPr>
          <w:p w:rsidR="00A56622" w:rsidRDefault="00A56622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56622" w:rsidRDefault="00A56622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56622" w:rsidRDefault="00A56622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56622" w:rsidRDefault="00A56622" w:rsidP="00F27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5EDA" w:rsidRPr="00E61A80" w:rsidRDefault="00755EDA" w:rsidP="005F1C8A">
      <w:pPr>
        <w:jc w:val="both"/>
        <w:rPr>
          <w:rFonts w:ascii="Arial" w:hAnsi="Arial" w:cs="Arial"/>
          <w:sz w:val="10"/>
          <w:szCs w:val="10"/>
        </w:rPr>
      </w:pPr>
    </w:p>
    <w:sectPr w:rsidR="00755EDA" w:rsidRPr="00E61A80" w:rsidSect="00A520D1">
      <w:headerReference w:type="default" r:id="rId10"/>
      <w:footerReference w:type="default" r:id="rId11"/>
      <w:pgSz w:w="11907" w:h="16839" w:code="9"/>
      <w:pgMar w:top="1020" w:right="440" w:bottom="1160" w:left="420" w:header="72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99" w:rsidRDefault="003D7699">
      <w:r>
        <w:separator/>
      </w:r>
    </w:p>
  </w:endnote>
  <w:endnote w:type="continuationSeparator" w:id="0">
    <w:p w:rsidR="003D7699" w:rsidRDefault="003D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B9" w:rsidRPr="00401989" w:rsidRDefault="00C15FB9" w:rsidP="00C15FB9">
    <w:pPr>
      <w:pStyle w:val="Footer"/>
      <w:tabs>
        <w:tab w:val="clear" w:pos="4513"/>
        <w:tab w:val="clear" w:pos="9026"/>
        <w:tab w:val="center" w:pos="6237"/>
        <w:tab w:val="left" w:pos="9498"/>
      </w:tabs>
      <w:ind w:firstLine="284"/>
      <w:rPr>
        <w:rFonts w:ascii="Arial" w:hAnsi="Arial" w:cs="Arial"/>
        <w:color w:val="006699"/>
        <w:sz w:val="16"/>
        <w:szCs w:val="16"/>
      </w:rPr>
    </w:pPr>
    <w:r>
      <w:rPr>
        <w:rFonts w:ascii="Arial" w:hAnsi="Arial" w:cs="Arial"/>
        <w:color w:val="006699"/>
        <w:sz w:val="16"/>
        <w:szCs w:val="16"/>
      </w:rPr>
      <w:t>S</w:t>
    </w:r>
    <w:r w:rsidR="00F320AA">
      <w:rPr>
        <w:rFonts w:ascii="Arial" w:hAnsi="Arial" w:cs="Arial"/>
        <w:color w:val="006699"/>
        <w:sz w:val="16"/>
        <w:szCs w:val="16"/>
      </w:rPr>
      <w:t>outhwark streetscape design m</w:t>
    </w:r>
    <w:r w:rsidR="005779C7">
      <w:rPr>
        <w:rFonts w:ascii="Arial" w:hAnsi="Arial" w:cs="Arial"/>
        <w:color w:val="006699"/>
        <w:sz w:val="16"/>
        <w:szCs w:val="16"/>
      </w:rPr>
      <w:t>anual</w:t>
    </w:r>
    <w:r w:rsidR="005779C7">
      <w:rPr>
        <w:rFonts w:ascii="Arial" w:hAnsi="Arial" w:cs="Arial"/>
        <w:color w:val="006699"/>
        <w:sz w:val="16"/>
        <w:szCs w:val="16"/>
      </w:rPr>
      <w:tab/>
      <w:t>Form FR</w:t>
    </w:r>
    <w:r w:rsidR="00F320AA">
      <w:rPr>
        <w:rFonts w:ascii="Arial" w:hAnsi="Arial" w:cs="Arial"/>
        <w:color w:val="006699"/>
        <w:sz w:val="16"/>
        <w:szCs w:val="16"/>
      </w:rPr>
      <w:t>.002  Proposal and gateway c</w:t>
    </w:r>
    <w:r>
      <w:rPr>
        <w:rFonts w:ascii="Arial" w:hAnsi="Arial" w:cs="Arial"/>
        <w:color w:val="006699"/>
        <w:sz w:val="16"/>
        <w:szCs w:val="16"/>
      </w:rPr>
      <w:t>ertificate</w:t>
    </w:r>
    <w:r>
      <w:rPr>
        <w:rFonts w:ascii="Arial" w:hAnsi="Arial" w:cs="Arial"/>
        <w:color w:val="006699"/>
        <w:sz w:val="16"/>
        <w:szCs w:val="16"/>
      </w:rPr>
      <w:tab/>
    </w:r>
    <w:r w:rsidRPr="000F4A05">
      <w:rPr>
        <w:rFonts w:ascii="Arial" w:hAnsi="Arial" w:cs="Arial"/>
        <w:color w:val="006699"/>
        <w:sz w:val="16"/>
        <w:szCs w:val="16"/>
      </w:rPr>
      <w:tab/>
    </w:r>
    <w:r>
      <w:rPr>
        <w:rFonts w:ascii="Arial" w:hAnsi="Arial" w:cs="Arial"/>
        <w:color w:val="006699"/>
        <w:sz w:val="16"/>
        <w:szCs w:val="16"/>
      </w:rPr>
      <w:t>`P</w:t>
    </w:r>
    <w:r w:rsidRPr="000F4A05">
      <w:rPr>
        <w:rFonts w:ascii="Arial" w:hAnsi="Arial" w:cs="Arial"/>
        <w:color w:val="006699"/>
        <w:sz w:val="16"/>
        <w:szCs w:val="16"/>
      </w:rPr>
      <w:t xml:space="preserve">age </w:t>
    </w:r>
    <w:r w:rsidRPr="000F4A05">
      <w:rPr>
        <w:rFonts w:ascii="Arial" w:hAnsi="Arial" w:cs="Arial"/>
        <w:color w:val="006699"/>
        <w:sz w:val="16"/>
        <w:szCs w:val="16"/>
      </w:rPr>
      <w:fldChar w:fldCharType="begin"/>
    </w:r>
    <w:r w:rsidRPr="000F4A05">
      <w:rPr>
        <w:rFonts w:ascii="Arial" w:hAnsi="Arial" w:cs="Arial"/>
        <w:color w:val="006699"/>
        <w:sz w:val="16"/>
        <w:szCs w:val="16"/>
      </w:rPr>
      <w:instrText xml:space="preserve"> PAGE </w:instrText>
    </w:r>
    <w:r w:rsidRPr="000F4A05">
      <w:rPr>
        <w:rFonts w:ascii="Arial" w:hAnsi="Arial" w:cs="Arial"/>
        <w:color w:val="006699"/>
        <w:sz w:val="16"/>
        <w:szCs w:val="16"/>
      </w:rPr>
      <w:fldChar w:fldCharType="separate"/>
    </w:r>
    <w:r w:rsidR="00A322E1">
      <w:rPr>
        <w:rFonts w:ascii="Arial" w:hAnsi="Arial" w:cs="Arial"/>
        <w:noProof/>
        <w:color w:val="006699"/>
        <w:sz w:val="16"/>
        <w:szCs w:val="16"/>
      </w:rPr>
      <w:t>1</w:t>
    </w:r>
    <w:r w:rsidRPr="000F4A05">
      <w:rPr>
        <w:rFonts w:ascii="Arial" w:hAnsi="Arial" w:cs="Arial"/>
        <w:color w:val="006699"/>
        <w:sz w:val="16"/>
        <w:szCs w:val="16"/>
      </w:rPr>
      <w:fldChar w:fldCharType="end"/>
    </w:r>
    <w:r w:rsidRPr="000F4A05">
      <w:rPr>
        <w:rFonts w:ascii="Arial" w:hAnsi="Arial" w:cs="Arial"/>
        <w:color w:val="006699"/>
        <w:sz w:val="16"/>
        <w:szCs w:val="16"/>
      </w:rPr>
      <w:t xml:space="preserve"> of </w:t>
    </w:r>
    <w:r w:rsidRPr="000F4A05">
      <w:rPr>
        <w:rFonts w:ascii="Arial" w:hAnsi="Arial" w:cs="Arial"/>
        <w:color w:val="006699"/>
        <w:sz w:val="16"/>
        <w:szCs w:val="16"/>
      </w:rPr>
      <w:fldChar w:fldCharType="begin"/>
    </w:r>
    <w:r w:rsidRPr="000F4A05">
      <w:rPr>
        <w:rFonts w:ascii="Arial" w:hAnsi="Arial" w:cs="Arial"/>
        <w:color w:val="006699"/>
        <w:sz w:val="16"/>
        <w:szCs w:val="16"/>
      </w:rPr>
      <w:instrText xml:space="preserve"> NUMPAGES </w:instrText>
    </w:r>
    <w:r w:rsidRPr="000F4A05">
      <w:rPr>
        <w:rFonts w:ascii="Arial" w:hAnsi="Arial" w:cs="Arial"/>
        <w:color w:val="006699"/>
        <w:sz w:val="16"/>
        <w:szCs w:val="16"/>
      </w:rPr>
      <w:fldChar w:fldCharType="separate"/>
    </w:r>
    <w:r w:rsidR="00A322E1">
      <w:rPr>
        <w:rFonts w:ascii="Arial" w:hAnsi="Arial" w:cs="Arial"/>
        <w:noProof/>
        <w:color w:val="006699"/>
        <w:sz w:val="16"/>
        <w:szCs w:val="16"/>
      </w:rPr>
      <w:t>2</w:t>
    </w:r>
    <w:r w:rsidRPr="000F4A05">
      <w:rPr>
        <w:rFonts w:ascii="Arial" w:hAnsi="Arial" w:cs="Arial"/>
        <w:color w:val="006699"/>
        <w:sz w:val="16"/>
        <w:szCs w:val="16"/>
      </w:rPr>
      <w:fldChar w:fldCharType="end"/>
    </w:r>
  </w:p>
  <w:p w:rsidR="00F3734A" w:rsidRPr="00FA06DB" w:rsidRDefault="00F3734A" w:rsidP="00C15FB9">
    <w:pPr>
      <w:pStyle w:val="Footer"/>
      <w:ind w:firstLine="284"/>
      <w:rPr>
        <w:rFonts w:ascii="Arial" w:hAnsi="Arial" w:cs="Arial"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99" w:rsidRDefault="003D7699">
      <w:r>
        <w:separator/>
      </w:r>
    </w:p>
  </w:footnote>
  <w:footnote w:type="continuationSeparator" w:id="0">
    <w:p w:rsidR="003D7699" w:rsidRDefault="003D7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B9" w:rsidRDefault="00C15FB9" w:rsidP="00C15FB9">
    <w:pPr>
      <w:pStyle w:val="Header"/>
      <w:tabs>
        <w:tab w:val="clear" w:pos="4513"/>
        <w:tab w:val="clear" w:pos="9026"/>
        <w:tab w:val="center" w:pos="5954"/>
        <w:tab w:val="left" w:pos="9214"/>
        <w:tab w:val="right" w:pos="10065"/>
        <w:tab w:val="right" w:pos="10915"/>
      </w:tabs>
      <w:ind w:firstLine="284"/>
    </w:pPr>
    <w:r>
      <w:rPr>
        <w:rFonts w:ascii="Arial" w:hAnsi="Arial" w:cs="Arial"/>
        <w:color w:val="006699"/>
        <w:sz w:val="16"/>
        <w:szCs w:val="16"/>
      </w:rPr>
      <w:t>Southw</w:t>
    </w:r>
    <w:r w:rsidR="00F320AA">
      <w:rPr>
        <w:rFonts w:ascii="Arial" w:hAnsi="Arial" w:cs="Arial"/>
        <w:color w:val="006699"/>
        <w:sz w:val="16"/>
        <w:szCs w:val="16"/>
      </w:rPr>
      <w:t>ark s</w:t>
    </w:r>
    <w:r w:rsidR="005779C7">
      <w:rPr>
        <w:rFonts w:ascii="Arial" w:hAnsi="Arial" w:cs="Arial"/>
        <w:color w:val="006699"/>
        <w:sz w:val="16"/>
        <w:szCs w:val="16"/>
      </w:rPr>
      <w:t>treetscape</w:t>
    </w:r>
    <w:r w:rsidR="00F320AA">
      <w:rPr>
        <w:rFonts w:ascii="Arial" w:hAnsi="Arial" w:cs="Arial"/>
        <w:color w:val="006699"/>
        <w:sz w:val="16"/>
        <w:szCs w:val="16"/>
      </w:rPr>
      <w:t xml:space="preserve"> design m</w:t>
    </w:r>
    <w:r w:rsidR="005779C7">
      <w:rPr>
        <w:rFonts w:ascii="Arial" w:hAnsi="Arial" w:cs="Arial"/>
        <w:color w:val="006699"/>
        <w:sz w:val="16"/>
        <w:szCs w:val="16"/>
      </w:rPr>
      <w:t>anual</w:t>
    </w:r>
    <w:r w:rsidR="005779C7">
      <w:rPr>
        <w:rFonts w:ascii="Arial" w:hAnsi="Arial" w:cs="Arial"/>
        <w:color w:val="006699"/>
        <w:sz w:val="16"/>
        <w:szCs w:val="16"/>
      </w:rPr>
      <w:tab/>
      <w:t>FR</w:t>
    </w:r>
    <w:r w:rsidR="00F320AA">
      <w:rPr>
        <w:rFonts w:ascii="Arial" w:hAnsi="Arial" w:cs="Arial"/>
        <w:color w:val="006699"/>
        <w:sz w:val="16"/>
        <w:szCs w:val="16"/>
      </w:rPr>
      <w:t>.002 Proposal and g</w:t>
    </w:r>
    <w:r>
      <w:rPr>
        <w:rFonts w:ascii="Arial" w:hAnsi="Arial" w:cs="Arial"/>
        <w:color w:val="006699"/>
        <w:sz w:val="16"/>
        <w:szCs w:val="16"/>
      </w:rPr>
      <w:t xml:space="preserve">ateway </w:t>
    </w:r>
    <w:r w:rsidR="00F320AA">
      <w:rPr>
        <w:rFonts w:ascii="Arial" w:hAnsi="Arial" w:cs="Arial"/>
        <w:color w:val="006699"/>
        <w:sz w:val="16"/>
        <w:szCs w:val="16"/>
      </w:rPr>
      <w:t>certificate</w:t>
    </w:r>
    <w:r w:rsidR="00F320AA">
      <w:rPr>
        <w:rFonts w:ascii="Arial" w:hAnsi="Arial" w:cs="Arial"/>
        <w:color w:val="006699"/>
        <w:sz w:val="16"/>
        <w:szCs w:val="16"/>
      </w:rPr>
      <w:tab/>
      <w:t>Rev / d</w:t>
    </w:r>
    <w:r w:rsidR="005779C7">
      <w:rPr>
        <w:rFonts w:ascii="Arial" w:hAnsi="Arial" w:cs="Arial"/>
        <w:color w:val="006699"/>
        <w:sz w:val="16"/>
        <w:szCs w:val="16"/>
      </w:rPr>
      <w:t xml:space="preserve">ate </w:t>
    </w:r>
    <w:r w:rsidR="00803A75">
      <w:rPr>
        <w:rFonts w:ascii="Arial" w:hAnsi="Arial" w:cs="Arial"/>
        <w:color w:val="006699"/>
        <w:sz w:val="16"/>
        <w:szCs w:val="16"/>
      </w:rPr>
      <w:t>09.05</w:t>
    </w:r>
    <w:r w:rsidR="00F320AA">
      <w:rPr>
        <w:rFonts w:ascii="Arial" w:hAnsi="Arial" w:cs="Arial"/>
        <w:color w:val="006699"/>
        <w:sz w:val="16"/>
        <w:szCs w:val="16"/>
      </w:rPr>
      <w:t>.18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3247"/>
    <w:multiLevelType w:val="hybridMultilevel"/>
    <w:tmpl w:val="34F4F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3229E"/>
    <w:multiLevelType w:val="hybridMultilevel"/>
    <w:tmpl w:val="94A631B8"/>
    <w:lvl w:ilvl="0" w:tplc="DDF0CE18">
      <w:start w:val="1"/>
      <w:numFmt w:val="lowerLetter"/>
      <w:lvlText w:val="%1."/>
      <w:lvlJc w:val="left"/>
      <w:pPr>
        <w:ind w:hanging="425"/>
      </w:pPr>
      <w:rPr>
        <w:rFonts w:ascii="Arial" w:eastAsia="Arial" w:hAnsi="Arial" w:hint="default"/>
        <w:sz w:val="18"/>
        <w:szCs w:val="18"/>
      </w:rPr>
    </w:lvl>
    <w:lvl w:ilvl="1" w:tplc="1EDA166A">
      <w:start w:val="1"/>
      <w:numFmt w:val="bullet"/>
      <w:lvlText w:val="•"/>
      <w:lvlJc w:val="left"/>
      <w:rPr>
        <w:rFonts w:hint="default"/>
      </w:rPr>
    </w:lvl>
    <w:lvl w:ilvl="2" w:tplc="3FBED7C6">
      <w:start w:val="1"/>
      <w:numFmt w:val="bullet"/>
      <w:lvlText w:val="•"/>
      <w:lvlJc w:val="left"/>
      <w:rPr>
        <w:rFonts w:hint="default"/>
      </w:rPr>
    </w:lvl>
    <w:lvl w:ilvl="3" w:tplc="579C5472">
      <w:start w:val="1"/>
      <w:numFmt w:val="bullet"/>
      <w:lvlText w:val="•"/>
      <w:lvlJc w:val="left"/>
      <w:rPr>
        <w:rFonts w:hint="default"/>
      </w:rPr>
    </w:lvl>
    <w:lvl w:ilvl="4" w:tplc="140ED4AE">
      <w:start w:val="1"/>
      <w:numFmt w:val="bullet"/>
      <w:lvlText w:val="•"/>
      <w:lvlJc w:val="left"/>
      <w:rPr>
        <w:rFonts w:hint="default"/>
      </w:rPr>
    </w:lvl>
    <w:lvl w:ilvl="5" w:tplc="B576DF98">
      <w:start w:val="1"/>
      <w:numFmt w:val="bullet"/>
      <w:lvlText w:val="•"/>
      <w:lvlJc w:val="left"/>
      <w:rPr>
        <w:rFonts w:hint="default"/>
      </w:rPr>
    </w:lvl>
    <w:lvl w:ilvl="6" w:tplc="5C3847F6">
      <w:start w:val="1"/>
      <w:numFmt w:val="bullet"/>
      <w:lvlText w:val="•"/>
      <w:lvlJc w:val="left"/>
      <w:rPr>
        <w:rFonts w:hint="default"/>
      </w:rPr>
    </w:lvl>
    <w:lvl w:ilvl="7" w:tplc="353EE538">
      <w:start w:val="1"/>
      <w:numFmt w:val="bullet"/>
      <w:lvlText w:val="•"/>
      <w:lvlJc w:val="left"/>
      <w:rPr>
        <w:rFonts w:hint="default"/>
      </w:rPr>
    </w:lvl>
    <w:lvl w:ilvl="8" w:tplc="5614A22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38A16B0"/>
    <w:multiLevelType w:val="hybridMultilevel"/>
    <w:tmpl w:val="045E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03FDA"/>
    <w:multiLevelType w:val="hybridMultilevel"/>
    <w:tmpl w:val="AD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6E"/>
    <w:rsid w:val="00026B12"/>
    <w:rsid w:val="00085575"/>
    <w:rsid w:val="000F40F4"/>
    <w:rsid w:val="001A383D"/>
    <w:rsid w:val="001F50B2"/>
    <w:rsid w:val="00231867"/>
    <w:rsid w:val="002711A8"/>
    <w:rsid w:val="002726C5"/>
    <w:rsid w:val="002C4D81"/>
    <w:rsid w:val="0030047D"/>
    <w:rsid w:val="003361A2"/>
    <w:rsid w:val="00364D78"/>
    <w:rsid w:val="00381828"/>
    <w:rsid w:val="00393BEE"/>
    <w:rsid w:val="00397008"/>
    <w:rsid w:val="003D7699"/>
    <w:rsid w:val="003E0B0C"/>
    <w:rsid w:val="00423968"/>
    <w:rsid w:val="00475807"/>
    <w:rsid w:val="00480A37"/>
    <w:rsid w:val="004843A9"/>
    <w:rsid w:val="004E3A64"/>
    <w:rsid w:val="004F74B1"/>
    <w:rsid w:val="00530D1E"/>
    <w:rsid w:val="00535435"/>
    <w:rsid w:val="0054453E"/>
    <w:rsid w:val="00555C46"/>
    <w:rsid w:val="005779C7"/>
    <w:rsid w:val="005856B3"/>
    <w:rsid w:val="00592A1F"/>
    <w:rsid w:val="005C1F49"/>
    <w:rsid w:val="005F1C8A"/>
    <w:rsid w:val="006425E0"/>
    <w:rsid w:val="006A7812"/>
    <w:rsid w:val="006B22B6"/>
    <w:rsid w:val="0071194D"/>
    <w:rsid w:val="00735E5B"/>
    <w:rsid w:val="00747464"/>
    <w:rsid w:val="00755EDA"/>
    <w:rsid w:val="007E4AC3"/>
    <w:rsid w:val="00803A75"/>
    <w:rsid w:val="00822841"/>
    <w:rsid w:val="009475A0"/>
    <w:rsid w:val="009643E2"/>
    <w:rsid w:val="00A04ECF"/>
    <w:rsid w:val="00A134A7"/>
    <w:rsid w:val="00A322E1"/>
    <w:rsid w:val="00A375DE"/>
    <w:rsid w:val="00A520D1"/>
    <w:rsid w:val="00A56622"/>
    <w:rsid w:val="00A56AAC"/>
    <w:rsid w:val="00AB6820"/>
    <w:rsid w:val="00B94980"/>
    <w:rsid w:val="00C15FB9"/>
    <w:rsid w:val="00D16DB5"/>
    <w:rsid w:val="00D20A4C"/>
    <w:rsid w:val="00D3220B"/>
    <w:rsid w:val="00DA14D8"/>
    <w:rsid w:val="00DD1DA7"/>
    <w:rsid w:val="00E00CF7"/>
    <w:rsid w:val="00E32AFC"/>
    <w:rsid w:val="00E61A80"/>
    <w:rsid w:val="00E75100"/>
    <w:rsid w:val="00E945F6"/>
    <w:rsid w:val="00EF39C3"/>
    <w:rsid w:val="00F04F6E"/>
    <w:rsid w:val="00F11EF6"/>
    <w:rsid w:val="00F27674"/>
    <w:rsid w:val="00F320AA"/>
    <w:rsid w:val="00F3734A"/>
    <w:rsid w:val="00F5722F"/>
    <w:rsid w:val="00F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63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A134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34A7"/>
  </w:style>
  <w:style w:type="paragraph" w:styleId="Footer">
    <w:name w:val="footer"/>
    <w:basedOn w:val="Normal"/>
    <w:link w:val="FooterChar"/>
    <w:unhideWhenUsed/>
    <w:rsid w:val="00A134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34A7"/>
  </w:style>
  <w:style w:type="paragraph" w:styleId="BalloonText">
    <w:name w:val="Balloon Text"/>
    <w:basedOn w:val="Normal"/>
    <w:link w:val="BalloonTextChar"/>
    <w:uiPriority w:val="99"/>
    <w:semiHidden/>
    <w:unhideWhenUsed/>
    <w:rsid w:val="00A13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15F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63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A134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34A7"/>
  </w:style>
  <w:style w:type="paragraph" w:styleId="Footer">
    <w:name w:val="footer"/>
    <w:basedOn w:val="Normal"/>
    <w:link w:val="FooterChar"/>
    <w:unhideWhenUsed/>
    <w:rsid w:val="00A134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34A7"/>
  </w:style>
  <w:style w:type="paragraph" w:styleId="BalloonText">
    <w:name w:val="Balloon Text"/>
    <w:basedOn w:val="Normal"/>
    <w:link w:val="BalloonTextChar"/>
    <w:uiPriority w:val="99"/>
    <w:semiHidden/>
    <w:unhideWhenUsed/>
    <w:rsid w:val="00A13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15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ghways@southwar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Streetscape Design Manual</vt:lpstr>
    </vt:vector>
  </TitlesOfParts>
  <Company>Southwark Council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Streetscape Design Manual</dc:title>
  <dc:creator>dfarnham</dc:creator>
  <cp:lastModifiedBy>Dow, Reisha</cp:lastModifiedBy>
  <cp:revision>2</cp:revision>
  <cp:lastPrinted>2017-05-23T12:15:00Z</cp:lastPrinted>
  <dcterms:created xsi:type="dcterms:W3CDTF">2018-05-22T08:52:00Z</dcterms:created>
  <dcterms:modified xsi:type="dcterms:W3CDTF">2018-05-22T08:52:00Z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2017-03-21T00:00:00Z</vt:filetime>
  </property>
  <property fmtid="{D5CDD505-2E9C-101B-9397-08002B2CF9AE}" pid="3" name="LastSaved">
    <vt:filetime>2017-03-21T00:00:00Z</vt:filetime>
  </property>
</Properties>
</file>