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99" w:rsidRDefault="00775B63">
      <w:pPr>
        <w:jc w:val="center"/>
        <w:rPr>
          <w:rFonts w:ascii="Arial Black" w:eastAsia="Arial Black" w:hAnsi="Arial Black" w:cs="Arial Black"/>
          <w:sz w:val="22"/>
          <w:szCs w:val="22"/>
        </w:rPr>
      </w:pPr>
      <w:bookmarkStart w:id="0" w:name="_GoBack"/>
      <w:bookmarkEnd w:id="0"/>
      <w:r>
        <w:rPr>
          <w:rFonts w:ascii="Arial Black" w:eastAsia="Arial Black" w:hAnsi="Arial Black" w:cs="Arial Black"/>
          <w:smallCaps/>
          <w:sz w:val="22"/>
          <w:szCs w:val="22"/>
        </w:rPr>
        <w:t>food act 1984, part iii</w:t>
      </w:r>
    </w:p>
    <w:p w:rsidR="00527B99" w:rsidRDefault="00775B63">
      <w:pPr>
        <w:jc w:val="center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smallCaps/>
          <w:sz w:val="22"/>
          <w:szCs w:val="22"/>
        </w:rPr>
        <w:t xml:space="preserve">application - to hold a market in </w:t>
      </w:r>
      <w:proofErr w:type="spellStart"/>
      <w:r>
        <w:rPr>
          <w:rFonts w:ascii="Arial Black" w:eastAsia="Arial Black" w:hAnsi="Arial Black" w:cs="Arial Black"/>
          <w:smallCaps/>
          <w:sz w:val="22"/>
          <w:szCs w:val="22"/>
        </w:rPr>
        <w:t>southwark</w:t>
      </w:r>
      <w:proofErr w:type="spellEnd"/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6300"/>
      </w:tblGrid>
      <w:tr w:rsidR="00527B99">
        <w:tc>
          <w:tcPr>
            <w:tcW w:w="468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location of market </w:t>
            </w:r>
            <w:r>
              <w:rPr>
                <w:rFonts w:ascii="Arial" w:eastAsia="Arial" w:hAnsi="Arial" w:cs="Arial"/>
                <w:sz w:val="22"/>
                <w:szCs w:val="22"/>
              </w:rPr>
              <w:t>(full address including post code)</w:t>
            </w:r>
          </w:p>
        </w:tc>
        <w:tc>
          <w:tcPr>
            <w:tcW w:w="6300" w:type="dxa"/>
          </w:tcPr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7B99">
        <w:tc>
          <w:tcPr>
            <w:tcW w:w="468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date/s of market</w:t>
            </w:r>
          </w:p>
        </w:tc>
        <w:tc>
          <w:tcPr>
            <w:tcW w:w="6300" w:type="dxa"/>
          </w:tcPr>
          <w:p w:rsidR="00527B99" w:rsidRDefault="00527B99" w:rsidP="00775B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7B99">
        <w:tc>
          <w:tcPr>
            <w:tcW w:w="468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no. of stalls       </w:t>
            </w:r>
          </w:p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detail any charity element to your market</w:t>
            </w:r>
          </w:p>
        </w:tc>
        <w:tc>
          <w:tcPr>
            <w:tcW w:w="6300" w:type="dxa"/>
          </w:tcPr>
          <w:p w:rsidR="00527B99" w:rsidRDefault="00775B63">
            <w:pPr>
              <w:ind w:right="3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527B99">
        <w:tc>
          <w:tcPr>
            <w:tcW w:w="468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reason for holding a market</w:t>
            </w:r>
          </w:p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7B99">
        <w:tc>
          <w:tcPr>
            <w:tcW w:w="468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name of operator / company</w:t>
            </w:r>
          </w:p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7B99">
        <w:tc>
          <w:tcPr>
            <w:tcW w:w="468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address of operator</w:t>
            </w:r>
          </w:p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527B99" w:rsidRDefault="00527B99" w:rsidP="00775B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7B99">
        <w:tc>
          <w:tcPr>
            <w:tcW w:w="9468" w:type="dxa"/>
            <w:gridSpan w:val="3"/>
          </w:tcPr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the operator will be responsible for ensuring all traders have a valid public liability insurance</w:t>
            </w:r>
          </w:p>
        </w:tc>
      </w:tr>
      <w:tr w:rsidR="00527B99">
        <w:tc>
          <w:tcPr>
            <w:tcW w:w="9468" w:type="dxa"/>
            <w:gridSpan w:val="3"/>
          </w:tcPr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a licence will only be issued if all other consents have been obtained.</w:t>
            </w:r>
          </w:p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if you wish to sell alcohol at your event, you are required to obtain a temporary event notice therefore you are required to make a formal application to the licensing team, 10 clear working days prior to the start date of your market.  there is a fee for the licence.  you can obtain information from e-mail: </w:t>
            </w:r>
            <w:hyperlink r:id="rId6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licensing@southwark.gov.uk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or you can call 0207 525 5000.</w:t>
            </w:r>
          </w:p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 </w:t>
            </w:r>
          </w:p>
        </w:tc>
      </w:tr>
      <w:tr w:rsidR="00527B99">
        <w:tc>
          <w:tcPr>
            <w:tcW w:w="9468" w:type="dxa"/>
            <w:gridSpan w:val="3"/>
          </w:tcPr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if you propose to sell food the operator will be responsible for ensuring all food sellers are registered with the appropriate council’s food team and that they have the basic food &amp; </w:t>
            </w:r>
            <w:proofErr w:type="spellStart"/>
            <w:r>
              <w:rPr>
                <w:rFonts w:ascii="Arial" w:eastAsia="Arial" w:hAnsi="Arial" w:cs="Arial"/>
                <w:smallCaps/>
                <w:sz w:val="22"/>
                <w:szCs w:val="22"/>
              </w:rPr>
              <w:t>hygeine</w:t>
            </w:r>
            <w:proofErr w:type="spellEnd"/>
            <w:r>
              <w:rPr>
                <w:rFonts w:ascii="Arial" w:eastAsia="Arial" w:hAnsi="Arial" w:cs="Arial"/>
                <w:smallCaps/>
                <w:sz w:val="22"/>
                <w:szCs w:val="22"/>
              </w:rPr>
              <w:t xml:space="preserve"> certificates.  </w:t>
            </w:r>
          </w:p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7B99">
        <w:tc>
          <w:tcPr>
            <w:tcW w:w="9468" w:type="dxa"/>
            <w:gridSpan w:val="3"/>
          </w:tcPr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27B99" w:rsidRDefault="00775B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the operator is responsible for arranging all waste to be removed from the market site at the end of the market and should supply a detailed risk assessment and public liability for their market in advance of the market operation.</w:t>
            </w:r>
          </w:p>
          <w:p w:rsidR="00527B99" w:rsidRDefault="00527B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27B99" w:rsidRDefault="00527B99">
      <w:pPr>
        <w:rPr>
          <w:rFonts w:ascii="Arial Black" w:eastAsia="Arial Black" w:hAnsi="Arial Black" w:cs="Arial Black"/>
          <w:sz w:val="22"/>
          <w:szCs w:val="22"/>
        </w:rPr>
      </w:pPr>
    </w:p>
    <w:p w:rsidR="00527B99" w:rsidRDefault="00775B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cost to hold a market is as follows:</w:t>
      </w:r>
    </w:p>
    <w:p w:rsidR="00527B99" w:rsidRDefault="00383F0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5-</w:t>
      </w:r>
      <w:r w:rsidR="00775B63">
        <w:rPr>
          <w:rFonts w:ascii="Arial" w:eastAsia="Arial" w:hAnsi="Arial" w:cs="Arial"/>
          <w:sz w:val="22"/>
          <w:szCs w:val="22"/>
        </w:rPr>
        <w:t>10 stalls £100 per day.*</w:t>
      </w:r>
    </w:p>
    <w:p w:rsidR="00527B99" w:rsidRDefault="00383F06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11 -</w:t>
      </w:r>
      <w:r w:rsidR="00775B63">
        <w:rPr>
          <w:rFonts w:ascii="Arial" w:eastAsia="Arial" w:hAnsi="Arial" w:cs="Arial"/>
          <w:sz w:val="22"/>
          <w:szCs w:val="22"/>
        </w:rPr>
        <w:t xml:space="preserve"> 20 stalls £200 per day</w:t>
      </w:r>
    </w:p>
    <w:p w:rsidR="00527B99" w:rsidRDefault="00775B63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 Stalls &amp; over is £300 per day.</w:t>
      </w:r>
    </w:p>
    <w:p w:rsidR="00527B99" w:rsidRDefault="00527B99">
      <w:pPr>
        <w:rPr>
          <w:rFonts w:ascii="Arial" w:eastAsia="Arial" w:hAnsi="Arial" w:cs="Arial"/>
          <w:sz w:val="22"/>
          <w:szCs w:val="22"/>
        </w:rPr>
      </w:pPr>
    </w:p>
    <w:p w:rsidR="00527B99" w:rsidRDefault="00775B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*there may be separate licence fees payable under circumstances pertaining to the </w:t>
      </w:r>
      <w:proofErr w:type="spellStart"/>
      <w:r>
        <w:rPr>
          <w:rFonts w:ascii="Arial" w:eastAsia="Arial" w:hAnsi="Arial" w:cs="Arial"/>
          <w:smallCaps/>
          <w:sz w:val="20"/>
          <w:szCs w:val="20"/>
        </w:rPr>
        <w:t>london</w:t>
      </w:r>
      <w:proofErr w:type="spellEnd"/>
      <w:r>
        <w:rPr>
          <w:rFonts w:ascii="Arial" w:eastAsia="Arial" w:hAnsi="Arial" w:cs="Arial"/>
          <w:smallCaps/>
          <w:sz w:val="20"/>
          <w:szCs w:val="20"/>
        </w:rPr>
        <w:t xml:space="preserve"> local authorities act 1990 (as amended)</w:t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2"/>
          <w:szCs w:val="22"/>
        </w:rPr>
        <w:t xml:space="preserve">           </w:t>
      </w:r>
    </w:p>
    <w:p w:rsidR="00527B99" w:rsidRDefault="00527B99">
      <w:pPr>
        <w:rPr>
          <w:rFonts w:ascii="Arial" w:eastAsia="Arial" w:hAnsi="Arial" w:cs="Arial"/>
          <w:sz w:val="22"/>
          <w:szCs w:val="22"/>
        </w:rPr>
      </w:pPr>
    </w:p>
    <w:p w:rsidR="00527B99" w:rsidRDefault="00775B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full name of operator: collaboration......................................................................................................</w:t>
      </w:r>
    </w:p>
    <w:p w:rsidR="00527B99" w:rsidRDefault="00527B99">
      <w:pPr>
        <w:rPr>
          <w:rFonts w:ascii="Arial" w:eastAsia="Arial" w:hAnsi="Arial" w:cs="Arial"/>
          <w:sz w:val="22"/>
          <w:szCs w:val="22"/>
        </w:rPr>
      </w:pPr>
    </w:p>
    <w:p w:rsidR="00527B99" w:rsidRDefault="00775B6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mallCaps/>
          <w:sz w:val="22"/>
          <w:szCs w:val="22"/>
        </w:rPr>
        <w:t>signature of operator: .............................................. date: ............................................</w:t>
      </w:r>
    </w:p>
    <w:p w:rsidR="00527B99" w:rsidRDefault="00527B99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03"/>
        <w:gridCol w:w="236"/>
        <w:gridCol w:w="4579"/>
      </w:tblGrid>
      <w:tr w:rsidR="00527B99">
        <w:tc>
          <w:tcPr>
            <w:tcW w:w="4471" w:type="dxa"/>
            <w:gridSpan w:val="2"/>
            <w:shd w:val="clear" w:color="auto" w:fill="000000"/>
          </w:tcPr>
          <w:p w:rsidR="00527B99" w:rsidRDefault="0077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Arial Black" w:eastAsia="Arial Black" w:hAnsi="Arial Black" w:cs="Arial Black"/>
                <w:color w:val="000000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color w:val="000000"/>
                <w:sz w:val="22"/>
                <w:szCs w:val="22"/>
              </w:rPr>
              <w:t>for official use only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27B99" w:rsidRDefault="00527B9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79" w:type="dxa"/>
          </w:tcPr>
          <w:p w:rsidR="00527B99" w:rsidRDefault="00775B6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sz w:val="22"/>
                <w:szCs w:val="22"/>
              </w:rPr>
              <w:t>date received:</w:t>
            </w:r>
          </w:p>
        </w:tc>
      </w:tr>
      <w:tr w:rsidR="00527B99">
        <w:tc>
          <w:tcPr>
            <w:tcW w:w="4471" w:type="dxa"/>
            <w:gridSpan w:val="2"/>
          </w:tcPr>
          <w:p w:rsidR="00527B99" w:rsidRDefault="0077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Arial Black" w:eastAsia="Arial Black" w:hAnsi="Arial Black" w:cs="Arial Black"/>
                <w:color w:val="000000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color w:val="000000"/>
                <w:sz w:val="22"/>
                <w:szCs w:val="22"/>
              </w:rPr>
              <w:t>form completed fully – yes  / no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27B99" w:rsidRDefault="00527B9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79" w:type="dxa"/>
          </w:tcPr>
          <w:p w:rsidR="00527B99" w:rsidRDefault="00775B6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sz w:val="22"/>
                <w:szCs w:val="22"/>
              </w:rPr>
              <w:t xml:space="preserve">name </w:t>
            </w:r>
            <w:r>
              <w:rPr>
                <w:rFonts w:ascii="Arial Black" w:eastAsia="Arial Black" w:hAnsi="Arial Black" w:cs="Arial Black"/>
                <w:b/>
                <w:smallCaps/>
                <w:sz w:val="22"/>
                <w:szCs w:val="22"/>
              </w:rPr>
              <w:t>of officer</w:t>
            </w:r>
            <w:r>
              <w:rPr>
                <w:rFonts w:ascii="Arial Black" w:eastAsia="Arial Black" w:hAnsi="Arial Black" w:cs="Arial Black"/>
                <w:smallCaps/>
                <w:sz w:val="22"/>
                <w:szCs w:val="22"/>
              </w:rPr>
              <w:t>:</w:t>
            </w:r>
          </w:p>
        </w:tc>
      </w:tr>
      <w:tr w:rsidR="00527B99">
        <w:tc>
          <w:tcPr>
            <w:tcW w:w="4471" w:type="dxa"/>
            <w:gridSpan w:val="2"/>
            <w:tcBorders>
              <w:bottom w:val="single" w:sz="4" w:space="0" w:color="000000"/>
            </w:tcBorders>
          </w:tcPr>
          <w:p w:rsidR="00527B99" w:rsidRDefault="0077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Arial Black" w:eastAsia="Arial Black" w:hAnsi="Arial Black" w:cs="Arial Black"/>
                <w:color w:val="000000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color w:val="000000"/>
                <w:sz w:val="22"/>
                <w:szCs w:val="22"/>
              </w:rPr>
              <w:t>date of market: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27B99" w:rsidRDefault="00527B9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79" w:type="dxa"/>
            <w:tcBorders>
              <w:bottom w:val="single" w:sz="4" w:space="0" w:color="000000"/>
            </w:tcBorders>
          </w:tcPr>
          <w:p w:rsidR="00527B99" w:rsidRDefault="00775B6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sz w:val="22"/>
                <w:szCs w:val="22"/>
              </w:rPr>
              <w:t>has event been agreed?  yes  /  no</w:t>
            </w:r>
          </w:p>
        </w:tc>
      </w:tr>
      <w:tr w:rsidR="00527B99">
        <w:tc>
          <w:tcPr>
            <w:tcW w:w="1368" w:type="dxa"/>
          </w:tcPr>
          <w:p w:rsidR="00527B99" w:rsidRDefault="0077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Arial Black" w:eastAsia="Arial Black" w:hAnsi="Arial Black" w:cs="Arial Black"/>
                <w:color w:val="000000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color w:val="000000"/>
                <w:sz w:val="22"/>
                <w:szCs w:val="22"/>
              </w:rPr>
              <w:t xml:space="preserve">fee: £ </w:t>
            </w:r>
          </w:p>
        </w:tc>
        <w:tc>
          <w:tcPr>
            <w:tcW w:w="3103" w:type="dxa"/>
          </w:tcPr>
          <w:p w:rsidR="00527B99" w:rsidRDefault="00775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Arial Black" w:eastAsia="Arial Black" w:hAnsi="Arial Black" w:cs="Arial Black"/>
                <w:color w:val="000000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color w:val="000000"/>
                <w:sz w:val="22"/>
                <w:szCs w:val="22"/>
              </w:rPr>
              <w:t>invoice no:  1000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27B99" w:rsidRDefault="00527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9" w:type="dxa"/>
          </w:tcPr>
          <w:p w:rsidR="00527B99" w:rsidRDefault="00775B63">
            <w:pPr>
              <w:jc w:val="both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smallCaps/>
                <w:sz w:val="22"/>
                <w:szCs w:val="22"/>
              </w:rPr>
              <w:t>temp market no:</w:t>
            </w:r>
          </w:p>
        </w:tc>
      </w:tr>
    </w:tbl>
    <w:p w:rsidR="00527B99" w:rsidRDefault="00527B99">
      <w:pPr>
        <w:rPr>
          <w:rFonts w:ascii="Arial" w:eastAsia="Arial" w:hAnsi="Arial" w:cs="Arial"/>
          <w:sz w:val="22"/>
          <w:szCs w:val="22"/>
        </w:rPr>
      </w:pPr>
    </w:p>
    <w:sectPr w:rsidR="00527B99">
      <w:pgSz w:w="11906" w:h="16838"/>
      <w:pgMar w:top="851" w:right="1418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539C"/>
    <w:multiLevelType w:val="multilevel"/>
    <w:tmpl w:val="9F424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B99"/>
    <w:rsid w:val="0002682F"/>
    <w:rsid w:val="00127137"/>
    <w:rsid w:val="00383F06"/>
    <w:rsid w:val="00527B99"/>
    <w:rsid w:val="00775B63"/>
    <w:rsid w:val="00C5387C"/>
    <w:rsid w:val="00FA0096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southwark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Reid-Whyte, Lauren</dc:creator>
  <cp:lastModifiedBy>Dow, Reisha</cp:lastModifiedBy>
  <cp:revision>2</cp:revision>
  <dcterms:created xsi:type="dcterms:W3CDTF">2019-04-05T11:06:00Z</dcterms:created>
  <dcterms:modified xsi:type="dcterms:W3CDTF">2019-04-05T11:06:00Z</dcterms:modified>
</cp:coreProperties>
</file>