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6012" w14:textId="520C4C45" w:rsidR="00E37416" w:rsidRPr="00FC2B44" w:rsidRDefault="00E37416" w:rsidP="00871065"/>
    <w:p w14:paraId="29C07FA4" w14:textId="77777777" w:rsidR="000A15FC" w:rsidRDefault="000A15FC" w:rsidP="00422602">
      <w:pPr>
        <w:ind w:right="-18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5A5CADC9" wp14:editId="2F73C92A">
            <wp:extent cx="3325115" cy="3079750"/>
            <wp:effectExtent l="0" t="0" r="8890" b="6350"/>
            <wp:docPr id="1" name="Picture 1" descr="Thriving High Streets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F logo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91" cy="308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A062" w14:textId="30EA5B62" w:rsidR="00FC2B44" w:rsidRPr="003627C0" w:rsidRDefault="00FC2B44" w:rsidP="003627C0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r w:rsidRPr="003627C0">
        <w:rPr>
          <w:rFonts w:ascii="Arial" w:hAnsi="Arial" w:cs="Arial"/>
          <w:b/>
          <w:color w:val="000000" w:themeColor="text1"/>
          <w:sz w:val="36"/>
          <w:szCs w:val="36"/>
        </w:rPr>
        <w:t xml:space="preserve">Thriving High Streets Fund </w:t>
      </w:r>
    </w:p>
    <w:p w14:paraId="045E74C6" w14:textId="6572E408" w:rsidR="00422602" w:rsidRDefault="00422602" w:rsidP="003627C0">
      <w:pPr>
        <w:pStyle w:val="Heading1"/>
        <w:rPr>
          <w:rFonts w:ascii="Arial" w:hAnsi="Arial" w:cs="Arial"/>
          <w:b/>
          <w:noProof/>
          <w:color w:val="000000" w:themeColor="text1"/>
          <w:sz w:val="36"/>
          <w:szCs w:val="36"/>
        </w:rPr>
      </w:pPr>
      <w:r w:rsidRPr="003627C0">
        <w:rPr>
          <w:rFonts w:ascii="Arial" w:hAnsi="Arial" w:cs="Arial"/>
          <w:b/>
          <w:noProof/>
          <w:color w:val="000000" w:themeColor="text1"/>
          <w:sz w:val="36"/>
          <w:szCs w:val="36"/>
        </w:rPr>
        <w:t>Application Form</w:t>
      </w:r>
    </w:p>
    <w:p w14:paraId="03A2E3BF" w14:textId="77777777" w:rsidR="003627C0" w:rsidRPr="003627C0" w:rsidRDefault="003627C0" w:rsidP="003627C0"/>
    <w:p w14:paraId="1A760B48" w14:textId="433C6F35" w:rsidR="00AF2F31" w:rsidRPr="003627C0" w:rsidRDefault="00AF2F31" w:rsidP="00422602">
      <w:pPr>
        <w:ind w:right="-1800"/>
        <w:rPr>
          <w:rFonts w:ascii="Arial" w:hAnsi="Arial" w:cs="Arial"/>
          <w:noProof/>
          <w:sz w:val="24"/>
          <w:szCs w:val="24"/>
        </w:rPr>
      </w:pPr>
      <w:r w:rsidRPr="003627C0">
        <w:rPr>
          <w:rFonts w:ascii="Arial" w:hAnsi="Arial" w:cs="Arial"/>
          <w:noProof/>
          <w:sz w:val="24"/>
          <w:szCs w:val="24"/>
        </w:rPr>
        <w:t xml:space="preserve">Make sure you have read the </w:t>
      </w:r>
      <w:hyperlink r:id="rId9" w:history="1">
        <w:r w:rsidRPr="003627C0">
          <w:rPr>
            <w:rStyle w:val="Hyperlink"/>
            <w:rFonts w:ascii="Arial" w:hAnsi="Arial" w:cs="Arial"/>
            <w:noProof/>
            <w:sz w:val="24"/>
            <w:szCs w:val="24"/>
          </w:rPr>
          <w:t>Thriving High Streets prospectus</w:t>
        </w:r>
      </w:hyperlink>
      <w:r w:rsidRPr="003627C0">
        <w:rPr>
          <w:rFonts w:ascii="Arial" w:hAnsi="Arial" w:cs="Arial"/>
          <w:noProof/>
          <w:sz w:val="24"/>
          <w:szCs w:val="24"/>
        </w:rPr>
        <w:t xml:space="preserve"> before you apply. </w:t>
      </w:r>
    </w:p>
    <w:p w14:paraId="21002697" w14:textId="46B3A704" w:rsidR="00422602" w:rsidRPr="002E76AA" w:rsidRDefault="003627C0" w:rsidP="002E76AA">
      <w:pPr>
        <w:ind w:right="-1800"/>
        <w:rPr>
          <w:rFonts w:ascii="Arial" w:hAnsi="Arial" w:cs="Arial"/>
          <w:sz w:val="24"/>
          <w:szCs w:val="24"/>
        </w:rPr>
      </w:pPr>
      <w:r w:rsidRPr="003627C0">
        <w:rPr>
          <w:rFonts w:ascii="Arial" w:hAnsi="Arial" w:cs="Arial"/>
          <w:noProof/>
          <w:sz w:val="24"/>
          <w:szCs w:val="24"/>
        </w:rPr>
        <w:t>The d</w:t>
      </w:r>
      <w:r w:rsidR="00AF2F31" w:rsidRPr="003627C0">
        <w:rPr>
          <w:rFonts w:ascii="Arial" w:hAnsi="Arial" w:cs="Arial"/>
          <w:noProof/>
          <w:sz w:val="24"/>
          <w:szCs w:val="24"/>
        </w:rPr>
        <w:t xml:space="preserve">eadline to </w:t>
      </w:r>
      <w:r w:rsidR="007C7FB5" w:rsidRPr="003627C0">
        <w:rPr>
          <w:rFonts w:ascii="Arial" w:hAnsi="Arial" w:cs="Arial"/>
          <w:sz w:val="24"/>
          <w:szCs w:val="24"/>
        </w:rPr>
        <w:t xml:space="preserve">submit your application </w:t>
      </w:r>
      <w:r w:rsidR="00AF2F31" w:rsidRPr="003627C0">
        <w:rPr>
          <w:rFonts w:ascii="Arial" w:hAnsi="Arial" w:cs="Arial"/>
          <w:sz w:val="24"/>
          <w:szCs w:val="24"/>
        </w:rPr>
        <w:t xml:space="preserve">is 11.59pm on </w:t>
      </w:r>
      <w:r w:rsidR="00A5685D" w:rsidRPr="003627C0">
        <w:rPr>
          <w:rFonts w:ascii="Arial" w:hAnsi="Arial" w:cs="Arial"/>
          <w:sz w:val="24"/>
          <w:szCs w:val="24"/>
        </w:rPr>
        <w:t>14 May 2023.</w:t>
      </w:r>
      <w:bookmarkStart w:id="0" w:name="_GoBack"/>
      <w:bookmarkEnd w:id="0"/>
    </w:p>
    <w:p w14:paraId="1E84A9BF" w14:textId="143DAA4B" w:rsidR="00B40940" w:rsidRPr="005D1712" w:rsidRDefault="00AF2F31" w:rsidP="005D1712">
      <w:pPr>
        <w:outlineLvl w:val="0"/>
        <w:rPr>
          <w:rFonts w:ascii="Arial" w:hAnsi="Arial" w:cs="Arial"/>
          <w:b/>
          <w:bCs/>
          <w:sz w:val="36"/>
          <w:szCs w:val="36"/>
        </w:rPr>
      </w:pPr>
      <w:r w:rsidRPr="003627C0">
        <w:rPr>
          <w:rFonts w:ascii="Arial" w:hAnsi="Arial" w:cs="Arial"/>
          <w:bCs/>
          <w:sz w:val="24"/>
          <w:szCs w:val="24"/>
        </w:rPr>
        <w:t>You must answer a</w:t>
      </w:r>
      <w:r w:rsidR="00422602" w:rsidRPr="003627C0">
        <w:rPr>
          <w:rFonts w:ascii="Arial" w:hAnsi="Arial" w:cs="Arial"/>
          <w:bCs/>
          <w:sz w:val="24"/>
          <w:szCs w:val="24"/>
        </w:rPr>
        <w:t xml:space="preserve">ll sections. Answers cannot exceed the </w:t>
      </w:r>
      <w:r w:rsidR="00260380" w:rsidRPr="003627C0">
        <w:rPr>
          <w:rFonts w:ascii="Arial" w:hAnsi="Arial" w:cs="Arial"/>
          <w:bCs/>
          <w:sz w:val="24"/>
          <w:szCs w:val="24"/>
        </w:rPr>
        <w:t>word limit</w:t>
      </w:r>
      <w:r w:rsidR="00422602" w:rsidRPr="003627C0">
        <w:rPr>
          <w:rFonts w:ascii="Arial" w:hAnsi="Arial" w:cs="Arial"/>
          <w:bCs/>
          <w:sz w:val="24"/>
          <w:szCs w:val="24"/>
        </w:rPr>
        <w:t xml:space="preserve"> available for each question.</w:t>
      </w:r>
      <w:r w:rsidR="00B40940">
        <w:br w:type="page"/>
      </w:r>
    </w:p>
    <w:p w14:paraId="166F4FF0" w14:textId="77777777" w:rsidR="00601A64" w:rsidRDefault="00601A64"/>
    <w:tbl>
      <w:tblPr>
        <w:tblStyle w:val="TableGrid"/>
        <w:tblW w:w="0" w:type="auto"/>
        <w:tblLook w:val="0420" w:firstRow="1" w:lastRow="0" w:firstColumn="0" w:lastColumn="0" w:noHBand="0" w:noVBand="1"/>
        <w:tblDescription w:val="About your organisation"/>
      </w:tblPr>
      <w:tblGrid>
        <w:gridCol w:w="4528"/>
        <w:gridCol w:w="4488"/>
      </w:tblGrid>
      <w:tr w:rsidR="00601A64" w14:paraId="46074A67" w14:textId="77777777" w:rsidTr="00976C38">
        <w:trPr>
          <w:tblHeader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70D53C" w14:textId="11CCBFD2" w:rsidR="00601A64" w:rsidRPr="00601A64" w:rsidRDefault="00AF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y</w:t>
            </w:r>
            <w:r w:rsidR="00601A64" w:rsidRPr="00601A64">
              <w:rPr>
                <w:rFonts w:ascii="Arial" w:hAnsi="Arial" w:cs="Arial"/>
                <w:b/>
              </w:rPr>
              <w:t>our organisation</w:t>
            </w:r>
          </w:p>
          <w:p w14:paraId="1DB13844" w14:textId="77777777" w:rsidR="00601A64" w:rsidRPr="00601A64" w:rsidRDefault="00601A64">
            <w:pPr>
              <w:rPr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83789" w14:textId="77777777" w:rsidR="00601A64" w:rsidRDefault="00601A64"/>
        </w:tc>
      </w:tr>
      <w:tr w:rsidR="00601A64" w14:paraId="796D3F63" w14:textId="77777777" w:rsidTr="00976C38">
        <w:tc>
          <w:tcPr>
            <w:tcW w:w="4621" w:type="dxa"/>
            <w:tcBorders>
              <w:top w:val="single" w:sz="4" w:space="0" w:color="auto"/>
            </w:tcBorders>
          </w:tcPr>
          <w:p w14:paraId="20BE1DC6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Organisation name:</w:t>
            </w:r>
          </w:p>
          <w:p w14:paraId="3888EBEE" w14:textId="77777777" w:rsidR="00601A64" w:rsidRDefault="00601A64"/>
        </w:tc>
        <w:tc>
          <w:tcPr>
            <w:tcW w:w="4621" w:type="dxa"/>
            <w:tcBorders>
              <w:top w:val="single" w:sz="4" w:space="0" w:color="auto"/>
            </w:tcBorders>
          </w:tcPr>
          <w:p w14:paraId="77CFC95F" w14:textId="4543BAC2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676005E6" w14:textId="77777777" w:rsidTr="00976C38">
        <w:tc>
          <w:tcPr>
            <w:tcW w:w="4621" w:type="dxa"/>
          </w:tcPr>
          <w:p w14:paraId="6F25BF29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</w:t>
            </w:r>
            <w:r w:rsidRPr="002B4CB9">
              <w:rPr>
                <w:rFonts w:ascii="Arial" w:hAnsi="Arial" w:cs="Arial"/>
                <w:b/>
                <w:bCs/>
              </w:rPr>
              <w:t>on address:</w:t>
            </w:r>
          </w:p>
          <w:p w14:paraId="16236E06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6840A5D5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1326CB6D" w14:textId="77777777" w:rsidR="00601A64" w:rsidRDefault="00601A64"/>
        </w:tc>
        <w:tc>
          <w:tcPr>
            <w:tcW w:w="4621" w:type="dxa"/>
          </w:tcPr>
          <w:p w14:paraId="7A267BE1" w14:textId="316B6C69" w:rsidR="00601A64" w:rsidRDefault="00601A64">
            <w:pPr>
              <w:rPr>
                <w:rFonts w:cstheme="minorHAnsi"/>
              </w:rPr>
            </w:pPr>
          </w:p>
          <w:p w14:paraId="012AD3C9" w14:textId="630B7F1D" w:rsidR="007062D3" w:rsidRDefault="007062D3">
            <w:pPr>
              <w:rPr>
                <w:rFonts w:cstheme="minorHAnsi"/>
              </w:rPr>
            </w:pPr>
          </w:p>
          <w:p w14:paraId="4B18651C" w14:textId="77777777" w:rsidR="007062D3" w:rsidRDefault="007062D3">
            <w:pPr>
              <w:rPr>
                <w:rFonts w:cstheme="minorHAnsi"/>
              </w:rPr>
            </w:pPr>
          </w:p>
          <w:p w14:paraId="5256CF6A" w14:textId="20E7DD6E" w:rsidR="007062D3" w:rsidRPr="00CD2725" w:rsidRDefault="007062D3">
            <w:pPr>
              <w:rPr>
                <w:rFonts w:cstheme="minorHAnsi"/>
              </w:rPr>
            </w:pPr>
          </w:p>
        </w:tc>
      </w:tr>
      <w:tr w:rsidR="00601A64" w14:paraId="6CAC913C" w14:textId="77777777" w:rsidTr="00976C38">
        <w:tc>
          <w:tcPr>
            <w:tcW w:w="4621" w:type="dxa"/>
          </w:tcPr>
          <w:p w14:paraId="69CF3413" w14:textId="01EBC5DB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Type of organisation (e.g. business network, individual business):</w:t>
            </w:r>
            <w:r w:rsidR="007062D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0DAFD8" w14:textId="77777777" w:rsidR="00601A64" w:rsidRDefault="00601A64"/>
        </w:tc>
        <w:tc>
          <w:tcPr>
            <w:tcW w:w="4621" w:type="dxa"/>
          </w:tcPr>
          <w:p w14:paraId="59B0BF6D" w14:textId="2472435B" w:rsidR="00AD2E3C" w:rsidRPr="00CD2725" w:rsidRDefault="00AD2E3C">
            <w:pPr>
              <w:rPr>
                <w:rFonts w:cstheme="minorHAnsi"/>
              </w:rPr>
            </w:pPr>
          </w:p>
        </w:tc>
      </w:tr>
      <w:tr w:rsidR="00601A64" w14:paraId="40A24A03" w14:textId="77777777" w:rsidTr="00976C38">
        <w:tc>
          <w:tcPr>
            <w:tcW w:w="4621" w:type="dxa"/>
          </w:tcPr>
          <w:p w14:paraId="334CA66E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Telephone number:</w:t>
            </w:r>
          </w:p>
          <w:p w14:paraId="1E9998B7" w14:textId="77777777" w:rsidR="00601A64" w:rsidRDefault="00601A64"/>
        </w:tc>
        <w:tc>
          <w:tcPr>
            <w:tcW w:w="4621" w:type="dxa"/>
          </w:tcPr>
          <w:p w14:paraId="0584544A" w14:textId="19C1BA17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4B6C8068" w14:textId="77777777" w:rsidTr="00976C38">
        <w:tc>
          <w:tcPr>
            <w:tcW w:w="4621" w:type="dxa"/>
          </w:tcPr>
          <w:p w14:paraId="2CFE3899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Project manager:</w:t>
            </w:r>
          </w:p>
          <w:p w14:paraId="2FCE0173" w14:textId="77777777" w:rsidR="00601A64" w:rsidRDefault="00601A64"/>
        </w:tc>
        <w:tc>
          <w:tcPr>
            <w:tcW w:w="4621" w:type="dxa"/>
          </w:tcPr>
          <w:p w14:paraId="0D1A77A4" w14:textId="2735B385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1B12A3C5" w14:textId="77777777" w:rsidTr="00976C38">
        <w:tc>
          <w:tcPr>
            <w:tcW w:w="4621" w:type="dxa"/>
          </w:tcPr>
          <w:p w14:paraId="1C86E79B" w14:textId="77777777" w:rsidR="00601A64" w:rsidRPr="002B4CB9" w:rsidRDefault="00601A64" w:rsidP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Web address </w:t>
            </w:r>
          </w:p>
          <w:p w14:paraId="7E6FE645" w14:textId="77777777" w:rsidR="00601A64" w:rsidRDefault="00601A64" w:rsidP="00601A64">
            <w:pPr>
              <w:rPr>
                <w:rFonts w:ascii="Arial" w:hAnsi="Arial" w:cs="Arial"/>
                <w:b/>
                <w:bCs/>
              </w:rPr>
            </w:pPr>
            <w:r w:rsidRPr="002B4CB9">
              <w:rPr>
                <w:rFonts w:ascii="Arial" w:hAnsi="Arial" w:cs="Arial"/>
                <w:b/>
                <w:bCs/>
              </w:rPr>
              <w:t>(if applicable):</w:t>
            </w:r>
          </w:p>
          <w:p w14:paraId="25E1D16A" w14:textId="77777777" w:rsidR="00601A64" w:rsidRDefault="00601A64" w:rsidP="00601A64"/>
        </w:tc>
        <w:tc>
          <w:tcPr>
            <w:tcW w:w="4621" w:type="dxa"/>
          </w:tcPr>
          <w:p w14:paraId="632B9C28" w14:textId="1E0AE623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2A5518DE" w14:textId="77777777" w:rsidTr="00976C38">
        <w:tc>
          <w:tcPr>
            <w:tcW w:w="4621" w:type="dxa"/>
          </w:tcPr>
          <w:p w14:paraId="35216BFF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r w:rsidRPr="00F47E89">
              <w:rPr>
                <w:rFonts w:ascii="Arial" w:hAnsi="Arial" w:cs="Arial"/>
                <w:b/>
                <w:bCs/>
              </w:rPr>
              <w:t>Email address:</w:t>
            </w:r>
          </w:p>
          <w:p w14:paraId="5E38EEA6" w14:textId="77777777" w:rsidR="00601A64" w:rsidRDefault="00601A64"/>
        </w:tc>
        <w:tc>
          <w:tcPr>
            <w:tcW w:w="4621" w:type="dxa"/>
          </w:tcPr>
          <w:p w14:paraId="49284E6A" w14:textId="463C2041" w:rsidR="00601A64" w:rsidRPr="00CD2725" w:rsidRDefault="00601A64">
            <w:pPr>
              <w:rPr>
                <w:rFonts w:cstheme="minorHAnsi"/>
              </w:rPr>
            </w:pPr>
          </w:p>
        </w:tc>
      </w:tr>
      <w:tr w:rsidR="00601A64" w14:paraId="32CFE8B3" w14:textId="77777777" w:rsidTr="00976C38">
        <w:tc>
          <w:tcPr>
            <w:tcW w:w="4621" w:type="dxa"/>
          </w:tcPr>
          <w:p w14:paraId="1DA7C6C1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  <w:bookmarkStart w:id="1" w:name="_Hlk529382859"/>
            <w:r w:rsidRPr="002B4CB9">
              <w:rPr>
                <w:rFonts w:ascii="Arial" w:hAnsi="Arial" w:cs="Arial"/>
                <w:b/>
                <w:bCs/>
              </w:rPr>
              <w:t>Details of any funding received from (or committed by) Southwark Council in the past two years:</w:t>
            </w:r>
          </w:p>
          <w:p w14:paraId="4880A63D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0A7660FC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7A734975" w14:textId="77777777" w:rsidR="00601A64" w:rsidRDefault="00601A64">
            <w:pPr>
              <w:rPr>
                <w:rFonts w:ascii="Arial" w:hAnsi="Arial" w:cs="Arial"/>
                <w:b/>
                <w:bCs/>
              </w:rPr>
            </w:pPr>
          </w:p>
          <w:p w14:paraId="33D60A43" w14:textId="77777777" w:rsidR="00601A64" w:rsidRPr="00F47E89" w:rsidRDefault="00601A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14:paraId="036AC9E4" w14:textId="0BAE385B" w:rsidR="00CA69F9" w:rsidRPr="00CD2725" w:rsidRDefault="00CA69F9">
            <w:pPr>
              <w:rPr>
                <w:rFonts w:cstheme="minorHAnsi"/>
                <w:bCs/>
              </w:rPr>
            </w:pPr>
          </w:p>
        </w:tc>
      </w:tr>
    </w:tbl>
    <w:tbl>
      <w:tblPr>
        <w:tblpPr w:leftFromText="180" w:rightFromText="180" w:vertAnchor="text" w:horzAnchor="margin" w:tblpY="311"/>
        <w:tblW w:w="918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  <w:tblDescription w:val="About your organisation"/>
      </w:tblPr>
      <w:tblGrid>
        <w:gridCol w:w="3287"/>
        <w:gridCol w:w="1303"/>
        <w:gridCol w:w="4590"/>
      </w:tblGrid>
      <w:tr w:rsidR="00976C38" w:rsidRPr="002B4CB9" w14:paraId="56DE633E" w14:textId="77777777" w:rsidTr="00645B53">
        <w:tc>
          <w:tcPr>
            <w:tcW w:w="4590" w:type="dxa"/>
            <w:gridSpan w:val="2"/>
            <w:shd w:val="clear" w:color="auto" w:fill="F3F3F3"/>
          </w:tcPr>
          <w:bookmarkEnd w:id="1"/>
          <w:p w14:paraId="5BCF485B" w14:textId="77777777" w:rsidR="00976C38" w:rsidRPr="002B4CB9" w:rsidRDefault="00976C38" w:rsidP="00601A64">
            <w:pPr>
              <w:jc w:val="both"/>
              <w:rPr>
                <w:rFonts w:ascii="Arial" w:hAnsi="Arial" w:cs="Arial"/>
              </w:rPr>
            </w:pPr>
            <w:r w:rsidRPr="002B4CB9">
              <w:rPr>
                <w:rFonts w:ascii="Arial" w:hAnsi="Arial" w:cs="Arial"/>
                <w:b/>
                <w:bCs/>
              </w:rPr>
              <w:t xml:space="preserve">Your </w:t>
            </w:r>
            <w:r>
              <w:rPr>
                <w:rFonts w:ascii="Arial" w:hAnsi="Arial" w:cs="Arial"/>
                <w:b/>
                <w:bCs/>
              </w:rPr>
              <w:t xml:space="preserve">Thriving Highs Streets Fund </w:t>
            </w:r>
            <w:r w:rsidRPr="002B4CB9">
              <w:rPr>
                <w:rFonts w:ascii="Arial" w:hAnsi="Arial" w:cs="Arial"/>
                <w:b/>
                <w:bCs/>
              </w:rPr>
              <w:t>project proposal</w:t>
            </w:r>
          </w:p>
        </w:tc>
        <w:tc>
          <w:tcPr>
            <w:tcW w:w="4590" w:type="dxa"/>
            <w:shd w:val="clear" w:color="auto" w:fill="F3F3F3"/>
          </w:tcPr>
          <w:p w14:paraId="6D1EEFB2" w14:textId="4ACDFF7D" w:rsidR="00976C38" w:rsidRPr="002B4CB9" w:rsidRDefault="00976C38" w:rsidP="00601A64">
            <w:pPr>
              <w:jc w:val="both"/>
              <w:rPr>
                <w:rFonts w:ascii="Arial" w:hAnsi="Arial" w:cs="Arial"/>
              </w:rPr>
            </w:pPr>
          </w:p>
        </w:tc>
      </w:tr>
      <w:tr w:rsidR="00601A64" w:rsidRPr="002B4CB9" w14:paraId="2ACBE75F" w14:textId="77777777" w:rsidTr="007062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14:paraId="2C922ACD" w14:textId="6BF951F2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 xml:space="preserve">How much </w:t>
            </w:r>
            <w:r w:rsidR="00A97B14">
              <w:rPr>
                <w:rFonts w:ascii="Arial" w:hAnsi="Arial" w:cs="Arial"/>
                <w:b/>
              </w:rPr>
              <w:t xml:space="preserve">funding </w:t>
            </w:r>
            <w:r w:rsidRPr="002B4CB9">
              <w:rPr>
                <w:rFonts w:ascii="Arial" w:hAnsi="Arial" w:cs="Arial"/>
                <w:b/>
              </w:rPr>
              <w:t>are you asking for?</w:t>
            </w:r>
          </w:p>
        </w:tc>
        <w:tc>
          <w:tcPr>
            <w:tcW w:w="5893" w:type="dxa"/>
            <w:gridSpan w:val="2"/>
            <w:shd w:val="clear" w:color="auto" w:fill="auto"/>
          </w:tcPr>
          <w:p w14:paraId="7E80B5D0" w14:textId="5506B564" w:rsidR="00601A64" w:rsidRPr="00CD2725" w:rsidRDefault="00601A64" w:rsidP="004B0856">
            <w:pPr>
              <w:rPr>
                <w:rFonts w:cstheme="minorHAnsi"/>
              </w:rPr>
            </w:pPr>
          </w:p>
        </w:tc>
      </w:tr>
      <w:tr w:rsidR="00601A64" w:rsidRPr="002B4CB9" w14:paraId="537DD6DE" w14:textId="77777777" w:rsidTr="007062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14:paraId="6B77F642" w14:textId="77777777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Over what timeframe will your project be delivered?</w:t>
            </w:r>
          </w:p>
        </w:tc>
        <w:tc>
          <w:tcPr>
            <w:tcW w:w="5893" w:type="dxa"/>
            <w:gridSpan w:val="2"/>
            <w:shd w:val="clear" w:color="auto" w:fill="auto"/>
          </w:tcPr>
          <w:p w14:paraId="742F3E81" w14:textId="3FEDCD40" w:rsidR="00601A64" w:rsidRPr="00CD2725" w:rsidRDefault="00601A64" w:rsidP="00601A64">
            <w:pPr>
              <w:rPr>
                <w:rFonts w:cstheme="minorHAnsi"/>
              </w:rPr>
            </w:pPr>
          </w:p>
        </w:tc>
      </w:tr>
      <w:tr w:rsidR="00601A64" w:rsidRPr="002B4CB9" w14:paraId="5A4CAC4C" w14:textId="77777777" w:rsidTr="007062D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87" w:type="dxa"/>
            <w:shd w:val="clear" w:color="auto" w:fill="auto"/>
          </w:tcPr>
          <w:p w14:paraId="1DA8F42B" w14:textId="77777777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  <w:r w:rsidRPr="002B4CB9">
              <w:rPr>
                <w:rFonts w:ascii="Arial" w:hAnsi="Arial" w:cs="Arial"/>
                <w:b/>
              </w:rPr>
              <w:t>Summarise your project in 50 words</w:t>
            </w:r>
          </w:p>
          <w:p w14:paraId="75ABD036" w14:textId="77777777" w:rsidR="00601A64" w:rsidRPr="002B4CB9" w:rsidRDefault="00601A64" w:rsidP="00601A64">
            <w:pPr>
              <w:rPr>
                <w:rFonts w:ascii="Arial" w:hAnsi="Arial" w:cs="Arial"/>
                <w:b/>
              </w:rPr>
            </w:pPr>
          </w:p>
        </w:tc>
        <w:tc>
          <w:tcPr>
            <w:tcW w:w="5893" w:type="dxa"/>
            <w:gridSpan w:val="2"/>
            <w:shd w:val="clear" w:color="auto" w:fill="auto"/>
          </w:tcPr>
          <w:p w14:paraId="4B28FA54" w14:textId="77777777" w:rsidR="00601A64" w:rsidRDefault="00601A64" w:rsidP="007062D3">
            <w:pPr>
              <w:rPr>
                <w:rFonts w:cstheme="minorHAnsi"/>
              </w:rPr>
            </w:pPr>
          </w:p>
          <w:p w14:paraId="064B90FD" w14:textId="77777777" w:rsidR="007062D3" w:rsidRDefault="007062D3" w:rsidP="007062D3">
            <w:pPr>
              <w:rPr>
                <w:rFonts w:cstheme="minorHAnsi"/>
              </w:rPr>
            </w:pPr>
          </w:p>
          <w:p w14:paraId="2C0EAE04" w14:textId="77777777" w:rsidR="007062D3" w:rsidRDefault="007062D3" w:rsidP="007062D3">
            <w:pPr>
              <w:rPr>
                <w:rFonts w:cstheme="minorHAnsi"/>
              </w:rPr>
            </w:pPr>
          </w:p>
          <w:p w14:paraId="2B4653BC" w14:textId="77777777" w:rsidR="007062D3" w:rsidRDefault="007062D3" w:rsidP="007062D3">
            <w:pPr>
              <w:rPr>
                <w:rFonts w:cstheme="minorHAnsi"/>
              </w:rPr>
            </w:pPr>
          </w:p>
          <w:p w14:paraId="5EFD102F" w14:textId="77777777" w:rsidR="007062D3" w:rsidRDefault="007062D3" w:rsidP="007062D3">
            <w:pPr>
              <w:rPr>
                <w:rFonts w:cstheme="minorHAnsi"/>
              </w:rPr>
            </w:pPr>
          </w:p>
          <w:p w14:paraId="3FFF7874" w14:textId="77777777" w:rsidR="007062D3" w:rsidRDefault="007062D3" w:rsidP="007062D3">
            <w:pPr>
              <w:rPr>
                <w:rFonts w:cstheme="minorHAnsi"/>
              </w:rPr>
            </w:pPr>
          </w:p>
          <w:p w14:paraId="23143BF3" w14:textId="4010B254" w:rsidR="007062D3" w:rsidRPr="00CD2725" w:rsidRDefault="007062D3" w:rsidP="007062D3">
            <w:pPr>
              <w:rPr>
                <w:rFonts w:cstheme="minorHAnsi"/>
              </w:rPr>
            </w:pPr>
          </w:p>
        </w:tc>
      </w:tr>
    </w:tbl>
    <w:p w14:paraId="4A7AC357" w14:textId="25316DA2" w:rsidR="00601A64" w:rsidRDefault="00601A64"/>
    <w:p w14:paraId="7447A7B5" w14:textId="77777777" w:rsidR="00976C38" w:rsidRDefault="00976C38"/>
    <w:p w14:paraId="62A4B160" w14:textId="77777777" w:rsidR="00601A64" w:rsidRDefault="00601A64"/>
    <w:tbl>
      <w:tblPr>
        <w:tblpPr w:leftFromText="180" w:rightFromText="180" w:vertAnchor="text" w:horzAnchor="margin" w:tblpY="-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22602" w:rsidRPr="00383EDD" w14:paraId="050E9820" w14:textId="77777777" w:rsidTr="008B563E">
        <w:trPr>
          <w:trHeight w:val="150"/>
        </w:trPr>
        <w:tc>
          <w:tcPr>
            <w:tcW w:w="9242" w:type="dxa"/>
            <w:shd w:val="clear" w:color="auto" w:fill="F3F3F3"/>
          </w:tcPr>
          <w:p w14:paraId="6335A8BC" w14:textId="13834F22" w:rsidR="00422602" w:rsidRPr="00383EDD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lastRenderedPageBreak/>
              <w:t xml:space="preserve">QUESTION 1 </w:t>
            </w:r>
            <w:r w:rsidRPr="00383EDD">
              <w:rPr>
                <w:rFonts w:ascii="Arial" w:hAnsi="Arial" w:cs="Arial"/>
              </w:rPr>
              <w:t>(25%</w:t>
            </w:r>
            <w:r w:rsidR="00383EDD" w:rsidRPr="00383EDD">
              <w:rPr>
                <w:rFonts w:ascii="Arial" w:hAnsi="Arial" w:cs="Arial"/>
              </w:rPr>
              <w:t xml:space="preserve"> of your total mark</w:t>
            </w:r>
            <w:r w:rsidRPr="00383EDD">
              <w:rPr>
                <w:rFonts w:ascii="Arial" w:hAnsi="Arial" w:cs="Arial"/>
              </w:rPr>
              <w:t>)</w:t>
            </w:r>
          </w:p>
          <w:p w14:paraId="1C970D9D" w14:textId="77777777" w:rsidR="00422602" w:rsidRPr="00383EDD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What will your project do and how?</w:t>
            </w:r>
          </w:p>
          <w:p w14:paraId="69F2074A" w14:textId="23FF6339" w:rsidR="00422602" w:rsidRPr="00383EDD" w:rsidRDefault="00422602" w:rsidP="005D1712">
            <w:pPr>
              <w:jc w:val="both"/>
              <w:rPr>
                <w:rFonts w:ascii="Arial" w:hAnsi="Arial" w:cs="Arial"/>
                <w:i/>
              </w:rPr>
            </w:pPr>
            <w:r w:rsidRPr="00383EDD">
              <w:rPr>
                <w:rFonts w:ascii="Arial" w:hAnsi="Arial" w:cs="Arial"/>
                <w:i/>
              </w:rPr>
              <w:t>(</w:t>
            </w:r>
            <w:r w:rsidR="005D1712">
              <w:rPr>
                <w:rFonts w:ascii="Arial" w:hAnsi="Arial" w:cs="Arial"/>
                <w:i/>
              </w:rPr>
              <w:t>1500 word limit</w:t>
            </w:r>
            <w:r w:rsidRPr="00383EDD">
              <w:rPr>
                <w:rFonts w:ascii="Arial" w:hAnsi="Arial" w:cs="Arial"/>
                <w:i/>
              </w:rPr>
              <w:t>)</w:t>
            </w:r>
          </w:p>
        </w:tc>
      </w:tr>
      <w:tr w:rsidR="00422602" w:rsidRPr="00383EDD" w14:paraId="5D8F04B9" w14:textId="77777777" w:rsidTr="008B563E">
        <w:trPr>
          <w:trHeight w:val="760"/>
        </w:trPr>
        <w:tc>
          <w:tcPr>
            <w:tcW w:w="9242" w:type="dxa"/>
            <w:shd w:val="clear" w:color="auto" w:fill="auto"/>
          </w:tcPr>
          <w:p w14:paraId="1BEEA8DE" w14:textId="334C2CB6" w:rsidR="00422602" w:rsidRPr="00383EDD" w:rsidRDefault="00AF2F31" w:rsidP="00AD2E3C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Make sure your</w:t>
            </w:r>
            <w:r w:rsidR="00422602" w:rsidRPr="00383EDD">
              <w:rPr>
                <w:rFonts w:ascii="Arial" w:hAnsi="Arial" w:cs="Arial"/>
                <w:b/>
                <w:bCs/>
              </w:rPr>
              <w:t xml:space="preserve"> answer </w:t>
            </w:r>
            <w:r w:rsidRPr="00383EDD">
              <w:rPr>
                <w:rFonts w:ascii="Arial" w:hAnsi="Arial" w:cs="Arial"/>
                <w:b/>
                <w:bCs/>
              </w:rPr>
              <w:t xml:space="preserve">includes </w:t>
            </w:r>
            <w:r w:rsidR="00422602" w:rsidRPr="00383EDD">
              <w:rPr>
                <w:rFonts w:ascii="Arial" w:hAnsi="Arial" w:cs="Arial"/>
                <w:b/>
                <w:bCs/>
              </w:rPr>
              <w:t>the following:</w:t>
            </w:r>
          </w:p>
          <w:p w14:paraId="2DD10AB1" w14:textId="77777777" w:rsidR="00422602" w:rsidRPr="00383EDD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Clear aims and objectives </w:t>
            </w:r>
          </w:p>
          <w:p w14:paraId="4793EB10" w14:textId="77777777" w:rsidR="00422602" w:rsidRPr="00383EDD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A detailed and convincing </w:t>
            </w:r>
            <w:r w:rsidRPr="00383EDD">
              <w:rPr>
                <w:rFonts w:ascii="Arial" w:hAnsi="Arial" w:cs="Arial"/>
                <w:b/>
              </w:rPr>
              <w:t>description of the delivery model (who will deliver what, where, when, and how?)</w:t>
            </w:r>
          </w:p>
          <w:p w14:paraId="10AD9896" w14:textId="77777777" w:rsidR="00422602" w:rsidRPr="00383EDD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Information on the benefits that will result from the project and how these will be achieved</w:t>
            </w:r>
          </w:p>
          <w:p w14:paraId="6EC368D0" w14:textId="64EE9464" w:rsidR="00422602" w:rsidRPr="00383EDD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How the project fits in with the aims of The </w:t>
            </w:r>
            <w:r w:rsidR="00C65842" w:rsidRPr="00383EDD">
              <w:rPr>
                <w:rFonts w:ascii="Arial" w:hAnsi="Arial" w:cs="Arial"/>
                <w:b/>
                <w:bCs/>
              </w:rPr>
              <w:t>Thriving High Streets Fund</w:t>
            </w:r>
            <w:r w:rsidR="00E226FF" w:rsidRPr="00383ED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98E7DA" w14:textId="77777777" w:rsidR="00422602" w:rsidRPr="00383EDD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How your project brings an innovative or creative approach to its design or activities</w:t>
            </w:r>
          </w:p>
          <w:p w14:paraId="5A036C70" w14:textId="198227D3" w:rsidR="00422602" w:rsidRPr="00383EDD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Why this is an improvement on what has been done before</w:t>
            </w:r>
          </w:p>
          <w:p w14:paraId="313E8885" w14:textId="570FB911" w:rsidR="00E226FF" w:rsidRPr="00383EDD" w:rsidRDefault="000E4BAA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How the project supports high streets and town centres in the context of </w:t>
            </w:r>
            <w:r w:rsidR="00C65842" w:rsidRPr="00383EDD">
              <w:rPr>
                <w:rFonts w:ascii="Arial" w:hAnsi="Arial" w:cs="Arial"/>
                <w:b/>
                <w:bCs/>
              </w:rPr>
              <w:t xml:space="preserve">the cost of </w:t>
            </w:r>
            <w:r w:rsidR="000E0887" w:rsidRPr="00383EDD">
              <w:rPr>
                <w:rFonts w:ascii="Arial" w:hAnsi="Arial" w:cs="Arial"/>
                <w:b/>
                <w:bCs/>
              </w:rPr>
              <w:t>l</w:t>
            </w:r>
            <w:r w:rsidR="00C65842" w:rsidRPr="00383EDD">
              <w:rPr>
                <w:rFonts w:ascii="Arial" w:hAnsi="Arial" w:cs="Arial"/>
                <w:b/>
                <w:bCs/>
              </w:rPr>
              <w:t>iving</w:t>
            </w:r>
            <w:r w:rsidR="000E0887" w:rsidRPr="00383EDD">
              <w:rPr>
                <w:rFonts w:ascii="Arial" w:hAnsi="Arial" w:cs="Arial"/>
                <w:b/>
                <w:bCs/>
              </w:rPr>
              <w:t xml:space="preserve"> crisis, </w:t>
            </w:r>
            <w:proofErr w:type="spellStart"/>
            <w:r w:rsidR="000E0887" w:rsidRPr="00383EDD">
              <w:rPr>
                <w:rFonts w:ascii="Arial" w:hAnsi="Arial" w:cs="Arial"/>
                <w:b/>
                <w:bCs/>
              </w:rPr>
              <w:t>Brexit</w:t>
            </w:r>
            <w:proofErr w:type="spellEnd"/>
            <w:r w:rsidR="000E0887" w:rsidRPr="00383EDD">
              <w:rPr>
                <w:rFonts w:ascii="Arial" w:hAnsi="Arial" w:cs="Arial"/>
                <w:b/>
                <w:bCs/>
              </w:rPr>
              <w:t>,</w:t>
            </w:r>
            <w:r w:rsidR="00C65842" w:rsidRPr="00383EDD">
              <w:rPr>
                <w:rFonts w:ascii="Arial" w:hAnsi="Arial" w:cs="Arial"/>
                <w:b/>
                <w:bCs/>
              </w:rPr>
              <w:t xml:space="preserve"> </w:t>
            </w:r>
            <w:r w:rsidRPr="00383EDD">
              <w:rPr>
                <w:rFonts w:ascii="Arial" w:hAnsi="Arial" w:cs="Arial"/>
                <w:b/>
                <w:bCs/>
              </w:rPr>
              <w:t>economic renewal and recovery from the C</w:t>
            </w:r>
            <w:r w:rsidR="00A97B14" w:rsidRPr="00383EDD">
              <w:rPr>
                <w:rFonts w:ascii="Arial" w:hAnsi="Arial" w:cs="Arial"/>
                <w:b/>
                <w:bCs/>
              </w:rPr>
              <w:t>OVID</w:t>
            </w:r>
            <w:r w:rsidRPr="00383EDD">
              <w:rPr>
                <w:rFonts w:ascii="Arial" w:hAnsi="Arial" w:cs="Arial"/>
                <w:b/>
                <w:bCs/>
              </w:rPr>
              <w:t>-19 crisis</w:t>
            </w:r>
          </w:p>
          <w:p w14:paraId="5063E126" w14:textId="6E4F75AE" w:rsidR="00422602" w:rsidRPr="00383EDD" w:rsidRDefault="00422602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Details on how the project will help to generate follow-o</w:t>
            </w:r>
            <w:r w:rsidR="007A2B3B" w:rsidRPr="00383EDD">
              <w:rPr>
                <w:rFonts w:ascii="Arial" w:hAnsi="Arial" w:cs="Arial"/>
                <w:b/>
                <w:bCs/>
              </w:rPr>
              <w:t>n activities in the longer term</w:t>
            </w:r>
          </w:p>
          <w:p w14:paraId="687E6DFF" w14:textId="2860319F" w:rsidR="000E4BAA" w:rsidRPr="00383EDD" w:rsidRDefault="000E4BAA" w:rsidP="0042260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Details of where your project will take place and the areas that will benefit </w:t>
            </w:r>
          </w:p>
          <w:p w14:paraId="22C14E31" w14:textId="77777777" w:rsidR="00422602" w:rsidRPr="00383EDD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532EECE" w14:textId="6ABB773A" w:rsidR="0003179B" w:rsidRPr="00383EDD" w:rsidRDefault="0003179B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4D9DB7D" w14:textId="24C62813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0FC1653" w14:textId="41F15B8C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351EB30" w14:textId="58B88EC4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B49D87C" w14:textId="1B02DA60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578059BC" w14:textId="71FF585C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BEDC42B" w14:textId="1B8BA47A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5731A3BA" w14:textId="2662F462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D4616F6" w14:textId="44EBC085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3459066" w14:textId="3EC169FA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D0B7C41" w14:textId="5CAA9AAF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7FD19F2" w14:textId="63D921BE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BF06525" w14:textId="7064FE3A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D79E357" w14:textId="78136C93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C3939DE" w14:textId="5A6DB3DE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D9A2AA8" w14:textId="5E635528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3C6CF7A" w14:textId="1D123D09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5FBC4135" w14:textId="541E7E45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0DF0C1D" w14:textId="77E06F5A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81CC016" w14:textId="0201F785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0814F9B" w14:textId="1BD7C02F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EF49182" w14:textId="477EF82D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D03A8EB" w14:textId="40741FA7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1EF333E" w14:textId="108DA8BE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58F44FC" w14:textId="045647B9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D0A4551" w14:textId="0E122EB6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7797E40" w14:textId="5D59DCF6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C66BC7F" w14:textId="4C5A39BD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C65ED30" w14:textId="2D492900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AB6A151" w14:textId="7B5782BA" w:rsidR="007062D3" w:rsidRPr="00383EDD" w:rsidRDefault="007062D3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160E71C" w14:textId="7D008323" w:rsidR="008747B4" w:rsidRPr="00383EDD" w:rsidRDefault="008747B4" w:rsidP="00BB31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1AFE316" w14:textId="5822BA7F" w:rsidR="008B563E" w:rsidRPr="00383EDD" w:rsidRDefault="008B563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22602" w:rsidRPr="00383EDD" w14:paraId="0976DF85" w14:textId="77777777" w:rsidTr="008B563E">
        <w:trPr>
          <w:trHeight w:val="189"/>
        </w:trPr>
        <w:tc>
          <w:tcPr>
            <w:tcW w:w="9242" w:type="dxa"/>
            <w:shd w:val="clear" w:color="auto" w:fill="F2F2F2"/>
          </w:tcPr>
          <w:p w14:paraId="52B51F19" w14:textId="5E29B920" w:rsidR="00422602" w:rsidRPr="00383EDD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lastRenderedPageBreak/>
              <w:t>Outputs and outcomes (part of Question 1)</w:t>
            </w:r>
          </w:p>
        </w:tc>
      </w:tr>
      <w:tr w:rsidR="00422602" w:rsidRPr="00383EDD" w14:paraId="0F95F67A" w14:textId="77777777" w:rsidTr="008B563E">
        <w:trPr>
          <w:trHeight w:val="1134"/>
        </w:trPr>
        <w:tc>
          <w:tcPr>
            <w:tcW w:w="9242" w:type="dxa"/>
            <w:shd w:val="clear" w:color="auto" w:fill="auto"/>
          </w:tcPr>
          <w:p w14:paraId="71822442" w14:textId="72CDFE57" w:rsidR="00AF2F31" w:rsidRPr="00383EDD" w:rsidRDefault="00AF2F31" w:rsidP="00AD2E3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C</w:t>
            </w:r>
            <w:r w:rsidR="00422602" w:rsidRPr="00383EDD">
              <w:rPr>
                <w:rFonts w:ascii="Arial" w:hAnsi="Arial" w:cs="Arial"/>
                <w:b/>
                <w:bCs/>
              </w:rPr>
              <w:t>hoose</w:t>
            </w:r>
            <w:r w:rsidRPr="00383EDD">
              <w:rPr>
                <w:rFonts w:ascii="Arial" w:hAnsi="Arial" w:cs="Arial"/>
                <w:b/>
                <w:bCs/>
              </w:rPr>
              <w:t>:</w:t>
            </w:r>
          </w:p>
          <w:p w14:paraId="465EEAA2" w14:textId="63A342B2" w:rsidR="00AF2F31" w:rsidRPr="00383EDD" w:rsidRDefault="00422602" w:rsidP="005D17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5D1712">
              <w:rPr>
                <w:rFonts w:ascii="Arial" w:hAnsi="Arial" w:cs="Arial"/>
                <w:b/>
                <w:bCs/>
              </w:rPr>
              <w:t>at least</w:t>
            </w:r>
            <w:r w:rsidR="007A4187" w:rsidRPr="005D1712">
              <w:rPr>
                <w:rFonts w:ascii="Arial" w:hAnsi="Arial" w:cs="Arial"/>
                <w:b/>
                <w:bCs/>
              </w:rPr>
              <w:t xml:space="preserve"> two </w:t>
            </w:r>
            <w:r w:rsidR="00AF2F31" w:rsidRPr="005D1712">
              <w:rPr>
                <w:rFonts w:ascii="Arial" w:hAnsi="Arial" w:cs="Arial"/>
                <w:b/>
                <w:bCs/>
              </w:rPr>
              <w:t xml:space="preserve">of the </w:t>
            </w:r>
            <w:r w:rsidR="007A4187" w:rsidRPr="005D1712">
              <w:rPr>
                <w:rFonts w:ascii="Arial" w:hAnsi="Arial" w:cs="Arial"/>
                <w:b/>
                <w:bCs/>
              </w:rPr>
              <w:t>themes, including Southwark Stands Together</w:t>
            </w:r>
          </w:p>
          <w:p w14:paraId="3069B833" w14:textId="1929AF29" w:rsidR="00422602" w:rsidRPr="005D1712" w:rsidRDefault="007A4187" w:rsidP="005D17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b/>
                <w:bCs/>
              </w:rPr>
            </w:pPr>
            <w:proofErr w:type="gramStart"/>
            <w:r w:rsidRPr="005D1712">
              <w:rPr>
                <w:rFonts w:ascii="Arial" w:hAnsi="Arial" w:cs="Arial"/>
                <w:b/>
                <w:bCs/>
              </w:rPr>
              <w:t>at</w:t>
            </w:r>
            <w:proofErr w:type="gramEnd"/>
            <w:r w:rsidRPr="005D1712">
              <w:rPr>
                <w:rFonts w:ascii="Arial" w:hAnsi="Arial" w:cs="Arial"/>
                <w:b/>
                <w:bCs/>
              </w:rPr>
              <w:t xml:space="preserve"> least</w:t>
            </w:r>
            <w:r w:rsidR="00422602" w:rsidRPr="005D1712">
              <w:rPr>
                <w:rFonts w:ascii="Arial" w:hAnsi="Arial" w:cs="Arial"/>
                <w:b/>
                <w:bCs/>
              </w:rPr>
              <w:t xml:space="preserve"> one outcome listed on </w:t>
            </w:r>
            <w:r w:rsidR="00F56B2C" w:rsidRPr="005D1712">
              <w:rPr>
                <w:rFonts w:ascii="Arial" w:hAnsi="Arial" w:cs="Arial"/>
                <w:b/>
                <w:bCs/>
              </w:rPr>
              <w:t>page 7</w:t>
            </w:r>
            <w:r w:rsidR="00422602" w:rsidRPr="005D1712">
              <w:rPr>
                <w:rFonts w:ascii="Arial" w:hAnsi="Arial" w:cs="Arial"/>
                <w:b/>
                <w:bCs/>
              </w:rPr>
              <w:t xml:space="preserve"> of the prospectus, along with relevant outputs and explain how you expect your project to achieve them. </w:t>
            </w:r>
            <w:r w:rsidR="000E4BAA" w:rsidRPr="005D1712">
              <w:rPr>
                <w:rFonts w:ascii="Arial" w:hAnsi="Arial" w:cs="Arial"/>
                <w:b/>
                <w:bCs/>
              </w:rPr>
              <w:t xml:space="preserve">Please also list any additional outputs and outcomes that your project will deliver. Please ensure they are realistic, proposing those that will best demonstrate the impact of your idea. </w:t>
            </w:r>
          </w:p>
          <w:p w14:paraId="62CC4FEC" w14:textId="77777777" w:rsidR="00422602" w:rsidRPr="00383EDD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A3CEEE3" w14:textId="21AACE4F" w:rsidR="00CD2725" w:rsidRPr="00383EDD" w:rsidRDefault="00CD2725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0B9662C" w14:textId="539165AC" w:rsidR="004B5141" w:rsidRPr="00383EDD" w:rsidRDefault="004B5141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BF66076" w14:textId="05DF54B4" w:rsidR="004B5141" w:rsidRPr="00383EDD" w:rsidRDefault="004B5141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3C13BF4" w14:textId="77777777" w:rsidR="004B5141" w:rsidRPr="00383EDD" w:rsidRDefault="004B5141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2804BEC" w14:textId="77777777" w:rsidR="00234484" w:rsidRPr="00383EDD" w:rsidRDefault="00234484" w:rsidP="00CD272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EED8DBB" w14:textId="77777777" w:rsidR="00234484" w:rsidRPr="00383EDD" w:rsidRDefault="00234484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54CD411B" w14:textId="1D5EF9B7" w:rsidR="00C53B52" w:rsidRPr="00383EDD" w:rsidRDefault="00C53B52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5F9EA464" w14:textId="0E5F9E8E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05525AFF" w14:textId="6A6C6565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5B7AC1CC" w14:textId="1C8BC26C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38AE62DB" w14:textId="4D52DFD3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7F6182AE" w14:textId="7BE18813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162E351E" w14:textId="400F1557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1DB27E27" w14:textId="2AD25668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62498A8D" w14:textId="7D3224FC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07C1E47E" w14:textId="654DD716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7641610C" w14:textId="500F71D5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7B8EDF2D" w14:textId="5613E43E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54280433" w14:textId="7E08F9E2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3967431F" w14:textId="3CF9ED92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5B1BC112" w14:textId="4ABC722A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3A748DAD" w14:textId="18FECBEC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01E1CCFE" w14:textId="48F7266C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4C89E95B" w14:textId="4A0E8047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295BF5EB" w14:textId="3175467D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7B1DEC05" w14:textId="316BCB7F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0F6A8A5A" w14:textId="6E24F306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1A8C2AFD" w14:textId="459326EE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39495C57" w14:textId="730E346A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02FDC7C3" w14:textId="72E61FB2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015AD2B9" w14:textId="77777777" w:rsidR="000E4BAA" w:rsidRPr="00383EDD" w:rsidRDefault="000E4BAA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61479EF8" w14:textId="77777777" w:rsidR="00C53B52" w:rsidRPr="00383EDD" w:rsidRDefault="00C53B52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13AA7B18" w14:textId="77777777" w:rsidR="00C53B52" w:rsidRPr="00383EDD" w:rsidRDefault="00C53B52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4680443D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41C6B871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7F9EB08C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05E7E17A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2BC1A71D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3F34DA4D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69A7A2D9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5F1F47BB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4E0FB629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p w14:paraId="4BCC2BF2" w14:textId="77777777" w:rsidR="00097E9F" w:rsidRPr="00383EDD" w:rsidRDefault="00097E9F" w:rsidP="00CD2725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</w:p>
          <w:tbl>
            <w:tblPr>
              <w:tblpPr w:leftFromText="180" w:rightFromText="180" w:vertAnchor="text" w:horzAnchor="margin" w:tblpX="-147" w:tblpY="-9598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09"/>
            </w:tblGrid>
            <w:tr w:rsidR="004B5141" w:rsidRPr="00383EDD" w14:paraId="2D601859" w14:textId="77777777" w:rsidTr="004B5141">
              <w:trPr>
                <w:trHeight w:val="1526"/>
              </w:trPr>
              <w:tc>
                <w:tcPr>
                  <w:tcW w:w="9209" w:type="dxa"/>
                  <w:shd w:val="clear" w:color="auto" w:fill="F3F3F3"/>
                </w:tcPr>
                <w:p w14:paraId="00116E7F" w14:textId="6ED679F8" w:rsidR="004B5141" w:rsidRPr="00383EDD" w:rsidRDefault="004B5141" w:rsidP="004B5141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QUESTION 2 </w:t>
                  </w:r>
                  <w:r w:rsidRPr="00383EDD">
                    <w:rPr>
                      <w:rFonts w:ascii="Arial" w:hAnsi="Arial" w:cs="Arial"/>
                    </w:rPr>
                    <w:t>(25%</w:t>
                  </w:r>
                  <w:r w:rsidR="005D1712">
                    <w:rPr>
                      <w:rFonts w:ascii="Arial" w:hAnsi="Arial" w:cs="Arial"/>
                    </w:rPr>
                    <w:t xml:space="preserve"> of your total mark</w:t>
                  </w:r>
                  <w:r w:rsidRPr="00383EDD">
                    <w:rPr>
                      <w:rFonts w:ascii="Arial" w:hAnsi="Arial" w:cs="Arial"/>
                    </w:rPr>
                    <w:t>)</w:t>
                  </w:r>
                </w:p>
                <w:p w14:paraId="37C8B6B5" w14:textId="77777777" w:rsidR="004B5141" w:rsidRPr="00383EDD" w:rsidRDefault="004B5141" w:rsidP="004B5141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How can you be confident that your project will be a success?</w:t>
                  </w:r>
                </w:p>
                <w:p w14:paraId="2A161CEA" w14:textId="030A91EA" w:rsidR="004B5141" w:rsidRPr="00383EDD" w:rsidRDefault="004B5141" w:rsidP="005D171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383EDD">
                    <w:rPr>
                      <w:rFonts w:ascii="Arial" w:hAnsi="Arial" w:cs="Arial"/>
                      <w:i/>
                    </w:rPr>
                    <w:t>(</w:t>
                  </w:r>
                  <w:r w:rsidR="005D1712">
                    <w:rPr>
                      <w:rFonts w:ascii="Arial" w:hAnsi="Arial" w:cs="Arial"/>
                      <w:i/>
                    </w:rPr>
                    <w:t>1500 word limit</w:t>
                  </w:r>
                  <w:r w:rsidRPr="00383EDD">
                    <w:rPr>
                      <w:rFonts w:ascii="Arial" w:hAnsi="Arial" w:cs="Arial"/>
                      <w:i/>
                    </w:rPr>
                    <w:t>)</w:t>
                  </w:r>
                </w:p>
              </w:tc>
            </w:tr>
            <w:tr w:rsidR="004B5141" w:rsidRPr="00383EDD" w14:paraId="608BF625" w14:textId="77777777" w:rsidTr="004B5141">
              <w:trPr>
                <w:trHeight w:val="12204"/>
              </w:trPr>
              <w:tc>
                <w:tcPr>
                  <w:tcW w:w="9209" w:type="dxa"/>
                  <w:shd w:val="clear" w:color="auto" w:fill="auto"/>
                </w:tcPr>
                <w:p w14:paraId="5A92D1EB" w14:textId="77777777" w:rsidR="004B5141" w:rsidRPr="00383EDD" w:rsidRDefault="004B5141" w:rsidP="004B514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Check your answer for the following:</w:t>
                  </w:r>
                </w:p>
                <w:p w14:paraId="4D8BF811" w14:textId="77777777" w:rsidR="004B5141" w:rsidRPr="00383EDD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An explanation of why you believe your aims, objectives, and outcomes are achievable</w:t>
                  </w:r>
                </w:p>
                <w:p w14:paraId="0DB879E6" w14:textId="77777777" w:rsidR="004B5141" w:rsidRPr="00383EDD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Details of resources and support that are available to deliver the activities involved without day to day resources or management from Southwark Council</w:t>
                  </w:r>
                </w:p>
                <w:p w14:paraId="7929183C" w14:textId="77777777" w:rsidR="004B5141" w:rsidRPr="00383EDD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Clear roles for each member of the project team and information on why they are appropriate for that role</w:t>
                  </w:r>
                </w:p>
                <w:p w14:paraId="3893B207" w14:textId="77777777" w:rsidR="004B5141" w:rsidRPr="00383EDD" w:rsidRDefault="004B5141" w:rsidP="004B514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Details of any partnership arrangements including how funds, roles, and responsibilities will be divided</w:t>
                  </w:r>
                </w:p>
                <w:p w14:paraId="152196AE" w14:textId="77777777" w:rsidR="004B5141" w:rsidRPr="00383EDD" w:rsidRDefault="004B5141" w:rsidP="004B514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Details of how the project will be managed and performance will be tracked</w:t>
                  </w:r>
                </w:p>
                <w:p w14:paraId="449E4669" w14:textId="77777777" w:rsidR="004B5141" w:rsidRPr="00383EDD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Information on how you will manage the project’s finances</w:t>
                  </w:r>
                </w:p>
                <w:p w14:paraId="070002A3" w14:textId="6EBAEEE1" w:rsidR="004B5141" w:rsidRPr="00383EDD" w:rsidRDefault="004B5141" w:rsidP="004B514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 xml:space="preserve">An understanding of the risks involved and how you will prepare for </w:t>
                  </w:r>
                  <w:r w:rsidR="000E4BAA" w:rsidRPr="00383EDD">
                    <w:rPr>
                      <w:rFonts w:ascii="Arial" w:hAnsi="Arial" w:cs="Arial"/>
                      <w:b/>
                      <w:bCs/>
                    </w:rPr>
                    <w:t xml:space="preserve">and mitigate </w:t>
                  </w:r>
                  <w:r w:rsidRPr="00383EDD">
                    <w:rPr>
                      <w:rFonts w:ascii="Arial" w:hAnsi="Arial" w:cs="Arial"/>
                      <w:b/>
                      <w:bCs/>
                    </w:rPr>
                    <w:t>these</w:t>
                  </w:r>
                </w:p>
                <w:p w14:paraId="2671EE8C" w14:textId="77777777" w:rsidR="004B5141" w:rsidRPr="00383EDD" w:rsidRDefault="004B5141" w:rsidP="004B514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Specific information (where, when, how?) on any similar activities that you have successfully delivered previously</w:t>
                  </w:r>
                </w:p>
                <w:p w14:paraId="3319F3B6" w14:textId="0BFCDCF4" w:rsidR="004B5141" w:rsidRPr="00AB75B7" w:rsidRDefault="004B5141" w:rsidP="00AB75B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383EDD">
                    <w:rPr>
                      <w:rFonts w:ascii="Arial" w:hAnsi="Arial" w:cs="Arial"/>
                      <w:b/>
                      <w:bCs/>
                    </w:rPr>
                    <w:t>Any skills or experience held by members of the project team that are relev</w:t>
                  </w:r>
                  <w:r w:rsidR="007A2B3B" w:rsidRPr="00383EDD">
                    <w:rPr>
                      <w:rFonts w:ascii="Arial" w:hAnsi="Arial" w:cs="Arial"/>
                      <w:b/>
                      <w:bCs/>
                    </w:rPr>
                    <w:t>ant to the project’s activities</w:t>
                  </w:r>
                </w:p>
              </w:tc>
            </w:tr>
          </w:tbl>
          <w:p w14:paraId="32CA2263" w14:textId="0ED72C2F" w:rsidR="00422602" w:rsidRPr="00383EDD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5C46D139" w14:textId="0E01E02E" w:rsidR="003B1122" w:rsidRPr="00AB75B7" w:rsidRDefault="003B1122" w:rsidP="00AB75B7">
      <w:pPr>
        <w:tabs>
          <w:tab w:val="left" w:pos="344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32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22602" w:rsidRPr="00383EDD" w14:paraId="515DA600" w14:textId="77777777" w:rsidTr="00AB75B7">
        <w:trPr>
          <w:trHeight w:val="563"/>
        </w:trPr>
        <w:tc>
          <w:tcPr>
            <w:tcW w:w="10188" w:type="dxa"/>
            <w:shd w:val="clear" w:color="auto" w:fill="F2F2F2" w:themeFill="background1" w:themeFillShade="F2"/>
          </w:tcPr>
          <w:p w14:paraId="3A224FD6" w14:textId="361F2280" w:rsidR="00422602" w:rsidRPr="00383EDD" w:rsidRDefault="00422602" w:rsidP="00AB75B7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Milestones (part of Question 2)</w:t>
            </w:r>
          </w:p>
        </w:tc>
      </w:tr>
      <w:tr w:rsidR="00422602" w:rsidRPr="00383EDD" w14:paraId="565D951B" w14:textId="77777777" w:rsidTr="00AB75B7">
        <w:trPr>
          <w:trHeight w:val="765"/>
        </w:trPr>
        <w:tc>
          <w:tcPr>
            <w:tcW w:w="10188" w:type="dxa"/>
          </w:tcPr>
          <w:p w14:paraId="10B61F00" w14:textId="58858294" w:rsidR="00422602" w:rsidRPr="00383EDD" w:rsidRDefault="00422602" w:rsidP="00AB75B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Please provide clear, achievable milestones (key stages in the delivery of the project that will demonstrate progress).</w:t>
            </w:r>
          </w:p>
          <w:p w14:paraId="35D0040A" w14:textId="77777777" w:rsidR="00422602" w:rsidRPr="00383EDD" w:rsidRDefault="00422602" w:rsidP="00AB75B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837C097" w14:textId="77777777" w:rsidR="00422602" w:rsidRPr="00383EDD" w:rsidRDefault="00422602" w:rsidP="00AB75B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D71C9E9" w14:textId="77777777" w:rsidR="00526F52" w:rsidRPr="00383EDD" w:rsidRDefault="00526F52" w:rsidP="00AB75B7">
            <w:pPr>
              <w:spacing w:after="0" w:line="23" w:lineRule="atLeast"/>
              <w:ind w:left="360"/>
              <w:rPr>
                <w:rFonts w:ascii="Arial" w:hAnsi="Arial" w:cs="Arial"/>
                <w:bCs/>
              </w:rPr>
            </w:pPr>
          </w:p>
          <w:p w14:paraId="28AB2B48" w14:textId="77777777" w:rsidR="009000E0" w:rsidRPr="00383EDD" w:rsidRDefault="009000E0" w:rsidP="00AB75B7">
            <w:pPr>
              <w:spacing w:after="0" w:line="23" w:lineRule="atLeast"/>
              <w:ind w:left="360"/>
              <w:rPr>
                <w:rFonts w:ascii="Arial" w:hAnsi="Arial" w:cs="Arial"/>
                <w:b/>
                <w:bCs/>
              </w:rPr>
            </w:pPr>
          </w:p>
          <w:p w14:paraId="49A82865" w14:textId="77777777" w:rsidR="009000E0" w:rsidRPr="00383EDD" w:rsidRDefault="009000E0" w:rsidP="00AB75B7">
            <w:pPr>
              <w:spacing w:after="0" w:line="23" w:lineRule="atLeast"/>
              <w:ind w:left="360"/>
              <w:rPr>
                <w:rFonts w:ascii="Arial" w:hAnsi="Arial" w:cs="Arial"/>
                <w:b/>
                <w:bCs/>
              </w:rPr>
            </w:pPr>
          </w:p>
          <w:p w14:paraId="66E320EC" w14:textId="77777777" w:rsidR="00526F52" w:rsidRPr="00383EDD" w:rsidRDefault="00526F52" w:rsidP="00AB75B7">
            <w:pPr>
              <w:spacing w:after="0" w:line="23" w:lineRule="atLeast"/>
              <w:ind w:left="360"/>
              <w:rPr>
                <w:rFonts w:ascii="Arial" w:hAnsi="Arial" w:cs="Arial"/>
                <w:bCs/>
              </w:rPr>
            </w:pPr>
          </w:p>
          <w:p w14:paraId="53229038" w14:textId="77777777" w:rsidR="009000E0" w:rsidRPr="00383EDD" w:rsidRDefault="009000E0" w:rsidP="00AB75B7">
            <w:pPr>
              <w:spacing w:after="0" w:line="23" w:lineRule="atLeast"/>
              <w:ind w:left="360"/>
              <w:rPr>
                <w:rFonts w:ascii="Arial" w:hAnsi="Arial" w:cs="Arial"/>
                <w:b/>
                <w:bCs/>
              </w:rPr>
            </w:pPr>
          </w:p>
          <w:p w14:paraId="2FE1A1CA" w14:textId="156886C8" w:rsidR="007271C0" w:rsidRPr="00383EDD" w:rsidRDefault="007271C0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607570F" w14:textId="57653221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040F680" w14:textId="4CADD81B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44852EF" w14:textId="44047E05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7B635CBB" w14:textId="3F376980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BD719DB" w14:textId="58291E9C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3C882C93" w14:textId="447F05C6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80D4443" w14:textId="5367BCBD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DC07D98" w14:textId="56B4560B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F55DA28" w14:textId="2E56D622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461B463" w14:textId="484653DC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D0C03B3" w14:textId="4FB90194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077E7C49" w14:textId="2E7A20B7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1E45CA39" w14:textId="4C0AC0B5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38FB59F" w14:textId="28C181F4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2A329BC" w14:textId="20284E32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54C88C4" w14:textId="22FE0BB5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0713E99C" w14:textId="1DDE01F1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8FD4D45" w14:textId="7EF4A9DB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0B253A49" w14:textId="7DD2B3C9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1748100C" w14:textId="21D31C53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3AF25D7E" w14:textId="2F85581D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9922A60" w14:textId="6E014747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2186ACD" w14:textId="544CA263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1AFEA155" w14:textId="55F13096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0E1D1AC" w14:textId="786DA91D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1FDBFEA" w14:textId="53A6FD43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84EE42F" w14:textId="22E403DD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2074FD71" w14:textId="0A50C7B7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580A5DEB" w14:textId="37916C1A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60ECEF4C" w14:textId="28E0A8D7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DBA05F0" w14:textId="6C14BDCE" w:rsidR="0064663B" w:rsidRPr="00383EDD" w:rsidRDefault="0064663B" w:rsidP="00AB75B7">
            <w:pPr>
              <w:spacing w:after="0"/>
              <w:ind w:left="360"/>
              <w:rPr>
                <w:rFonts w:ascii="Arial" w:hAnsi="Arial" w:cs="Arial"/>
                <w:bCs/>
              </w:rPr>
            </w:pPr>
          </w:p>
          <w:p w14:paraId="4AD7F891" w14:textId="0DB8E94D" w:rsidR="00422602" w:rsidRPr="00383EDD" w:rsidRDefault="00422602" w:rsidP="00AB75B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A67ACD0" w14:textId="77777777" w:rsidR="00422602" w:rsidRPr="00383EDD" w:rsidRDefault="00422602" w:rsidP="00AB75B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1AED89F1" w14:textId="77777777" w:rsidR="00F14876" w:rsidRPr="00383EDD" w:rsidRDefault="00F14876">
      <w:pPr>
        <w:rPr>
          <w:rFonts w:ascii="Arial" w:hAnsi="Arial" w:cs="Arial"/>
        </w:rPr>
      </w:pPr>
      <w:r w:rsidRPr="00383EDD">
        <w:rPr>
          <w:rFonts w:ascii="Arial" w:hAnsi="Arial" w:cs="Arial"/>
        </w:rPr>
        <w:br w:type="page"/>
      </w:r>
    </w:p>
    <w:tbl>
      <w:tblPr>
        <w:tblW w:w="1011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422602" w:rsidRPr="00383EDD" w14:paraId="1958A6D6" w14:textId="77777777" w:rsidTr="00AD2E3C">
        <w:trPr>
          <w:trHeight w:val="975"/>
        </w:trPr>
        <w:tc>
          <w:tcPr>
            <w:tcW w:w="10110" w:type="dxa"/>
            <w:shd w:val="clear" w:color="auto" w:fill="F2F2F2" w:themeFill="background1" w:themeFillShade="F2"/>
          </w:tcPr>
          <w:p w14:paraId="5F2E1C13" w14:textId="5C2ABCB8" w:rsidR="00422602" w:rsidRPr="00383EDD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lastRenderedPageBreak/>
              <w:t xml:space="preserve">QUESTION 3 </w:t>
            </w:r>
            <w:r w:rsidRPr="00383EDD">
              <w:rPr>
                <w:rFonts w:ascii="Arial" w:hAnsi="Arial" w:cs="Arial"/>
              </w:rPr>
              <w:t>(25%</w:t>
            </w:r>
            <w:r w:rsidR="004245A1">
              <w:rPr>
                <w:rFonts w:ascii="Arial" w:hAnsi="Arial" w:cs="Arial"/>
              </w:rPr>
              <w:t xml:space="preserve"> of your total mark</w:t>
            </w:r>
            <w:r w:rsidRPr="00383EDD">
              <w:rPr>
                <w:rFonts w:ascii="Arial" w:hAnsi="Arial" w:cs="Arial"/>
              </w:rPr>
              <w:t>)</w:t>
            </w:r>
          </w:p>
          <w:p w14:paraId="06F7FAFE" w14:textId="77777777" w:rsidR="00422602" w:rsidRPr="00383EDD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What will the impact of your project be, and why is it worth the funding that you are asking for?</w:t>
            </w:r>
          </w:p>
          <w:p w14:paraId="72649FF0" w14:textId="47C4CF39" w:rsidR="00422602" w:rsidRPr="00383EDD" w:rsidRDefault="00422602" w:rsidP="004245A1">
            <w:pPr>
              <w:spacing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383EDD">
              <w:rPr>
                <w:rFonts w:ascii="Arial" w:hAnsi="Arial" w:cs="Arial"/>
                <w:bCs/>
                <w:i/>
              </w:rPr>
              <w:t>(</w:t>
            </w:r>
            <w:r w:rsidR="004245A1">
              <w:rPr>
                <w:rFonts w:ascii="Arial" w:hAnsi="Arial" w:cs="Arial"/>
                <w:bCs/>
                <w:i/>
              </w:rPr>
              <w:t>1500 word limit</w:t>
            </w:r>
            <w:r w:rsidRPr="00383EDD">
              <w:rPr>
                <w:rFonts w:ascii="Arial" w:hAnsi="Arial" w:cs="Arial"/>
                <w:bCs/>
                <w:i/>
              </w:rPr>
              <w:t xml:space="preserve">) </w:t>
            </w:r>
          </w:p>
        </w:tc>
      </w:tr>
      <w:tr w:rsidR="00422602" w:rsidRPr="00383EDD" w14:paraId="6C5B4D63" w14:textId="77777777" w:rsidTr="00AD2E3C">
        <w:trPr>
          <w:trHeight w:val="630"/>
        </w:trPr>
        <w:tc>
          <w:tcPr>
            <w:tcW w:w="10110" w:type="dxa"/>
          </w:tcPr>
          <w:p w14:paraId="790521E7" w14:textId="4DA422FB" w:rsidR="00422602" w:rsidRPr="00383EDD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Check your answer for the following: </w:t>
            </w:r>
          </w:p>
          <w:p w14:paraId="54F283AB" w14:textId="77777777" w:rsidR="00422602" w:rsidRPr="00383EDD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A breakdown of the project costs and justification for the main costs</w:t>
            </w:r>
          </w:p>
          <w:p w14:paraId="76B20E8F" w14:textId="4DDCCC07" w:rsidR="00422602" w:rsidRPr="00383EDD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An explanation of how the project’s activities will benefit a large number of businesses</w:t>
            </w:r>
            <w:r w:rsidR="00E45D90" w:rsidRPr="00383EDD">
              <w:rPr>
                <w:rFonts w:ascii="Arial" w:hAnsi="Arial" w:cs="Arial"/>
                <w:b/>
                <w:bCs/>
              </w:rPr>
              <w:t xml:space="preserve"> or Southwark residents</w:t>
            </w:r>
          </w:p>
          <w:p w14:paraId="27E5832E" w14:textId="77777777" w:rsidR="00422602" w:rsidRPr="00383EDD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An explanation of how the project will add value to existing activities in the area</w:t>
            </w:r>
          </w:p>
          <w:p w14:paraId="2AE63FAC" w14:textId="067B3FDF" w:rsidR="00422602" w:rsidRPr="00383EDD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Clarity on how the project will continue to bring benefits to local businesses </w:t>
            </w:r>
            <w:r w:rsidR="00FF3BE8" w:rsidRPr="00383EDD">
              <w:rPr>
                <w:rFonts w:ascii="Arial" w:hAnsi="Arial" w:cs="Arial"/>
                <w:b/>
                <w:bCs/>
              </w:rPr>
              <w:t xml:space="preserve">or Southwark residents </w:t>
            </w:r>
            <w:r w:rsidRPr="00383EDD">
              <w:rPr>
                <w:rFonts w:ascii="Arial" w:hAnsi="Arial" w:cs="Arial"/>
                <w:b/>
                <w:bCs/>
              </w:rPr>
              <w:t>after the funding has been spent</w:t>
            </w:r>
          </w:p>
          <w:p w14:paraId="5E2579A8" w14:textId="77777777" w:rsidR="00422602" w:rsidRPr="00383EDD" w:rsidRDefault="00422602" w:rsidP="0042260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Details of any additional resources (e.g. match funding) that the project will bring to the area</w:t>
            </w:r>
          </w:p>
          <w:p w14:paraId="432D20DF" w14:textId="6F31861E" w:rsidR="00D867EA" w:rsidRPr="00383EDD" w:rsidRDefault="00422602" w:rsidP="00D867E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Details of the consideration given to crowdfunding opportunities; i.e. will local residents or businesses be given the opportunity to financially contribute to the project</w:t>
            </w:r>
          </w:p>
          <w:p w14:paraId="6BC24042" w14:textId="7161775D" w:rsidR="000E4BAA" w:rsidRPr="00383EDD" w:rsidRDefault="000E4BAA" w:rsidP="00D867E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An outline of how you will ensure your project will </w:t>
            </w:r>
            <w:r w:rsidR="00FF3BE8" w:rsidRPr="00383EDD">
              <w:rPr>
                <w:rFonts w:ascii="Arial" w:hAnsi="Arial" w:cs="Arial"/>
                <w:b/>
                <w:bCs/>
              </w:rPr>
              <w:t xml:space="preserve">help </w:t>
            </w:r>
            <w:r w:rsidR="00401CBC" w:rsidRPr="00383EDD">
              <w:rPr>
                <w:rFonts w:ascii="Arial" w:hAnsi="Arial" w:cs="Arial"/>
                <w:b/>
                <w:bCs/>
              </w:rPr>
              <w:t>contribute towards Southwark’s ability to achieve net zero by 2030.</w:t>
            </w:r>
          </w:p>
          <w:p w14:paraId="7BAE9425" w14:textId="77777777" w:rsidR="00422602" w:rsidRPr="00383EDD" w:rsidRDefault="00422602" w:rsidP="00AD2E3C">
            <w:pPr>
              <w:rPr>
                <w:rFonts w:ascii="Arial" w:hAnsi="Arial" w:cs="Arial"/>
              </w:rPr>
            </w:pPr>
          </w:p>
          <w:p w14:paraId="1D24218B" w14:textId="6DE8FB8F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43ECEB9A" w14:textId="22FAC9D9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0A1E4A6D" w14:textId="4B2EF372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633E4550" w14:textId="486D477F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235C9CB8" w14:textId="086CDEFC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53B32843" w14:textId="091FCE9E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24463454" w14:textId="568CD665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7409C252" w14:textId="7A773860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4ABAAF3D" w14:textId="0067983A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21478EC3" w14:textId="398D1D14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75A14B53" w14:textId="63235089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5CD57641" w14:textId="4D4D8482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31E15EDF" w14:textId="0B48FB6D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09E2474A" w14:textId="5C5B8F61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3F985794" w14:textId="2F38EB83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35AFBAF6" w14:textId="350D56BA" w:rsidR="0064663B" w:rsidRPr="00383EDD" w:rsidRDefault="0064663B" w:rsidP="00A1497A">
            <w:pPr>
              <w:spacing w:line="23" w:lineRule="atLeast"/>
              <w:rPr>
                <w:rFonts w:ascii="Arial" w:hAnsi="Arial" w:cs="Arial"/>
                <w:b/>
              </w:rPr>
            </w:pPr>
          </w:p>
          <w:p w14:paraId="07FC126B" w14:textId="1E6628ED" w:rsidR="00422602" w:rsidRPr="00383EDD" w:rsidRDefault="00422602" w:rsidP="00451EA1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FD30EE" w14:textId="77777777" w:rsidR="00A1497A" w:rsidRPr="00383EDD" w:rsidRDefault="00A1497A">
      <w:pPr>
        <w:rPr>
          <w:rFonts w:ascii="Arial" w:hAnsi="Arial" w:cs="Arial"/>
        </w:rPr>
      </w:pPr>
      <w:r w:rsidRPr="00383EDD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212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422602" w:rsidRPr="00383EDD" w14:paraId="03B05F7B" w14:textId="77777777" w:rsidTr="00AD2E3C">
        <w:tc>
          <w:tcPr>
            <w:tcW w:w="9458" w:type="dxa"/>
            <w:shd w:val="clear" w:color="auto" w:fill="F3F3F3"/>
          </w:tcPr>
          <w:p w14:paraId="05B4C9DA" w14:textId="6342DBF5" w:rsidR="00422602" w:rsidRPr="00383EDD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lastRenderedPageBreak/>
              <w:t>Budget breakdown (part of Question 3)</w:t>
            </w:r>
          </w:p>
        </w:tc>
      </w:tr>
      <w:tr w:rsidR="00422602" w:rsidRPr="00383EDD" w14:paraId="6563E87A" w14:textId="77777777" w:rsidTr="00AD2E3C">
        <w:trPr>
          <w:trHeight w:val="1448"/>
        </w:trPr>
        <w:tc>
          <w:tcPr>
            <w:tcW w:w="9458" w:type="dxa"/>
            <w:tcBorders>
              <w:bottom w:val="single" w:sz="4" w:space="0" w:color="auto"/>
            </w:tcBorders>
            <w:shd w:val="clear" w:color="auto" w:fill="auto"/>
          </w:tcPr>
          <w:p w14:paraId="204B9667" w14:textId="77777777" w:rsidR="00422602" w:rsidRPr="00383EDD" w:rsidRDefault="00422602" w:rsidP="00AD2E3C">
            <w:pPr>
              <w:spacing w:after="0"/>
              <w:ind w:left="360"/>
              <w:rPr>
                <w:rFonts w:ascii="Arial" w:hAnsi="Arial" w:cs="Arial"/>
                <w:b/>
                <w:bCs/>
              </w:rPr>
            </w:pPr>
          </w:p>
          <w:p w14:paraId="0ED5A10C" w14:textId="59F31F03" w:rsidR="00422602" w:rsidRPr="00383EDD" w:rsidRDefault="00422602" w:rsidP="0042260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Please provide a breakdown of your project’s costs below, including any match funding or crowdfunding</w:t>
            </w:r>
          </w:p>
          <w:p w14:paraId="3490029B" w14:textId="77777777" w:rsidR="00422602" w:rsidRPr="00383EDD" w:rsidRDefault="00422602" w:rsidP="0042260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You can add additional rows if necessary, but your overall answer for this question must not exceed three pages.</w:t>
            </w:r>
          </w:p>
          <w:p w14:paraId="2B12E16E" w14:textId="77777777" w:rsidR="00422602" w:rsidRPr="00383EDD" w:rsidRDefault="00422602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B62C91F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B831471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265A876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8D5AB1C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A6EF3ED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DBD5EB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1700856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DE663BC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BB6CC70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9E6A0E6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E1766ED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54EAE5D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EEF4FFD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79E85D2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DAB672C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B717EEC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8252A8A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C591290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BA4CC25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FA4D9FE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0BE1038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20C4796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AA9B43B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14BA50F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EEF97C8" w14:textId="7777777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C0C575" w14:textId="16FBA4D7" w:rsidR="0064663B" w:rsidRPr="00383EDD" w:rsidRDefault="0064663B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2BABE920" w14:textId="2ADF53CE" w:rsidR="00F14876" w:rsidRPr="00383EDD" w:rsidRDefault="00F14876">
      <w:pPr>
        <w:rPr>
          <w:rFonts w:ascii="Arial" w:hAnsi="Arial" w:cs="Arial"/>
        </w:rPr>
      </w:pPr>
    </w:p>
    <w:p w14:paraId="5E1DC78E" w14:textId="77777777" w:rsidR="00A1497A" w:rsidRPr="00383EDD" w:rsidRDefault="00A1497A">
      <w:pPr>
        <w:rPr>
          <w:rFonts w:ascii="Arial" w:hAnsi="Arial" w:cs="Arial"/>
        </w:rPr>
      </w:pPr>
      <w:r w:rsidRPr="00383EDD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22602" w:rsidRPr="00383EDD" w14:paraId="10AF65FB" w14:textId="77777777" w:rsidTr="00422602">
        <w:tc>
          <w:tcPr>
            <w:tcW w:w="9242" w:type="dxa"/>
            <w:shd w:val="clear" w:color="auto" w:fill="F3F3F3"/>
          </w:tcPr>
          <w:p w14:paraId="31707B54" w14:textId="02E35C8F" w:rsidR="00422602" w:rsidRPr="00383EDD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lastRenderedPageBreak/>
              <w:t xml:space="preserve">QUESTION 4 </w:t>
            </w:r>
            <w:r w:rsidRPr="00383EDD">
              <w:rPr>
                <w:rFonts w:ascii="Arial" w:hAnsi="Arial" w:cs="Arial"/>
              </w:rPr>
              <w:t>(15%</w:t>
            </w:r>
            <w:r w:rsidR="004245A1">
              <w:rPr>
                <w:rFonts w:ascii="Arial" w:hAnsi="Arial" w:cs="Arial"/>
              </w:rPr>
              <w:t xml:space="preserve"> of your total mark</w:t>
            </w:r>
            <w:r w:rsidRPr="00383EDD">
              <w:rPr>
                <w:rFonts w:ascii="Arial" w:hAnsi="Arial" w:cs="Arial"/>
              </w:rPr>
              <w:t>)</w:t>
            </w:r>
          </w:p>
          <w:p w14:paraId="43381A1C" w14:textId="77777777" w:rsidR="00422602" w:rsidRPr="00383EDD" w:rsidRDefault="00422602" w:rsidP="00AD2E3C">
            <w:pPr>
              <w:jc w:val="both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Why is your project needed?</w:t>
            </w:r>
          </w:p>
          <w:p w14:paraId="5A4E80C8" w14:textId="555CA318" w:rsidR="00422602" w:rsidRPr="00383EDD" w:rsidRDefault="00422602" w:rsidP="00A7501A">
            <w:pPr>
              <w:jc w:val="both"/>
              <w:rPr>
                <w:rFonts w:ascii="Arial" w:hAnsi="Arial" w:cs="Arial"/>
                <w:bCs/>
                <w:i/>
              </w:rPr>
            </w:pPr>
            <w:r w:rsidRPr="00383EDD">
              <w:rPr>
                <w:rFonts w:ascii="Arial" w:hAnsi="Arial" w:cs="Arial"/>
                <w:bCs/>
                <w:i/>
              </w:rPr>
              <w:t>(</w:t>
            </w:r>
            <w:r w:rsidR="00A7501A">
              <w:rPr>
                <w:rFonts w:ascii="Arial" w:hAnsi="Arial" w:cs="Arial"/>
                <w:bCs/>
                <w:i/>
              </w:rPr>
              <w:t>1000 word limit</w:t>
            </w:r>
            <w:r w:rsidRPr="00383EDD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422602" w:rsidRPr="00383EDD" w14:paraId="3A75528F" w14:textId="77777777" w:rsidTr="00422602">
        <w:trPr>
          <w:trHeight w:val="1448"/>
        </w:trPr>
        <w:tc>
          <w:tcPr>
            <w:tcW w:w="9242" w:type="dxa"/>
            <w:shd w:val="clear" w:color="auto" w:fill="auto"/>
          </w:tcPr>
          <w:p w14:paraId="33E8022F" w14:textId="0E48E0DA" w:rsidR="00422602" w:rsidRPr="00383EDD" w:rsidRDefault="00422602" w:rsidP="00AD2E3C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Check your answer for the following:</w:t>
            </w:r>
          </w:p>
          <w:p w14:paraId="66A8A129" w14:textId="595B204D" w:rsidR="00422602" w:rsidRPr="00383EDD" w:rsidRDefault="00422602" w:rsidP="0042260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An understanding of local issues, needs, and demand.</w:t>
            </w:r>
          </w:p>
          <w:p w14:paraId="65CE55F6" w14:textId="5EF9A881" w:rsidR="00FA645D" w:rsidRPr="00383EDD" w:rsidRDefault="00FA645D" w:rsidP="0042260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An understanding of the impact of the cost of living crisis, </w:t>
            </w:r>
            <w:proofErr w:type="spellStart"/>
            <w:r w:rsidRPr="00383EDD">
              <w:rPr>
                <w:rFonts w:ascii="Arial" w:hAnsi="Arial" w:cs="Arial"/>
                <w:b/>
                <w:bCs/>
              </w:rPr>
              <w:t>Brexit</w:t>
            </w:r>
            <w:proofErr w:type="spellEnd"/>
            <w:r w:rsidRPr="00383EDD">
              <w:rPr>
                <w:rFonts w:ascii="Arial" w:hAnsi="Arial" w:cs="Arial"/>
                <w:b/>
                <w:bCs/>
              </w:rPr>
              <w:t>, and recovery from the C</w:t>
            </w:r>
            <w:r w:rsidR="00A97B14" w:rsidRPr="00383EDD">
              <w:rPr>
                <w:rFonts w:ascii="Arial" w:hAnsi="Arial" w:cs="Arial"/>
                <w:b/>
                <w:bCs/>
              </w:rPr>
              <w:t>OVID</w:t>
            </w:r>
            <w:r w:rsidRPr="00383EDD">
              <w:rPr>
                <w:rFonts w:ascii="Arial" w:hAnsi="Arial" w:cs="Arial"/>
                <w:b/>
                <w:bCs/>
              </w:rPr>
              <w:t>-19 pandemic on the borough and the proposed project.</w:t>
            </w:r>
          </w:p>
          <w:p w14:paraId="17F3005E" w14:textId="589C6930" w:rsidR="001A235E" w:rsidRPr="00383EDD" w:rsidRDefault="001A235E" w:rsidP="0042260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An understanding of the impact of the climate crisis on the borough and </w:t>
            </w:r>
            <w:r w:rsidR="00FA645D" w:rsidRPr="00383EDD">
              <w:rPr>
                <w:rFonts w:ascii="Arial" w:hAnsi="Arial" w:cs="Arial"/>
                <w:b/>
                <w:bCs/>
              </w:rPr>
              <w:t>the proposed project</w:t>
            </w:r>
            <w:r w:rsidRPr="00383EDD">
              <w:rPr>
                <w:rFonts w:ascii="Arial" w:hAnsi="Arial" w:cs="Arial"/>
                <w:b/>
                <w:bCs/>
              </w:rPr>
              <w:t>.</w:t>
            </w:r>
          </w:p>
          <w:p w14:paraId="6E3B84CC" w14:textId="77777777" w:rsidR="00422602" w:rsidRPr="00383EDD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A clear rationale for the proposed project – why it is appropriate for the groups and geographical areas targeted. </w:t>
            </w:r>
          </w:p>
          <w:p w14:paraId="7C627D51" w14:textId="77777777" w:rsidR="00422602" w:rsidRPr="00383EDD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An understanding of existing activities in the area (e.g. regeneration programmes), and how the project might complement these.</w:t>
            </w:r>
          </w:p>
          <w:p w14:paraId="696E8C54" w14:textId="77777777" w:rsidR="00422602" w:rsidRPr="00383EDD" w:rsidRDefault="00422602" w:rsidP="0042260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Evidence that existing business networks and local businesses are in support of the proposed activity.</w:t>
            </w:r>
          </w:p>
          <w:p w14:paraId="1D05A615" w14:textId="77777777" w:rsidR="00C570FE" w:rsidRPr="00383EDD" w:rsidRDefault="00C570FE" w:rsidP="00AD2E3C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A1DB5D3" w14:textId="77777777" w:rsidR="009000E0" w:rsidRPr="00383EDD" w:rsidRDefault="009000E0" w:rsidP="009000E0">
            <w:pPr>
              <w:spacing w:after="0" w:line="23" w:lineRule="atLeast"/>
              <w:rPr>
                <w:rFonts w:ascii="Arial" w:hAnsi="Arial" w:cs="Arial"/>
              </w:rPr>
            </w:pPr>
          </w:p>
          <w:p w14:paraId="20D533E0" w14:textId="77777777" w:rsidR="009000E0" w:rsidRPr="00383EDD" w:rsidRDefault="009000E0" w:rsidP="009000E0">
            <w:pPr>
              <w:spacing w:after="0" w:line="23" w:lineRule="atLeast"/>
              <w:rPr>
                <w:rFonts w:ascii="Arial" w:hAnsi="Arial" w:cs="Arial"/>
              </w:rPr>
            </w:pPr>
          </w:p>
          <w:p w14:paraId="2E33DD9C" w14:textId="6A5DCCE6" w:rsidR="009000E0" w:rsidRPr="00383EDD" w:rsidRDefault="009000E0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B8A7483" w14:textId="29F9124B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533F9BB0" w14:textId="45758BBF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97F01D1" w14:textId="6D115036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C3F073A" w14:textId="17C56A16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0B838571" w14:textId="5EEF810B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5366E12" w14:textId="4F213146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76C2C83" w14:textId="053CBF9C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068F8995" w14:textId="31FAD531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ED18393" w14:textId="5E311A6F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CCFF9A1" w14:textId="25BDE326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00BFF83C" w14:textId="41B4F7FC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04EAE21" w14:textId="5C7F6117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B08A004" w14:textId="1786B5C9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5F88B7B" w14:textId="52CF378B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292C069" w14:textId="2EABAC38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0AFAB205" w14:textId="22FF69EA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B8F0BF3" w14:textId="48E42111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2D55E71" w14:textId="65B64CF4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DB32162" w14:textId="2CF0DD8C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F701BFA" w14:textId="7BC72E7E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34F84DF" w14:textId="23854C85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BD545CF" w14:textId="3CE15FA7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D1F5E0A" w14:textId="79EFCC72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F831FB4" w14:textId="2FE25A15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9A69393" w14:textId="04DCCD7E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5C403C3" w14:textId="0C3CE5E6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74C5511" w14:textId="2DCF4AFB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047C3C41" w14:textId="49CA6A53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55DD248" w14:textId="58B2317B" w:rsidR="0064663B" w:rsidRPr="00383EDD" w:rsidRDefault="0064663B" w:rsidP="009000E0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8994192" w14:textId="0FFDEAC3" w:rsidR="00422602" w:rsidRPr="00383EDD" w:rsidRDefault="00422602" w:rsidP="00F1487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C314B39" w14:textId="0AB90BCB" w:rsidR="00CE742B" w:rsidRDefault="00CE742B">
      <w:pPr>
        <w:rPr>
          <w:rFonts w:ascii="Arial" w:hAnsi="Arial" w:cs="Arial"/>
        </w:rPr>
      </w:pPr>
    </w:p>
    <w:p w14:paraId="78063226" w14:textId="3AE6BE77" w:rsidR="005D1712" w:rsidRDefault="005D1712">
      <w:pPr>
        <w:rPr>
          <w:rFonts w:ascii="Arial" w:hAnsi="Arial" w:cs="Arial"/>
        </w:rPr>
      </w:pPr>
    </w:p>
    <w:p w14:paraId="4125AE67" w14:textId="77777777" w:rsidR="005D1712" w:rsidRPr="00383EDD" w:rsidRDefault="005D171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36FB9" w:rsidRPr="00383EDD" w14:paraId="1467F500" w14:textId="77777777" w:rsidTr="00F039E5">
        <w:tc>
          <w:tcPr>
            <w:tcW w:w="9242" w:type="dxa"/>
            <w:shd w:val="clear" w:color="auto" w:fill="F3F3F3"/>
          </w:tcPr>
          <w:p w14:paraId="76E9FB39" w14:textId="7C54CC59" w:rsidR="00236FB9" w:rsidRPr="00383EDD" w:rsidRDefault="00236FB9" w:rsidP="00236FB9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QUESTION 5</w:t>
            </w:r>
            <w:r w:rsidRPr="00383EDD">
              <w:rPr>
                <w:rFonts w:ascii="Arial" w:hAnsi="Arial" w:cs="Arial"/>
              </w:rPr>
              <w:t xml:space="preserve"> (10%</w:t>
            </w:r>
            <w:r w:rsidR="00A7501A">
              <w:rPr>
                <w:rFonts w:ascii="Arial" w:hAnsi="Arial" w:cs="Arial"/>
              </w:rPr>
              <w:t xml:space="preserve"> of your total mark</w:t>
            </w:r>
            <w:r w:rsidRPr="00383EDD">
              <w:rPr>
                <w:rFonts w:ascii="Arial" w:hAnsi="Arial" w:cs="Arial"/>
              </w:rPr>
              <w:t>)</w:t>
            </w:r>
          </w:p>
          <w:p w14:paraId="0957A8E7" w14:textId="0A88BE6F" w:rsidR="00236FB9" w:rsidRPr="00383EDD" w:rsidRDefault="00236FB9" w:rsidP="00236FB9">
            <w:pPr>
              <w:rPr>
                <w:rFonts w:ascii="Arial" w:hAnsi="Arial" w:cs="Arial"/>
                <w:b/>
                <w:color w:val="222222"/>
                <w:lang w:val="en"/>
              </w:rPr>
            </w:pPr>
            <w:r w:rsidRPr="00383EDD">
              <w:rPr>
                <w:rFonts w:ascii="Arial" w:hAnsi="Arial" w:cs="Arial"/>
                <w:b/>
                <w:color w:val="222222"/>
                <w:lang w:val="en"/>
              </w:rPr>
              <w:t xml:space="preserve">Southwark Stands Together </w:t>
            </w:r>
            <w:r w:rsidR="003132E7" w:rsidRPr="00383EDD">
              <w:rPr>
                <w:rFonts w:ascii="Arial" w:hAnsi="Arial" w:cs="Arial"/>
                <w:b/>
                <w:color w:val="222222"/>
                <w:lang w:val="en"/>
              </w:rPr>
              <w:t xml:space="preserve">(SST) </w:t>
            </w:r>
            <w:r w:rsidRPr="00383EDD">
              <w:rPr>
                <w:rFonts w:ascii="Arial" w:hAnsi="Arial" w:cs="Arial"/>
                <w:b/>
                <w:color w:val="222222"/>
                <w:lang w:val="en"/>
              </w:rPr>
              <w:t xml:space="preserve">is the council’s response to the inequalities exposed by COVID-19 and the events of 2020, as articulated by the Black Lives Matter protests. </w:t>
            </w:r>
            <w:hyperlink r:id="rId10" w:history="1">
              <w:r w:rsidR="003132E7" w:rsidRPr="003627C0">
                <w:rPr>
                  <w:rStyle w:val="Hyperlink"/>
                  <w:rFonts w:ascii="Arial" w:hAnsi="Arial" w:cs="Arial"/>
                  <w:b/>
                  <w:lang w:val="en"/>
                </w:rPr>
                <w:t>More inform</w:t>
              </w:r>
              <w:r w:rsidR="003627C0" w:rsidRPr="003627C0">
                <w:rPr>
                  <w:rStyle w:val="Hyperlink"/>
                  <w:rFonts w:ascii="Arial" w:hAnsi="Arial" w:cs="Arial"/>
                  <w:b/>
                  <w:lang w:val="en"/>
                </w:rPr>
                <w:t>ation on SST can be found here</w:t>
              </w:r>
            </w:hyperlink>
            <w:r w:rsidR="003627C0">
              <w:rPr>
                <w:rFonts w:ascii="Arial" w:hAnsi="Arial" w:cs="Arial"/>
                <w:b/>
                <w:color w:val="222222"/>
                <w:lang w:val="en"/>
              </w:rPr>
              <w:t>.</w:t>
            </w:r>
          </w:p>
          <w:p w14:paraId="02F76EAD" w14:textId="08BA1991" w:rsidR="00236FB9" w:rsidRPr="00383EDD" w:rsidRDefault="00236FB9" w:rsidP="00236FB9">
            <w:pPr>
              <w:rPr>
                <w:rFonts w:ascii="Arial" w:hAnsi="Arial" w:cs="Arial"/>
                <w:b/>
              </w:rPr>
            </w:pPr>
            <w:r w:rsidRPr="00383EDD">
              <w:rPr>
                <w:rFonts w:ascii="Arial" w:hAnsi="Arial" w:cs="Arial"/>
                <w:b/>
              </w:rPr>
              <w:t>How will you make sure your project reflects the</w:t>
            </w:r>
            <w:r w:rsidR="009A4975" w:rsidRPr="00383EDD">
              <w:rPr>
                <w:rFonts w:ascii="Arial" w:hAnsi="Arial" w:cs="Arial"/>
                <w:b/>
              </w:rPr>
              <w:t xml:space="preserve"> key aims of this initiative,</w:t>
            </w:r>
            <w:r w:rsidRPr="00383EDD">
              <w:rPr>
                <w:rFonts w:ascii="Arial" w:hAnsi="Arial" w:cs="Arial"/>
                <w:b/>
              </w:rPr>
              <w:t xml:space="preserve"> is inclusive</w:t>
            </w:r>
            <w:r w:rsidR="009A4975" w:rsidRPr="00383EDD">
              <w:rPr>
                <w:rFonts w:ascii="Arial" w:hAnsi="Arial" w:cs="Arial"/>
                <w:b/>
              </w:rPr>
              <w:t>, amplifies marginalised voices, tackles discrimination</w:t>
            </w:r>
            <w:r w:rsidRPr="00383EDD">
              <w:rPr>
                <w:rFonts w:ascii="Arial" w:hAnsi="Arial" w:cs="Arial"/>
                <w:b/>
              </w:rPr>
              <w:t xml:space="preserve"> and </w:t>
            </w:r>
            <w:r w:rsidR="009A4975" w:rsidRPr="00383EDD">
              <w:rPr>
                <w:rFonts w:ascii="Arial" w:hAnsi="Arial" w:cs="Arial"/>
                <w:b/>
              </w:rPr>
              <w:t xml:space="preserve">is </w:t>
            </w:r>
            <w:r w:rsidRPr="00383EDD">
              <w:rPr>
                <w:rFonts w:ascii="Arial" w:hAnsi="Arial" w:cs="Arial"/>
                <w:b/>
              </w:rPr>
              <w:t xml:space="preserve">welcoming to all? </w:t>
            </w:r>
          </w:p>
          <w:p w14:paraId="5CCF366E" w14:textId="7B63FF4F" w:rsidR="00236FB9" w:rsidRPr="00383EDD" w:rsidRDefault="00236FB9" w:rsidP="00A7501A">
            <w:pPr>
              <w:jc w:val="both"/>
              <w:rPr>
                <w:rFonts w:ascii="Arial" w:hAnsi="Arial" w:cs="Arial"/>
                <w:bCs/>
                <w:i/>
              </w:rPr>
            </w:pPr>
            <w:r w:rsidRPr="00383EDD">
              <w:rPr>
                <w:rFonts w:ascii="Arial" w:hAnsi="Arial" w:cs="Arial"/>
                <w:bCs/>
                <w:i/>
              </w:rPr>
              <w:t>(</w:t>
            </w:r>
            <w:r w:rsidR="00A7501A">
              <w:rPr>
                <w:rFonts w:ascii="Arial" w:hAnsi="Arial" w:cs="Arial"/>
                <w:bCs/>
                <w:i/>
              </w:rPr>
              <w:t>500 word limit</w:t>
            </w:r>
            <w:r w:rsidRPr="00383EDD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236FB9" w:rsidRPr="00383EDD" w14:paraId="202A9D0E" w14:textId="77777777" w:rsidTr="00F039E5">
        <w:trPr>
          <w:trHeight w:val="1448"/>
        </w:trPr>
        <w:tc>
          <w:tcPr>
            <w:tcW w:w="9242" w:type="dxa"/>
            <w:shd w:val="clear" w:color="auto" w:fill="auto"/>
          </w:tcPr>
          <w:p w14:paraId="6B77CAC1" w14:textId="77777777" w:rsidR="00236FB9" w:rsidRPr="00383EDD" w:rsidRDefault="00236FB9" w:rsidP="00236FB9">
            <w:pPr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>Check your answer for the following:</w:t>
            </w:r>
          </w:p>
          <w:p w14:paraId="6DAA416D" w14:textId="77777777" w:rsidR="00236FB9" w:rsidRPr="00383EDD" w:rsidRDefault="00236FB9" w:rsidP="00236FB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Details of how your project will engage diverse local community and business groups. </w:t>
            </w:r>
          </w:p>
          <w:p w14:paraId="379CE16B" w14:textId="67A3F5ED" w:rsidR="00236FB9" w:rsidRPr="00383EDD" w:rsidRDefault="00236FB9" w:rsidP="00236FB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Explain how your project will promote inclusivity, particularly for low income and Black, Asian and minority ethnic communities. </w:t>
            </w:r>
          </w:p>
          <w:p w14:paraId="181E6FE0" w14:textId="6FC0711F" w:rsidR="009A4975" w:rsidRPr="00383EDD" w:rsidRDefault="009A4975" w:rsidP="00236FB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3EDD">
              <w:rPr>
                <w:rFonts w:ascii="Arial" w:hAnsi="Arial" w:cs="Arial"/>
                <w:b/>
                <w:bCs/>
              </w:rPr>
              <w:t xml:space="preserve">Explain how your project will tackle discrimination </w:t>
            </w:r>
            <w:r w:rsidR="009443A9" w:rsidRPr="00383EDD">
              <w:rPr>
                <w:rFonts w:ascii="Arial" w:hAnsi="Arial" w:cs="Arial"/>
                <w:b/>
                <w:bCs/>
              </w:rPr>
              <w:t>or</w:t>
            </w:r>
            <w:r w:rsidRPr="00383EDD">
              <w:rPr>
                <w:rFonts w:ascii="Arial" w:hAnsi="Arial" w:cs="Arial"/>
                <w:b/>
                <w:bCs/>
              </w:rPr>
              <w:t xml:space="preserve"> racism, and ensure marginalised voices are amplified. </w:t>
            </w:r>
          </w:p>
          <w:p w14:paraId="5A29B9F0" w14:textId="77777777" w:rsidR="00236FB9" w:rsidRPr="00383EDD" w:rsidRDefault="00236FB9" w:rsidP="00F039E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DCF165D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</w:rPr>
            </w:pPr>
          </w:p>
          <w:p w14:paraId="5C99B005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</w:rPr>
            </w:pPr>
          </w:p>
          <w:p w14:paraId="0F029F8A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2AF1DF0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31C71DB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548A72A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F41D079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5AE7801B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E2A76F4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E22651A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488D7707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61C268D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0FFD55A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1A8A759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E28F061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239A740F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7632D7A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2D48CD8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F2C071F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771A0321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3BF70525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0E8D3589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5A4B7B1F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1CBF3080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6DB468FA" w14:textId="77777777" w:rsidR="00236FB9" w:rsidRPr="00383EDD" w:rsidRDefault="00236FB9" w:rsidP="00F039E5">
            <w:pPr>
              <w:spacing w:after="0" w:line="23" w:lineRule="atLeast"/>
              <w:rPr>
                <w:rFonts w:ascii="Arial" w:hAnsi="Arial" w:cs="Arial"/>
                <w:bCs/>
              </w:rPr>
            </w:pPr>
          </w:p>
          <w:p w14:paraId="083624B3" w14:textId="6398F48B" w:rsidR="00236FB9" w:rsidRPr="00383EDD" w:rsidRDefault="00236FB9" w:rsidP="00F039E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D926D29" w14:textId="77777777" w:rsidR="00A7501A" w:rsidRDefault="00A7501A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6521DA17" w14:textId="43DB427C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 w:rsidRPr="00383EDD">
        <w:rPr>
          <w:rFonts w:cs="Arial"/>
          <w:bCs/>
          <w:i w:val="0"/>
          <w:sz w:val="22"/>
          <w:szCs w:val="22"/>
          <w:u w:val="none"/>
        </w:rPr>
        <w:lastRenderedPageBreak/>
        <w:t>SIGNED</w:t>
      </w:r>
      <w:r w:rsidR="0056715E" w:rsidRPr="00383EDD">
        <w:rPr>
          <w:rFonts w:cs="Arial"/>
          <w:bCs/>
          <w:i w:val="0"/>
          <w:sz w:val="22"/>
          <w:szCs w:val="22"/>
          <w:u w:val="none"/>
        </w:rPr>
        <w:tab/>
      </w:r>
      <w:r w:rsidR="0056715E" w:rsidRPr="00383EDD">
        <w:rPr>
          <w:rFonts w:cs="Arial"/>
          <w:bCs/>
          <w:i w:val="0"/>
          <w:sz w:val="22"/>
          <w:szCs w:val="22"/>
          <w:u w:val="none"/>
        </w:rPr>
        <w:tab/>
      </w:r>
      <w:r w:rsidR="00170A29" w:rsidRPr="00383EDD">
        <w:rPr>
          <w:rFonts w:cs="Arial"/>
          <w:bCs/>
          <w:i w:val="0"/>
          <w:sz w:val="22"/>
          <w:szCs w:val="22"/>
          <w:u w:val="none"/>
        </w:rPr>
        <w:t xml:space="preserve"> </w:t>
      </w:r>
    </w:p>
    <w:p w14:paraId="5EB88B15" w14:textId="77777777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68BC7F97" w14:textId="77777777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2277B154" w14:textId="7D460546" w:rsidR="00422602" w:rsidRPr="00383EDD" w:rsidRDefault="00451EA1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 w:rsidRPr="00383EDD">
        <w:rPr>
          <w:rFonts w:cs="Arial"/>
          <w:bCs/>
          <w:i w:val="0"/>
          <w:sz w:val="22"/>
          <w:szCs w:val="22"/>
          <w:u w:val="none"/>
        </w:rPr>
        <w:t>NAME</w:t>
      </w:r>
      <w:r w:rsidRPr="00383EDD">
        <w:rPr>
          <w:rFonts w:cs="Arial"/>
          <w:bCs/>
          <w:i w:val="0"/>
          <w:sz w:val="22"/>
          <w:szCs w:val="22"/>
          <w:u w:val="none"/>
        </w:rPr>
        <w:tab/>
      </w:r>
      <w:r w:rsidRPr="00383EDD">
        <w:rPr>
          <w:rFonts w:cs="Arial"/>
          <w:bCs/>
          <w:i w:val="0"/>
          <w:sz w:val="22"/>
          <w:szCs w:val="22"/>
          <w:u w:val="none"/>
        </w:rPr>
        <w:tab/>
      </w:r>
    </w:p>
    <w:p w14:paraId="64DAA573" w14:textId="77777777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330A26FD" w14:textId="77777777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27867534" w14:textId="2C2B93D7" w:rsidR="00422602" w:rsidRPr="00383EDD" w:rsidRDefault="00170A29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 w:rsidRPr="00383EDD">
        <w:rPr>
          <w:rFonts w:cs="Arial"/>
          <w:bCs/>
          <w:i w:val="0"/>
          <w:sz w:val="22"/>
          <w:szCs w:val="22"/>
          <w:u w:val="none"/>
        </w:rPr>
        <w:t>P</w:t>
      </w:r>
      <w:r w:rsidR="00451EA1" w:rsidRPr="00383EDD">
        <w:rPr>
          <w:rFonts w:cs="Arial"/>
          <w:bCs/>
          <w:i w:val="0"/>
          <w:sz w:val="22"/>
          <w:szCs w:val="22"/>
          <w:u w:val="none"/>
        </w:rPr>
        <w:t>OSITION</w:t>
      </w:r>
      <w:r w:rsidR="00451EA1" w:rsidRPr="00383EDD">
        <w:rPr>
          <w:rFonts w:cs="Arial"/>
          <w:bCs/>
          <w:i w:val="0"/>
          <w:sz w:val="22"/>
          <w:szCs w:val="22"/>
          <w:u w:val="none"/>
        </w:rPr>
        <w:tab/>
      </w:r>
      <w:r w:rsidR="00451EA1" w:rsidRPr="00383EDD">
        <w:rPr>
          <w:rFonts w:cs="Arial"/>
          <w:bCs/>
          <w:i w:val="0"/>
          <w:sz w:val="22"/>
          <w:szCs w:val="22"/>
          <w:u w:val="none"/>
        </w:rPr>
        <w:tab/>
      </w:r>
    </w:p>
    <w:p w14:paraId="6C4B15B1" w14:textId="77777777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178C2449" w14:textId="77777777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</w:p>
    <w:p w14:paraId="7658B718" w14:textId="42F5AC9E" w:rsidR="00422602" w:rsidRPr="00383EDD" w:rsidRDefault="00422602" w:rsidP="00422602">
      <w:pPr>
        <w:pStyle w:val="BodyText"/>
        <w:rPr>
          <w:rFonts w:cs="Arial"/>
          <w:bCs/>
          <w:i w:val="0"/>
          <w:sz w:val="22"/>
          <w:szCs w:val="22"/>
          <w:u w:val="none"/>
        </w:rPr>
      </w:pPr>
      <w:r w:rsidRPr="00383EDD">
        <w:rPr>
          <w:rFonts w:cs="Arial"/>
          <w:bCs/>
          <w:i w:val="0"/>
          <w:sz w:val="22"/>
          <w:szCs w:val="22"/>
          <w:u w:val="none"/>
        </w:rPr>
        <w:t>DATE</w:t>
      </w:r>
      <w:r w:rsidR="0056715E" w:rsidRPr="00383EDD">
        <w:rPr>
          <w:rFonts w:cs="Arial"/>
          <w:bCs/>
          <w:i w:val="0"/>
          <w:sz w:val="22"/>
          <w:szCs w:val="22"/>
          <w:u w:val="none"/>
        </w:rPr>
        <w:tab/>
      </w:r>
      <w:r w:rsidR="0056715E" w:rsidRPr="00383EDD">
        <w:rPr>
          <w:rFonts w:cs="Arial"/>
          <w:bCs/>
          <w:i w:val="0"/>
          <w:sz w:val="22"/>
          <w:szCs w:val="22"/>
          <w:u w:val="none"/>
        </w:rPr>
        <w:tab/>
      </w:r>
      <w:r w:rsidR="0056715E" w:rsidRPr="00383EDD">
        <w:rPr>
          <w:rFonts w:cs="Arial"/>
          <w:bCs/>
          <w:i w:val="0"/>
          <w:sz w:val="22"/>
          <w:szCs w:val="22"/>
          <w:u w:val="none"/>
        </w:rPr>
        <w:tab/>
      </w:r>
    </w:p>
    <w:p w14:paraId="447504DC" w14:textId="77777777" w:rsidR="00422602" w:rsidRPr="00383EDD" w:rsidRDefault="00422602" w:rsidP="00422602">
      <w:pPr>
        <w:rPr>
          <w:rFonts w:ascii="Arial" w:hAnsi="Arial" w:cs="Arial"/>
        </w:rPr>
      </w:pPr>
    </w:p>
    <w:p w14:paraId="5848508D" w14:textId="77777777" w:rsidR="00422602" w:rsidRPr="00383EDD" w:rsidRDefault="00422602" w:rsidP="00422602">
      <w:pPr>
        <w:rPr>
          <w:rFonts w:ascii="Arial" w:hAnsi="Arial" w:cs="Arial"/>
        </w:rPr>
      </w:pPr>
    </w:p>
    <w:sectPr w:rsidR="00422602" w:rsidRPr="00383ED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BD913" w16cid:durableId="1F8F213E"/>
  <w16cid:commentId w16cid:paraId="30D15554" w16cid:durableId="1F8F2608"/>
  <w16cid:commentId w16cid:paraId="66D4B252" w16cid:durableId="1F8F213F"/>
  <w16cid:commentId w16cid:paraId="3DEAC9C7" w16cid:durableId="1F8F2140"/>
  <w16cid:commentId w16cid:paraId="7A7E2548" w16cid:durableId="1F8F2141"/>
  <w16cid:commentId w16cid:paraId="0C1D8E80" w16cid:durableId="1F8F304F"/>
  <w16cid:commentId w16cid:paraId="5D60D7BD" w16cid:durableId="1F8F2142"/>
  <w16cid:commentId w16cid:paraId="3A43D7C7" w16cid:durableId="1F8F2144"/>
  <w16cid:commentId w16cid:paraId="2D7A5E8E" w16cid:durableId="1F8F36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7AAB" w14:textId="77777777" w:rsidR="00C002E9" w:rsidRDefault="00C002E9" w:rsidP="00220C57">
      <w:pPr>
        <w:spacing w:after="0" w:line="240" w:lineRule="auto"/>
      </w:pPr>
      <w:r>
        <w:separator/>
      </w:r>
    </w:p>
  </w:endnote>
  <w:endnote w:type="continuationSeparator" w:id="0">
    <w:p w14:paraId="5214D59D" w14:textId="77777777" w:rsidR="00C002E9" w:rsidRDefault="00C002E9" w:rsidP="002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8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F42EA" w14:textId="522EE1F3" w:rsidR="00220C57" w:rsidRDefault="00220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EC183D" w14:textId="77777777" w:rsidR="00220C57" w:rsidRDefault="0022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9045" w14:textId="77777777" w:rsidR="00C002E9" w:rsidRDefault="00C002E9" w:rsidP="00220C57">
      <w:pPr>
        <w:spacing w:after="0" w:line="240" w:lineRule="auto"/>
      </w:pPr>
      <w:r>
        <w:separator/>
      </w:r>
    </w:p>
  </w:footnote>
  <w:footnote w:type="continuationSeparator" w:id="0">
    <w:p w14:paraId="54011835" w14:textId="77777777" w:rsidR="00C002E9" w:rsidRDefault="00C002E9" w:rsidP="0022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5A7"/>
    <w:multiLevelType w:val="hybridMultilevel"/>
    <w:tmpl w:val="BFFE0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1E2"/>
    <w:multiLevelType w:val="hybridMultilevel"/>
    <w:tmpl w:val="F1F0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165D"/>
    <w:multiLevelType w:val="hybridMultilevel"/>
    <w:tmpl w:val="516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6DB9"/>
    <w:multiLevelType w:val="hybridMultilevel"/>
    <w:tmpl w:val="32C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3D50"/>
    <w:multiLevelType w:val="hybridMultilevel"/>
    <w:tmpl w:val="BC3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3D39"/>
    <w:multiLevelType w:val="hybridMultilevel"/>
    <w:tmpl w:val="EB84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71F"/>
    <w:multiLevelType w:val="hybridMultilevel"/>
    <w:tmpl w:val="AB58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616"/>
    <w:multiLevelType w:val="hybridMultilevel"/>
    <w:tmpl w:val="8E584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1C3"/>
    <w:multiLevelType w:val="hybridMultilevel"/>
    <w:tmpl w:val="CF5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3F1E"/>
    <w:multiLevelType w:val="multilevel"/>
    <w:tmpl w:val="4F0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2B56467A"/>
    <w:multiLevelType w:val="hybridMultilevel"/>
    <w:tmpl w:val="F03CD33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FE17FDF"/>
    <w:multiLevelType w:val="hybridMultilevel"/>
    <w:tmpl w:val="BB6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22D1"/>
    <w:multiLevelType w:val="hybridMultilevel"/>
    <w:tmpl w:val="A48AB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D2521"/>
    <w:multiLevelType w:val="hybridMultilevel"/>
    <w:tmpl w:val="0FE8A836"/>
    <w:lvl w:ilvl="0" w:tplc="CAFA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6A7"/>
    <w:multiLevelType w:val="hybridMultilevel"/>
    <w:tmpl w:val="7F46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2DA6"/>
    <w:multiLevelType w:val="hybridMultilevel"/>
    <w:tmpl w:val="E4F2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A602D1"/>
    <w:multiLevelType w:val="hybridMultilevel"/>
    <w:tmpl w:val="3F9C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474BD"/>
    <w:multiLevelType w:val="hybridMultilevel"/>
    <w:tmpl w:val="9AB8F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C1084"/>
    <w:multiLevelType w:val="hybridMultilevel"/>
    <w:tmpl w:val="D41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60AD8"/>
    <w:multiLevelType w:val="hybridMultilevel"/>
    <w:tmpl w:val="47CA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624F3"/>
    <w:multiLevelType w:val="hybridMultilevel"/>
    <w:tmpl w:val="4C7A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15"/>
  </w:num>
  <w:num w:numId="13">
    <w:abstractNumId w:val="20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11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mBL1VjnKpnsh5/lDFtXzF9FNphN1BXcCewynX03LkT/243CNjnZxGUItfw5PWD9k"/>
  </w:docVars>
  <w:rsids>
    <w:rsidRoot w:val="00422602"/>
    <w:rsid w:val="0000521F"/>
    <w:rsid w:val="000164B5"/>
    <w:rsid w:val="00023303"/>
    <w:rsid w:val="000262D2"/>
    <w:rsid w:val="0003179B"/>
    <w:rsid w:val="00047FDC"/>
    <w:rsid w:val="000623CE"/>
    <w:rsid w:val="00073EDC"/>
    <w:rsid w:val="000766E1"/>
    <w:rsid w:val="000910AB"/>
    <w:rsid w:val="00097E9F"/>
    <w:rsid w:val="000A15FC"/>
    <w:rsid w:val="000A5D80"/>
    <w:rsid w:val="000B47DB"/>
    <w:rsid w:val="000C0AE1"/>
    <w:rsid w:val="000C54FC"/>
    <w:rsid w:val="000E0887"/>
    <w:rsid w:val="000E378D"/>
    <w:rsid w:val="000E4BAA"/>
    <w:rsid w:val="000F7D92"/>
    <w:rsid w:val="00104270"/>
    <w:rsid w:val="00113DF6"/>
    <w:rsid w:val="0011483A"/>
    <w:rsid w:val="00121902"/>
    <w:rsid w:val="00170A29"/>
    <w:rsid w:val="00184EB8"/>
    <w:rsid w:val="001900D6"/>
    <w:rsid w:val="001A05E6"/>
    <w:rsid w:val="001A235E"/>
    <w:rsid w:val="001C1876"/>
    <w:rsid w:val="001F16CD"/>
    <w:rsid w:val="001F49BA"/>
    <w:rsid w:val="00220C57"/>
    <w:rsid w:val="00221E5A"/>
    <w:rsid w:val="00234484"/>
    <w:rsid w:val="00236FB9"/>
    <w:rsid w:val="00260380"/>
    <w:rsid w:val="002E480B"/>
    <w:rsid w:val="002E76AA"/>
    <w:rsid w:val="003132E7"/>
    <w:rsid w:val="0032652D"/>
    <w:rsid w:val="00335165"/>
    <w:rsid w:val="00341A30"/>
    <w:rsid w:val="00342EF1"/>
    <w:rsid w:val="003463D6"/>
    <w:rsid w:val="003543B3"/>
    <w:rsid w:val="003627C0"/>
    <w:rsid w:val="00383EDD"/>
    <w:rsid w:val="003B1122"/>
    <w:rsid w:val="00401CBC"/>
    <w:rsid w:val="00405462"/>
    <w:rsid w:val="00422602"/>
    <w:rsid w:val="004245A1"/>
    <w:rsid w:val="00451EA1"/>
    <w:rsid w:val="00453BC4"/>
    <w:rsid w:val="0047213E"/>
    <w:rsid w:val="00493862"/>
    <w:rsid w:val="004B0856"/>
    <w:rsid w:val="004B244A"/>
    <w:rsid w:val="004B5141"/>
    <w:rsid w:val="004C2787"/>
    <w:rsid w:val="004D54FE"/>
    <w:rsid w:val="004D623F"/>
    <w:rsid w:val="00504320"/>
    <w:rsid w:val="00517961"/>
    <w:rsid w:val="00526F52"/>
    <w:rsid w:val="0056715E"/>
    <w:rsid w:val="005710E5"/>
    <w:rsid w:val="00585BCC"/>
    <w:rsid w:val="005871D4"/>
    <w:rsid w:val="00587A91"/>
    <w:rsid w:val="005B3184"/>
    <w:rsid w:val="005D1712"/>
    <w:rsid w:val="005F35F9"/>
    <w:rsid w:val="00601639"/>
    <w:rsid w:val="00601A64"/>
    <w:rsid w:val="0060669F"/>
    <w:rsid w:val="00615199"/>
    <w:rsid w:val="00642887"/>
    <w:rsid w:val="0064663B"/>
    <w:rsid w:val="00693C77"/>
    <w:rsid w:val="006D07F1"/>
    <w:rsid w:val="007062D3"/>
    <w:rsid w:val="007116F2"/>
    <w:rsid w:val="007271C0"/>
    <w:rsid w:val="00773101"/>
    <w:rsid w:val="0077726F"/>
    <w:rsid w:val="007A2B3B"/>
    <w:rsid w:val="007A4187"/>
    <w:rsid w:val="007C7319"/>
    <w:rsid w:val="007C7FB5"/>
    <w:rsid w:val="007D25D7"/>
    <w:rsid w:val="007F20FF"/>
    <w:rsid w:val="007F5EFE"/>
    <w:rsid w:val="00802585"/>
    <w:rsid w:val="00812E67"/>
    <w:rsid w:val="00820DF0"/>
    <w:rsid w:val="008302D0"/>
    <w:rsid w:val="0084459D"/>
    <w:rsid w:val="00851B11"/>
    <w:rsid w:val="00871065"/>
    <w:rsid w:val="00873846"/>
    <w:rsid w:val="008747B4"/>
    <w:rsid w:val="008920E7"/>
    <w:rsid w:val="008B25BF"/>
    <w:rsid w:val="008B563E"/>
    <w:rsid w:val="008B64D2"/>
    <w:rsid w:val="008C3048"/>
    <w:rsid w:val="008C311A"/>
    <w:rsid w:val="008D0449"/>
    <w:rsid w:val="008D2302"/>
    <w:rsid w:val="008D2B21"/>
    <w:rsid w:val="009000E0"/>
    <w:rsid w:val="009043A4"/>
    <w:rsid w:val="00923C9D"/>
    <w:rsid w:val="00931079"/>
    <w:rsid w:val="009443A9"/>
    <w:rsid w:val="00954E16"/>
    <w:rsid w:val="00974DB3"/>
    <w:rsid w:val="00976C38"/>
    <w:rsid w:val="009864BA"/>
    <w:rsid w:val="009A4975"/>
    <w:rsid w:val="009B04E5"/>
    <w:rsid w:val="009B47FB"/>
    <w:rsid w:val="009B7820"/>
    <w:rsid w:val="009D6877"/>
    <w:rsid w:val="00A0006B"/>
    <w:rsid w:val="00A1497A"/>
    <w:rsid w:val="00A210C2"/>
    <w:rsid w:val="00A53E5D"/>
    <w:rsid w:val="00A5685D"/>
    <w:rsid w:val="00A7501A"/>
    <w:rsid w:val="00A97B14"/>
    <w:rsid w:val="00AB75B7"/>
    <w:rsid w:val="00AC2039"/>
    <w:rsid w:val="00AC20E9"/>
    <w:rsid w:val="00AD2E3C"/>
    <w:rsid w:val="00AD41A1"/>
    <w:rsid w:val="00AD60BF"/>
    <w:rsid w:val="00AF2F31"/>
    <w:rsid w:val="00B40940"/>
    <w:rsid w:val="00B714FA"/>
    <w:rsid w:val="00B94413"/>
    <w:rsid w:val="00BA46B1"/>
    <w:rsid w:val="00BB313D"/>
    <w:rsid w:val="00BD2A9C"/>
    <w:rsid w:val="00C002E9"/>
    <w:rsid w:val="00C366E8"/>
    <w:rsid w:val="00C53B52"/>
    <w:rsid w:val="00C570FE"/>
    <w:rsid w:val="00C624DA"/>
    <w:rsid w:val="00C65842"/>
    <w:rsid w:val="00C94AD4"/>
    <w:rsid w:val="00CA69F9"/>
    <w:rsid w:val="00CD1DF5"/>
    <w:rsid w:val="00CD2725"/>
    <w:rsid w:val="00CE53CA"/>
    <w:rsid w:val="00CE5DD2"/>
    <w:rsid w:val="00CE742B"/>
    <w:rsid w:val="00D63A55"/>
    <w:rsid w:val="00D71527"/>
    <w:rsid w:val="00D867EA"/>
    <w:rsid w:val="00DA215E"/>
    <w:rsid w:val="00DC283E"/>
    <w:rsid w:val="00DE6229"/>
    <w:rsid w:val="00DF7571"/>
    <w:rsid w:val="00E0751C"/>
    <w:rsid w:val="00E130DC"/>
    <w:rsid w:val="00E16801"/>
    <w:rsid w:val="00E226FF"/>
    <w:rsid w:val="00E37416"/>
    <w:rsid w:val="00E45D90"/>
    <w:rsid w:val="00E63245"/>
    <w:rsid w:val="00E63F63"/>
    <w:rsid w:val="00E80263"/>
    <w:rsid w:val="00EA5672"/>
    <w:rsid w:val="00EC6C29"/>
    <w:rsid w:val="00ED4F79"/>
    <w:rsid w:val="00EE63FD"/>
    <w:rsid w:val="00F14876"/>
    <w:rsid w:val="00F56B2C"/>
    <w:rsid w:val="00F732E4"/>
    <w:rsid w:val="00F75D07"/>
    <w:rsid w:val="00F859D9"/>
    <w:rsid w:val="00FA645D"/>
    <w:rsid w:val="00FC2B44"/>
    <w:rsid w:val="00FC4A4F"/>
    <w:rsid w:val="00FD7FF3"/>
    <w:rsid w:val="00FF018E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B5E87"/>
  <w15:docId w15:val="{B0C468FF-8983-4AEE-AE02-5E971F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006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2"/>
    <w:rPr>
      <w:rFonts w:ascii="Tahoma" w:hAnsi="Tahoma" w:cs="Tahoma"/>
      <w:sz w:val="16"/>
      <w:szCs w:val="16"/>
    </w:rPr>
  </w:style>
  <w:style w:type="character" w:styleId="Hyperlink">
    <w:name w:val="Hyperlink"/>
    <w:rsid w:val="00422602"/>
    <w:rPr>
      <w:color w:val="0000FF"/>
      <w:u w:val="single"/>
    </w:rPr>
  </w:style>
  <w:style w:type="paragraph" w:styleId="BodyText">
    <w:name w:val="Body Text"/>
    <w:basedOn w:val="Normal"/>
    <w:link w:val="BodyTextChar"/>
    <w:rsid w:val="00422602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422602"/>
    <w:rPr>
      <w:rFonts w:ascii="Arial" w:eastAsia="Times New Roman" w:hAnsi="Arial" w:cs="Times New Roman"/>
      <w:b/>
      <w:i/>
      <w:sz w:val="24"/>
      <w:szCs w:val="20"/>
      <w:u w:val="single"/>
      <w:lang w:eastAsia="en-GB"/>
    </w:rPr>
  </w:style>
  <w:style w:type="table" w:styleId="TableGrid">
    <w:name w:val="Table Grid"/>
    <w:basedOn w:val="TableNormal"/>
    <w:uiPriority w:val="59"/>
    <w:rsid w:val="0060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2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3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0006B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623F"/>
    <w:pPr>
      <w:ind w:left="720"/>
      <w:contextualSpacing/>
    </w:pPr>
  </w:style>
  <w:style w:type="paragraph" w:styleId="Revision">
    <w:name w:val="Revision"/>
    <w:hidden/>
    <w:uiPriority w:val="99"/>
    <w:semiHidden/>
    <w:rsid w:val="006D07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0C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57"/>
  </w:style>
  <w:style w:type="paragraph" w:styleId="Footer">
    <w:name w:val="footer"/>
    <w:basedOn w:val="Normal"/>
    <w:link w:val="FooterChar"/>
    <w:uiPriority w:val="99"/>
    <w:unhideWhenUsed/>
    <w:rsid w:val="0022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57"/>
  </w:style>
  <w:style w:type="paragraph" w:customStyle="1" w:styleId="Default">
    <w:name w:val="Default"/>
    <w:rsid w:val="007C7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7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7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7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7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7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outhwark.gov.uk/engagement-and-consultations/southwark-stands-toge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uthwark.gov.uk/business/support-for-high-streets?chapt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E825-1733-44ED-A59A-4558868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1062</Words>
  <Characters>5610</Characters>
  <Application>Microsoft Office Word</Application>
  <DocSecurity>0</DocSecurity>
  <Lines>467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Thriving High Streets Fund Application Form</dc:title>
  <dc:creator>Ahern, Laura</dc:creator>
  <cp:lastModifiedBy>Penn, Samantha</cp:lastModifiedBy>
  <cp:revision>14</cp:revision>
  <dcterms:created xsi:type="dcterms:W3CDTF">2023-03-30T13:53:00Z</dcterms:created>
  <dcterms:modified xsi:type="dcterms:W3CDTF">2023-04-04T13:59:00Z</dcterms:modified>
</cp:coreProperties>
</file>